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AF52E" w14:textId="77777777" w:rsidR="00D56E92" w:rsidRPr="00D56E92" w:rsidRDefault="00D56E92" w:rsidP="00D56E92">
      <w:pPr>
        <w:adjustRightInd w:val="0"/>
        <w:ind w:firstLine="709"/>
        <w:jc w:val="center"/>
        <w:rPr>
          <w:rFonts w:eastAsia="Calibri"/>
          <w:b/>
          <w:color w:val="000000"/>
          <w:sz w:val="32"/>
          <w:szCs w:val="32"/>
          <w:lang w:eastAsia="en-US" w:bidi="ar-SA"/>
        </w:rPr>
      </w:pPr>
      <w:bookmarkStart w:id="0" w:name="_Hlk73452985"/>
      <w:bookmarkStart w:id="1" w:name="_Hlk73454153"/>
      <w:bookmarkEnd w:id="0"/>
      <w:r w:rsidRPr="00D56E92">
        <w:rPr>
          <w:rFonts w:eastAsia="Calibri"/>
          <w:b/>
          <w:color w:val="000000"/>
          <w:sz w:val="32"/>
          <w:szCs w:val="32"/>
          <w:lang w:eastAsia="en-US" w:bidi="ar-SA"/>
        </w:rPr>
        <w:t>Региональный центр развития движения «</w:t>
      </w:r>
      <w:proofErr w:type="spellStart"/>
      <w:r w:rsidRPr="00D56E92">
        <w:rPr>
          <w:rFonts w:eastAsia="Calibri"/>
          <w:b/>
          <w:color w:val="000000"/>
          <w:sz w:val="32"/>
          <w:szCs w:val="32"/>
          <w:lang w:eastAsia="en-US" w:bidi="ar-SA"/>
        </w:rPr>
        <w:t>Абилимпикс</w:t>
      </w:r>
      <w:proofErr w:type="spellEnd"/>
      <w:r w:rsidRPr="00D56E92">
        <w:rPr>
          <w:rFonts w:eastAsia="Calibri"/>
          <w:b/>
          <w:color w:val="000000"/>
          <w:sz w:val="32"/>
          <w:szCs w:val="32"/>
          <w:lang w:eastAsia="en-US" w:bidi="ar-SA"/>
        </w:rPr>
        <w:t xml:space="preserve">» </w:t>
      </w:r>
    </w:p>
    <w:p w14:paraId="02ACB849" w14:textId="77777777" w:rsidR="00D56E92" w:rsidRPr="00D56E92" w:rsidRDefault="00D56E92" w:rsidP="00D56E92">
      <w:pPr>
        <w:adjustRightInd w:val="0"/>
        <w:ind w:firstLine="709"/>
        <w:jc w:val="center"/>
        <w:rPr>
          <w:rFonts w:eastAsia="Calibri"/>
          <w:b/>
          <w:color w:val="000000"/>
          <w:sz w:val="32"/>
          <w:szCs w:val="32"/>
          <w:lang w:eastAsia="en-US" w:bidi="ar-SA"/>
        </w:rPr>
      </w:pPr>
      <w:r w:rsidRPr="00D56E92">
        <w:rPr>
          <w:rFonts w:eastAsia="Calibri"/>
          <w:b/>
          <w:color w:val="000000"/>
          <w:sz w:val="32"/>
          <w:szCs w:val="32"/>
          <w:lang w:eastAsia="en-US" w:bidi="ar-SA"/>
        </w:rPr>
        <w:t>Ханты-Мансийского автономного округа - Югры</w:t>
      </w:r>
    </w:p>
    <w:p w14:paraId="37268271" w14:textId="77777777" w:rsidR="00D56E92" w:rsidRPr="00D56E92" w:rsidRDefault="00D56E92" w:rsidP="00D56E92">
      <w:pPr>
        <w:adjustRightInd w:val="0"/>
        <w:rPr>
          <w:rFonts w:eastAsia="Calibri"/>
          <w:b/>
          <w:color w:val="000000"/>
          <w:sz w:val="32"/>
          <w:szCs w:val="32"/>
          <w:lang w:eastAsia="en-US" w:bidi="ar-SA"/>
        </w:rPr>
      </w:pPr>
    </w:p>
    <w:p w14:paraId="5B66EC30" w14:textId="77777777" w:rsidR="00D56E92" w:rsidRPr="00D56E92" w:rsidRDefault="00D56E92" w:rsidP="00D56E92">
      <w:pPr>
        <w:adjustRightInd w:val="0"/>
        <w:rPr>
          <w:rFonts w:eastAsia="Calibri"/>
          <w:b/>
          <w:color w:val="000000"/>
          <w:sz w:val="32"/>
          <w:szCs w:val="32"/>
          <w:lang w:eastAsia="en-US" w:bidi="ar-SA"/>
        </w:rPr>
      </w:pPr>
    </w:p>
    <w:p w14:paraId="167FD4B1" w14:textId="77777777" w:rsidR="00D56E92" w:rsidRPr="00D56E92" w:rsidRDefault="00D56E92" w:rsidP="00D56E92">
      <w:pPr>
        <w:adjustRightInd w:val="0"/>
        <w:rPr>
          <w:rFonts w:eastAsia="Calibri"/>
          <w:b/>
          <w:color w:val="000000"/>
          <w:sz w:val="32"/>
          <w:szCs w:val="32"/>
          <w:lang w:eastAsia="en-US" w:bidi="ar-SA"/>
        </w:rPr>
      </w:pPr>
    </w:p>
    <w:p w14:paraId="410F4951" w14:textId="77777777" w:rsidR="00D56E92" w:rsidRPr="00D56E92" w:rsidRDefault="00D56E92" w:rsidP="00D56E92">
      <w:pPr>
        <w:adjustRightInd w:val="0"/>
        <w:rPr>
          <w:rFonts w:eastAsia="Calibri"/>
          <w:color w:val="000000"/>
          <w:sz w:val="28"/>
          <w:szCs w:val="28"/>
          <w:lang w:eastAsia="en-US" w:bidi="ar-SA"/>
        </w:rPr>
      </w:pPr>
      <w:r w:rsidRPr="00D56E92">
        <w:rPr>
          <w:rFonts w:eastAsia="Calibri"/>
          <w:color w:val="000000"/>
          <w:sz w:val="28"/>
          <w:szCs w:val="28"/>
          <w:lang w:eastAsia="en-US" w:bidi="ar-SA"/>
        </w:rPr>
        <w:t>УТВЕРЖДЕНО</w:t>
      </w:r>
      <w:r w:rsidRPr="00D56E92">
        <w:rPr>
          <w:rFonts w:eastAsia="Calibri"/>
          <w:color w:val="000000"/>
          <w:sz w:val="28"/>
          <w:szCs w:val="28"/>
          <w:lang w:eastAsia="en-US" w:bidi="ar-SA"/>
        </w:rPr>
        <w:tab/>
      </w:r>
      <w:r w:rsidRPr="00D56E92">
        <w:rPr>
          <w:rFonts w:eastAsia="Calibri"/>
          <w:color w:val="000000"/>
          <w:sz w:val="28"/>
          <w:szCs w:val="28"/>
          <w:lang w:eastAsia="en-US" w:bidi="ar-SA"/>
        </w:rPr>
        <w:tab/>
      </w:r>
      <w:r w:rsidRPr="00D56E92">
        <w:rPr>
          <w:rFonts w:eastAsia="Calibri"/>
          <w:color w:val="000000"/>
          <w:sz w:val="28"/>
          <w:szCs w:val="28"/>
          <w:lang w:eastAsia="en-US" w:bidi="ar-SA"/>
        </w:rPr>
        <w:tab/>
      </w:r>
      <w:r w:rsidRPr="00D56E92">
        <w:rPr>
          <w:rFonts w:eastAsia="Calibri"/>
          <w:color w:val="000000"/>
          <w:sz w:val="28"/>
          <w:szCs w:val="28"/>
          <w:lang w:eastAsia="en-US" w:bidi="ar-SA"/>
        </w:rPr>
        <w:tab/>
      </w:r>
      <w:r w:rsidRPr="00D56E92">
        <w:rPr>
          <w:rFonts w:eastAsia="Calibri"/>
          <w:color w:val="000000"/>
          <w:sz w:val="28"/>
          <w:szCs w:val="28"/>
          <w:lang w:eastAsia="en-US" w:bidi="ar-SA"/>
        </w:rPr>
        <w:tab/>
      </w:r>
    </w:p>
    <w:p w14:paraId="027C790D" w14:textId="77777777" w:rsidR="00D56E92" w:rsidRPr="00D56E92" w:rsidRDefault="00D56E92" w:rsidP="00D56E92">
      <w:pPr>
        <w:adjustRightInd w:val="0"/>
        <w:rPr>
          <w:rFonts w:eastAsia="Calibri"/>
          <w:color w:val="000000"/>
          <w:sz w:val="28"/>
          <w:szCs w:val="28"/>
          <w:lang w:eastAsia="en-US" w:bidi="ar-SA"/>
        </w:rPr>
      </w:pPr>
      <w:r w:rsidRPr="00D56E92">
        <w:rPr>
          <w:rFonts w:eastAsia="Calibri"/>
          <w:color w:val="000000"/>
          <w:sz w:val="28"/>
          <w:szCs w:val="28"/>
          <w:lang w:eastAsia="en-US" w:bidi="ar-SA"/>
        </w:rPr>
        <w:t xml:space="preserve">протоколом рабочей группы </w:t>
      </w:r>
    </w:p>
    <w:p w14:paraId="7C3CAC47" w14:textId="77777777" w:rsidR="00D56E92" w:rsidRPr="00D56E92" w:rsidRDefault="00D56E92" w:rsidP="00D56E92">
      <w:pPr>
        <w:adjustRightInd w:val="0"/>
        <w:rPr>
          <w:rFonts w:eastAsia="Calibri"/>
          <w:color w:val="000000"/>
          <w:sz w:val="28"/>
          <w:szCs w:val="28"/>
          <w:lang w:eastAsia="en-US" w:bidi="ar-SA"/>
        </w:rPr>
      </w:pPr>
      <w:r w:rsidRPr="00D56E92">
        <w:rPr>
          <w:rFonts w:eastAsia="Calibri"/>
          <w:color w:val="000000"/>
          <w:sz w:val="28"/>
          <w:szCs w:val="28"/>
          <w:lang w:eastAsia="en-US" w:bidi="ar-SA"/>
        </w:rPr>
        <w:t xml:space="preserve">по подготовке и проведению </w:t>
      </w:r>
    </w:p>
    <w:p w14:paraId="3EAA27B7" w14:textId="77777777" w:rsidR="00D56E92" w:rsidRPr="00D56E92" w:rsidRDefault="00D56E92" w:rsidP="00D56E92">
      <w:pPr>
        <w:adjustRightInd w:val="0"/>
        <w:rPr>
          <w:rFonts w:eastAsia="Calibri"/>
          <w:color w:val="000000"/>
          <w:sz w:val="28"/>
          <w:szCs w:val="28"/>
          <w:lang w:eastAsia="en-US" w:bidi="ar-SA"/>
        </w:rPr>
      </w:pPr>
      <w:r w:rsidRPr="00D56E92">
        <w:rPr>
          <w:rFonts w:eastAsia="Calibri"/>
          <w:color w:val="000000"/>
          <w:sz w:val="28"/>
          <w:szCs w:val="28"/>
          <w:lang w:eastAsia="en-US" w:bidi="ar-SA"/>
        </w:rPr>
        <w:t>Чемпионата Ханты-Мансийского</w:t>
      </w:r>
    </w:p>
    <w:p w14:paraId="20C27511" w14:textId="77777777" w:rsidR="00D56E92" w:rsidRPr="00D56E92" w:rsidRDefault="00D56E92" w:rsidP="00D56E92">
      <w:pPr>
        <w:adjustRightInd w:val="0"/>
        <w:rPr>
          <w:rFonts w:eastAsia="Calibri"/>
          <w:color w:val="000000"/>
          <w:sz w:val="28"/>
          <w:szCs w:val="28"/>
          <w:lang w:eastAsia="en-US" w:bidi="ar-SA"/>
        </w:rPr>
      </w:pPr>
      <w:r w:rsidRPr="00D56E92">
        <w:rPr>
          <w:rFonts w:eastAsia="Calibri"/>
          <w:color w:val="000000"/>
          <w:sz w:val="28"/>
          <w:szCs w:val="28"/>
          <w:lang w:eastAsia="en-US" w:bidi="ar-SA"/>
        </w:rPr>
        <w:t xml:space="preserve"> автономного округа – Югры </w:t>
      </w:r>
    </w:p>
    <w:p w14:paraId="5F11E1FE" w14:textId="77777777" w:rsidR="00D56E92" w:rsidRPr="00D56E92" w:rsidRDefault="00D56E92" w:rsidP="00D56E92">
      <w:pPr>
        <w:adjustRightInd w:val="0"/>
        <w:rPr>
          <w:rFonts w:eastAsia="Calibri"/>
          <w:color w:val="000000"/>
          <w:sz w:val="28"/>
          <w:szCs w:val="28"/>
          <w:lang w:eastAsia="en-US" w:bidi="ar-SA"/>
        </w:rPr>
      </w:pPr>
      <w:r w:rsidRPr="00D56E92">
        <w:rPr>
          <w:rFonts w:eastAsia="Calibri"/>
          <w:color w:val="000000"/>
          <w:sz w:val="28"/>
          <w:szCs w:val="28"/>
          <w:lang w:eastAsia="en-US" w:bidi="ar-SA"/>
        </w:rPr>
        <w:t>«</w:t>
      </w:r>
      <w:proofErr w:type="spellStart"/>
      <w:r w:rsidRPr="00D56E92">
        <w:rPr>
          <w:rFonts w:eastAsia="Calibri"/>
          <w:color w:val="000000"/>
          <w:sz w:val="28"/>
          <w:szCs w:val="28"/>
          <w:lang w:eastAsia="en-US" w:bidi="ar-SA"/>
        </w:rPr>
        <w:t>Абилимпикс</w:t>
      </w:r>
      <w:proofErr w:type="spellEnd"/>
      <w:r w:rsidRPr="00D56E92">
        <w:rPr>
          <w:rFonts w:eastAsia="Calibri"/>
          <w:color w:val="000000"/>
          <w:sz w:val="28"/>
          <w:szCs w:val="28"/>
          <w:lang w:eastAsia="en-US" w:bidi="ar-SA"/>
        </w:rPr>
        <w:t xml:space="preserve"> - 2021»</w:t>
      </w:r>
    </w:p>
    <w:p w14:paraId="4C17BECA" w14:textId="77777777" w:rsidR="00D56E92" w:rsidRPr="00D56E92" w:rsidRDefault="00D56E92" w:rsidP="00D56E92">
      <w:pPr>
        <w:adjustRightInd w:val="0"/>
        <w:rPr>
          <w:rFonts w:eastAsia="Calibri"/>
          <w:color w:val="000000"/>
          <w:sz w:val="28"/>
          <w:szCs w:val="28"/>
          <w:lang w:eastAsia="en-US" w:bidi="ar-SA"/>
        </w:rPr>
      </w:pPr>
      <w:r w:rsidRPr="00D56E92">
        <w:rPr>
          <w:rFonts w:eastAsia="Calibri"/>
          <w:color w:val="000000"/>
          <w:sz w:val="28"/>
          <w:szCs w:val="28"/>
          <w:lang w:eastAsia="en-US" w:bidi="ar-SA"/>
        </w:rPr>
        <w:t>от 01.06.2021 №1</w:t>
      </w:r>
    </w:p>
    <w:p w14:paraId="45FF2C57" w14:textId="77777777" w:rsidR="00D56E92" w:rsidRPr="00D56E92" w:rsidRDefault="00D56E92" w:rsidP="00D56E92">
      <w:pPr>
        <w:adjustRightInd w:val="0"/>
        <w:ind w:firstLine="709"/>
        <w:jc w:val="center"/>
        <w:rPr>
          <w:rFonts w:eastAsia="Calibri"/>
          <w:b/>
          <w:color w:val="000000"/>
          <w:sz w:val="32"/>
          <w:szCs w:val="32"/>
          <w:lang w:eastAsia="en-US" w:bidi="ar-SA"/>
        </w:rPr>
      </w:pPr>
    </w:p>
    <w:p w14:paraId="6954E117" w14:textId="77777777" w:rsidR="00D56E92" w:rsidRPr="00D56E92" w:rsidRDefault="00D56E92" w:rsidP="00D56E92">
      <w:pPr>
        <w:adjustRightInd w:val="0"/>
        <w:ind w:firstLine="709"/>
        <w:jc w:val="center"/>
        <w:rPr>
          <w:rFonts w:eastAsia="Calibri"/>
          <w:b/>
          <w:color w:val="000000"/>
          <w:sz w:val="32"/>
          <w:szCs w:val="32"/>
          <w:lang w:eastAsia="en-US" w:bidi="ar-SA"/>
        </w:rPr>
      </w:pPr>
    </w:p>
    <w:p w14:paraId="784C273D" w14:textId="77777777" w:rsidR="00D56E92" w:rsidRPr="00D56E92" w:rsidRDefault="00D56E92" w:rsidP="00D56E92">
      <w:pPr>
        <w:adjustRightInd w:val="0"/>
        <w:ind w:firstLine="709"/>
        <w:jc w:val="center"/>
        <w:rPr>
          <w:rFonts w:eastAsia="Calibri"/>
          <w:b/>
          <w:color w:val="000000"/>
          <w:sz w:val="32"/>
          <w:szCs w:val="32"/>
          <w:lang w:eastAsia="en-US" w:bidi="ar-SA"/>
        </w:rPr>
      </w:pPr>
    </w:p>
    <w:p w14:paraId="1C8A40FB" w14:textId="77777777" w:rsidR="00D56E92" w:rsidRPr="00D56E92" w:rsidRDefault="00D56E92" w:rsidP="00D56E92">
      <w:pPr>
        <w:adjustRightInd w:val="0"/>
        <w:ind w:firstLine="709"/>
        <w:jc w:val="center"/>
        <w:rPr>
          <w:rFonts w:eastAsia="Calibri"/>
          <w:b/>
          <w:color w:val="000000"/>
          <w:sz w:val="32"/>
          <w:szCs w:val="32"/>
          <w:lang w:eastAsia="en-US" w:bidi="ar-SA"/>
        </w:rPr>
      </w:pPr>
    </w:p>
    <w:p w14:paraId="7EEB8D5C" w14:textId="77777777" w:rsidR="00D56E92" w:rsidRPr="00D56E92" w:rsidRDefault="00D56E92" w:rsidP="00D56E92">
      <w:pPr>
        <w:adjustRightInd w:val="0"/>
        <w:ind w:firstLine="709"/>
        <w:jc w:val="center"/>
        <w:rPr>
          <w:rFonts w:eastAsia="Calibri"/>
          <w:b/>
          <w:color w:val="000000"/>
          <w:sz w:val="32"/>
          <w:szCs w:val="32"/>
          <w:lang w:eastAsia="en-US" w:bidi="ar-SA"/>
        </w:rPr>
      </w:pPr>
    </w:p>
    <w:p w14:paraId="2D9AFAC2" w14:textId="77777777" w:rsidR="00D56E92" w:rsidRPr="00D56E92" w:rsidRDefault="00D56E92" w:rsidP="00D56E92">
      <w:pPr>
        <w:adjustRightInd w:val="0"/>
        <w:ind w:firstLine="709"/>
        <w:jc w:val="center"/>
        <w:rPr>
          <w:rFonts w:eastAsia="Calibri"/>
          <w:b/>
          <w:color w:val="000000"/>
          <w:sz w:val="32"/>
          <w:szCs w:val="32"/>
          <w:lang w:eastAsia="en-US" w:bidi="ar-SA"/>
        </w:rPr>
      </w:pPr>
      <w:r w:rsidRPr="00D56E92">
        <w:rPr>
          <w:rFonts w:eastAsia="Calibri"/>
          <w:b/>
          <w:color w:val="000000"/>
          <w:sz w:val="32"/>
          <w:szCs w:val="32"/>
          <w:lang w:eastAsia="en-US" w:bidi="ar-SA"/>
        </w:rPr>
        <w:t>КОНКУРСНОЕ ЗАДАНИЕ</w:t>
      </w:r>
    </w:p>
    <w:p w14:paraId="2D92B387" w14:textId="77777777" w:rsidR="00D56E92" w:rsidRPr="00D56E92" w:rsidRDefault="00D56E92" w:rsidP="00D56E92">
      <w:pPr>
        <w:adjustRightInd w:val="0"/>
        <w:ind w:firstLine="709"/>
        <w:jc w:val="center"/>
        <w:rPr>
          <w:rFonts w:eastAsia="Calibri"/>
          <w:b/>
          <w:color w:val="000000"/>
          <w:sz w:val="32"/>
          <w:szCs w:val="32"/>
          <w:lang w:eastAsia="en-US" w:bidi="ar-SA"/>
        </w:rPr>
      </w:pPr>
    </w:p>
    <w:p w14:paraId="6FFE0DB8" w14:textId="77777777" w:rsidR="00D56E92" w:rsidRPr="00D56E92" w:rsidRDefault="00D56E92" w:rsidP="00D56E92">
      <w:pPr>
        <w:adjustRightInd w:val="0"/>
        <w:ind w:firstLine="709"/>
        <w:jc w:val="center"/>
        <w:rPr>
          <w:rFonts w:eastAsia="Calibri"/>
          <w:b/>
          <w:color w:val="000000"/>
          <w:sz w:val="32"/>
          <w:szCs w:val="32"/>
          <w:lang w:eastAsia="en-US" w:bidi="ar-SA"/>
        </w:rPr>
      </w:pPr>
      <w:r w:rsidRPr="00D56E92">
        <w:rPr>
          <w:rFonts w:eastAsia="Calibri"/>
          <w:b/>
          <w:color w:val="000000"/>
          <w:sz w:val="32"/>
          <w:szCs w:val="32"/>
          <w:lang w:eastAsia="en-US" w:bidi="ar-SA"/>
        </w:rPr>
        <w:t>по компетенции</w:t>
      </w:r>
    </w:p>
    <w:p w14:paraId="00613738" w14:textId="77777777" w:rsidR="00D56E92" w:rsidRPr="00D56E92" w:rsidRDefault="00D56E92" w:rsidP="00D56E92">
      <w:pPr>
        <w:adjustRightInd w:val="0"/>
        <w:ind w:firstLine="709"/>
        <w:jc w:val="center"/>
        <w:rPr>
          <w:rFonts w:eastAsia="Calibri"/>
          <w:b/>
          <w:color w:val="000000"/>
          <w:sz w:val="32"/>
          <w:szCs w:val="32"/>
          <w:lang w:eastAsia="en-US" w:bidi="ar-SA"/>
        </w:rPr>
      </w:pPr>
    </w:p>
    <w:p w14:paraId="2C901E0F" w14:textId="66D9B38F" w:rsidR="00D56E92" w:rsidRPr="00D56E92" w:rsidRDefault="00D56E92" w:rsidP="00D56E92">
      <w:pPr>
        <w:adjustRightInd w:val="0"/>
        <w:ind w:firstLine="709"/>
        <w:jc w:val="center"/>
        <w:rPr>
          <w:rFonts w:eastAsia="Calibri"/>
          <w:b/>
          <w:color w:val="000000"/>
          <w:sz w:val="32"/>
          <w:szCs w:val="32"/>
          <w:lang w:eastAsia="en-US" w:bidi="ar-SA"/>
        </w:rPr>
      </w:pPr>
      <w:r>
        <w:rPr>
          <w:rFonts w:eastAsia="Calibri"/>
          <w:b/>
          <w:color w:val="000000"/>
          <w:sz w:val="32"/>
          <w:szCs w:val="32"/>
          <w:lang w:eastAsia="en-US" w:bidi="ar-SA"/>
        </w:rPr>
        <w:t>Робототехника</w:t>
      </w:r>
    </w:p>
    <w:p w14:paraId="2FDE0091" w14:textId="2EC909F2" w:rsidR="00D56E92" w:rsidRPr="00D56E92" w:rsidRDefault="00D56E92" w:rsidP="00D56E92">
      <w:pPr>
        <w:adjustRightInd w:val="0"/>
        <w:ind w:firstLine="709"/>
        <w:jc w:val="center"/>
        <w:rPr>
          <w:rFonts w:eastAsia="Calibri"/>
          <w:b/>
          <w:color w:val="000000"/>
          <w:sz w:val="32"/>
          <w:szCs w:val="32"/>
          <w:lang w:eastAsia="en-US" w:bidi="ar-SA"/>
        </w:rPr>
      </w:pPr>
      <w:r>
        <w:rPr>
          <w:rFonts w:eastAsia="Calibri"/>
          <w:b/>
          <w:noProof/>
          <w:color w:val="000000"/>
          <w:sz w:val="32"/>
          <w:szCs w:val="32"/>
          <w:lang w:eastAsia="en-US" w:bidi="ar-SA"/>
        </w:rPr>
        <w:drawing>
          <wp:anchor distT="0" distB="0" distL="114300" distR="114300" simplePos="0" relativeHeight="251658240" behindDoc="1" locked="0" layoutInCell="1" allowOverlap="1" wp14:anchorId="161785FD" wp14:editId="1422EF65">
            <wp:simplePos x="0" y="0"/>
            <wp:positionH relativeFrom="column">
              <wp:posOffset>2444115</wp:posOffset>
            </wp:positionH>
            <wp:positionV relativeFrom="paragraph">
              <wp:posOffset>230505</wp:posOffset>
            </wp:positionV>
            <wp:extent cx="1524000" cy="1537428"/>
            <wp:effectExtent l="0" t="0" r="0" b="571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810" cy="15382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C877BD" w14:textId="36106A41" w:rsidR="00D56E92" w:rsidRPr="00D56E92" w:rsidRDefault="00D56E92" w:rsidP="00D56E92">
      <w:pPr>
        <w:adjustRightInd w:val="0"/>
        <w:ind w:firstLine="709"/>
        <w:jc w:val="center"/>
        <w:rPr>
          <w:rFonts w:eastAsia="Calibri"/>
          <w:b/>
          <w:color w:val="000000"/>
          <w:sz w:val="32"/>
          <w:szCs w:val="32"/>
          <w:lang w:eastAsia="en-US" w:bidi="ar-SA"/>
        </w:rPr>
      </w:pPr>
    </w:p>
    <w:p w14:paraId="0FA68F4A" w14:textId="77777777" w:rsidR="00D56E92" w:rsidRPr="00D56E92" w:rsidRDefault="00D56E92" w:rsidP="00D56E92">
      <w:pPr>
        <w:adjustRightInd w:val="0"/>
        <w:rPr>
          <w:rFonts w:eastAsia="Calibri"/>
          <w:b/>
          <w:color w:val="000000"/>
          <w:sz w:val="32"/>
          <w:szCs w:val="32"/>
          <w:lang w:eastAsia="en-US" w:bidi="ar-SA"/>
        </w:rPr>
      </w:pPr>
    </w:p>
    <w:p w14:paraId="03D3C6A7" w14:textId="77777777" w:rsidR="00D56E92" w:rsidRPr="00D56E92" w:rsidRDefault="00D56E92" w:rsidP="00D56E92">
      <w:pPr>
        <w:adjustRightInd w:val="0"/>
        <w:ind w:firstLine="709"/>
        <w:jc w:val="center"/>
        <w:rPr>
          <w:rFonts w:eastAsia="Calibri"/>
          <w:b/>
          <w:color w:val="000000"/>
          <w:sz w:val="32"/>
          <w:szCs w:val="32"/>
          <w:lang w:eastAsia="en-US" w:bidi="ar-SA"/>
        </w:rPr>
      </w:pPr>
    </w:p>
    <w:p w14:paraId="6E78B40E" w14:textId="77777777" w:rsidR="00D56E92" w:rsidRPr="00D56E92" w:rsidRDefault="00D56E92" w:rsidP="00D56E92">
      <w:pPr>
        <w:adjustRightInd w:val="0"/>
        <w:ind w:firstLine="709"/>
        <w:jc w:val="center"/>
        <w:rPr>
          <w:rFonts w:eastAsia="Calibri"/>
          <w:b/>
          <w:color w:val="000000"/>
          <w:sz w:val="32"/>
          <w:szCs w:val="32"/>
          <w:lang w:eastAsia="en-US" w:bidi="ar-SA"/>
        </w:rPr>
      </w:pPr>
    </w:p>
    <w:p w14:paraId="27A0708D" w14:textId="77777777" w:rsidR="00D56E92" w:rsidRPr="00D56E92" w:rsidRDefault="00D56E92" w:rsidP="00D56E92">
      <w:pPr>
        <w:adjustRightInd w:val="0"/>
        <w:ind w:firstLine="709"/>
        <w:jc w:val="center"/>
        <w:rPr>
          <w:rFonts w:eastAsia="Calibri"/>
          <w:b/>
          <w:color w:val="000000"/>
          <w:sz w:val="32"/>
          <w:szCs w:val="32"/>
          <w:lang w:eastAsia="en-US" w:bidi="ar-SA"/>
        </w:rPr>
      </w:pPr>
    </w:p>
    <w:p w14:paraId="510AA79D" w14:textId="77777777" w:rsidR="00D56E92" w:rsidRPr="00D56E92" w:rsidRDefault="00D56E92" w:rsidP="00D56E92">
      <w:pPr>
        <w:adjustRightInd w:val="0"/>
        <w:ind w:firstLine="709"/>
        <w:jc w:val="center"/>
        <w:rPr>
          <w:rFonts w:eastAsia="Calibri"/>
          <w:b/>
          <w:color w:val="000000"/>
          <w:sz w:val="32"/>
          <w:szCs w:val="32"/>
          <w:lang w:eastAsia="en-US" w:bidi="ar-SA"/>
        </w:rPr>
      </w:pPr>
    </w:p>
    <w:p w14:paraId="20CD1C70" w14:textId="77777777" w:rsidR="00D56E92" w:rsidRPr="00D56E92" w:rsidRDefault="00D56E92" w:rsidP="00D56E92">
      <w:pPr>
        <w:adjustRightInd w:val="0"/>
        <w:ind w:firstLine="709"/>
        <w:jc w:val="center"/>
        <w:rPr>
          <w:rFonts w:eastAsia="Calibri"/>
          <w:b/>
          <w:color w:val="000000"/>
          <w:sz w:val="32"/>
          <w:szCs w:val="32"/>
          <w:lang w:eastAsia="en-US" w:bidi="ar-SA"/>
        </w:rPr>
      </w:pPr>
    </w:p>
    <w:p w14:paraId="77C8A576" w14:textId="77777777" w:rsidR="00D56E92" w:rsidRPr="00D56E92" w:rsidRDefault="00D56E92" w:rsidP="00D56E92">
      <w:pPr>
        <w:adjustRightInd w:val="0"/>
        <w:ind w:firstLine="709"/>
        <w:jc w:val="center"/>
        <w:rPr>
          <w:rFonts w:eastAsia="Calibri"/>
          <w:b/>
          <w:color w:val="000000"/>
          <w:sz w:val="32"/>
          <w:szCs w:val="32"/>
          <w:lang w:eastAsia="en-US" w:bidi="ar-SA"/>
        </w:rPr>
      </w:pPr>
    </w:p>
    <w:p w14:paraId="1EFD097D" w14:textId="77777777" w:rsidR="00D56E92" w:rsidRPr="00D56E92" w:rsidRDefault="00D56E92" w:rsidP="00D56E92">
      <w:pPr>
        <w:adjustRightInd w:val="0"/>
        <w:ind w:left="3540" w:firstLine="60"/>
        <w:rPr>
          <w:rFonts w:eastAsia="Calibri"/>
          <w:color w:val="000000"/>
          <w:sz w:val="28"/>
          <w:szCs w:val="28"/>
          <w:lang w:eastAsia="en-US" w:bidi="ar-SA"/>
        </w:rPr>
      </w:pPr>
    </w:p>
    <w:p w14:paraId="6C61B3A9" w14:textId="77777777" w:rsidR="00D56E92" w:rsidRPr="00D56E92" w:rsidRDefault="00D56E92" w:rsidP="00D56E92">
      <w:pPr>
        <w:adjustRightInd w:val="0"/>
        <w:ind w:left="3540" w:firstLine="60"/>
        <w:rPr>
          <w:rFonts w:eastAsia="Calibri"/>
          <w:color w:val="000000"/>
          <w:sz w:val="28"/>
          <w:szCs w:val="28"/>
          <w:lang w:eastAsia="en-US" w:bidi="ar-SA"/>
        </w:rPr>
      </w:pPr>
    </w:p>
    <w:p w14:paraId="7B363D85" w14:textId="77777777" w:rsidR="00D56E92" w:rsidRPr="00D56E92" w:rsidRDefault="00D56E92" w:rsidP="00D56E92">
      <w:pPr>
        <w:adjustRightInd w:val="0"/>
        <w:ind w:left="3540" w:firstLine="60"/>
        <w:rPr>
          <w:rFonts w:eastAsia="Calibri"/>
          <w:color w:val="000000"/>
          <w:sz w:val="28"/>
          <w:szCs w:val="28"/>
          <w:lang w:eastAsia="en-US" w:bidi="ar-SA"/>
        </w:rPr>
      </w:pPr>
      <w:r w:rsidRPr="00D56E92">
        <w:rPr>
          <w:rFonts w:eastAsia="Calibri"/>
          <w:color w:val="000000"/>
          <w:sz w:val="28"/>
          <w:szCs w:val="28"/>
          <w:lang w:eastAsia="en-US" w:bidi="ar-SA"/>
        </w:rPr>
        <w:t xml:space="preserve">Рассмотрено в Региональном отделении </w:t>
      </w:r>
      <w:proofErr w:type="gramStart"/>
      <w:r w:rsidRPr="00D56E92">
        <w:rPr>
          <w:rFonts w:eastAsia="Calibri"/>
          <w:color w:val="000000"/>
          <w:sz w:val="28"/>
          <w:szCs w:val="28"/>
          <w:lang w:eastAsia="en-US" w:bidi="ar-SA"/>
        </w:rPr>
        <w:t>общероссийской  общественной</w:t>
      </w:r>
      <w:proofErr w:type="gramEnd"/>
      <w:r w:rsidRPr="00D56E92">
        <w:rPr>
          <w:rFonts w:eastAsia="Calibri"/>
          <w:color w:val="000000"/>
          <w:sz w:val="28"/>
          <w:szCs w:val="28"/>
          <w:lang w:eastAsia="en-US" w:bidi="ar-SA"/>
        </w:rPr>
        <w:t xml:space="preserve"> организации инвалидов _______________________________________</w:t>
      </w:r>
    </w:p>
    <w:p w14:paraId="6AE32381" w14:textId="77777777" w:rsidR="00D56E92" w:rsidRPr="00D56E92" w:rsidRDefault="00D56E92" w:rsidP="00D56E92">
      <w:pPr>
        <w:adjustRightInd w:val="0"/>
        <w:ind w:left="3540"/>
        <w:rPr>
          <w:rFonts w:eastAsia="Calibri"/>
          <w:color w:val="000000"/>
          <w:sz w:val="28"/>
          <w:szCs w:val="28"/>
          <w:lang w:eastAsia="en-US" w:bidi="ar-SA"/>
        </w:rPr>
      </w:pPr>
      <w:r w:rsidRPr="00D56E92">
        <w:rPr>
          <w:rFonts w:eastAsia="Calibri"/>
          <w:color w:val="000000"/>
          <w:sz w:val="28"/>
          <w:szCs w:val="28"/>
          <w:lang w:eastAsia="en-US" w:bidi="ar-SA"/>
        </w:rPr>
        <w:t>_______________________________________</w:t>
      </w:r>
    </w:p>
    <w:p w14:paraId="26D6065F" w14:textId="77777777" w:rsidR="00D56E92" w:rsidRPr="00D56E92" w:rsidRDefault="00D56E92" w:rsidP="00D56E92">
      <w:pPr>
        <w:adjustRightInd w:val="0"/>
        <w:ind w:left="3540"/>
        <w:rPr>
          <w:rFonts w:eastAsia="Calibri"/>
          <w:color w:val="000000"/>
          <w:sz w:val="28"/>
          <w:szCs w:val="28"/>
          <w:lang w:eastAsia="en-US" w:bidi="ar-SA"/>
        </w:rPr>
      </w:pPr>
      <w:r w:rsidRPr="00D56E92">
        <w:rPr>
          <w:rFonts w:eastAsia="Calibri"/>
          <w:color w:val="000000"/>
          <w:sz w:val="28"/>
          <w:szCs w:val="28"/>
          <w:lang w:eastAsia="en-US" w:bidi="ar-SA"/>
        </w:rPr>
        <w:t>Председатель_____________________________</w:t>
      </w:r>
    </w:p>
    <w:p w14:paraId="7BBF43BF" w14:textId="77777777" w:rsidR="00D56E92" w:rsidRPr="00D56E92" w:rsidRDefault="00D56E92" w:rsidP="00D56E92">
      <w:pPr>
        <w:adjustRightInd w:val="0"/>
        <w:ind w:left="3540"/>
        <w:rPr>
          <w:lang w:eastAsia="en-US" w:bidi="ar-SA"/>
        </w:rPr>
      </w:pPr>
      <w:r w:rsidRPr="00D56E92">
        <w:rPr>
          <w:rFonts w:eastAsia="Calibri"/>
          <w:color w:val="000000"/>
          <w:sz w:val="28"/>
          <w:szCs w:val="28"/>
          <w:lang w:eastAsia="en-US" w:bidi="ar-SA"/>
        </w:rPr>
        <w:t>Дата ___________2021г.</w:t>
      </w:r>
      <w:bookmarkEnd w:id="1"/>
    </w:p>
    <w:p w14:paraId="18068341" w14:textId="77777777" w:rsidR="00D56E92" w:rsidRDefault="00D56E92" w:rsidP="00766A8F">
      <w:pPr>
        <w:spacing w:line="360" w:lineRule="auto"/>
        <w:jc w:val="center"/>
        <w:rPr>
          <w:b/>
          <w:sz w:val="28"/>
          <w:szCs w:val="28"/>
        </w:rPr>
      </w:pPr>
    </w:p>
    <w:p w14:paraId="4B0568DB" w14:textId="1C3AD4E8" w:rsidR="00F96012" w:rsidRPr="00254C45" w:rsidRDefault="00766A8F" w:rsidP="00766A8F">
      <w:pPr>
        <w:spacing w:line="360" w:lineRule="auto"/>
        <w:jc w:val="center"/>
        <w:rPr>
          <w:b/>
          <w:sz w:val="28"/>
          <w:szCs w:val="28"/>
        </w:rPr>
      </w:pPr>
      <w:r w:rsidRPr="00254C45">
        <w:rPr>
          <w:b/>
          <w:sz w:val="28"/>
          <w:szCs w:val="28"/>
        </w:rPr>
        <w:lastRenderedPageBreak/>
        <w:t>Содержание</w:t>
      </w:r>
    </w:p>
    <w:p w14:paraId="299486CE" w14:textId="77777777" w:rsidR="00F96012" w:rsidRPr="00254C45" w:rsidRDefault="00766A8F" w:rsidP="00CB4195">
      <w:pPr>
        <w:pStyle w:val="a4"/>
        <w:numPr>
          <w:ilvl w:val="0"/>
          <w:numId w:val="18"/>
        </w:numPr>
        <w:tabs>
          <w:tab w:val="left" w:pos="1750"/>
        </w:tabs>
        <w:spacing w:line="360" w:lineRule="auto"/>
        <w:jc w:val="center"/>
        <w:rPr>
          <w:b/>
          <w:sz w:val="28"/>
          <w:szCs w:val="28"/>
        </w:rPr>
      </w:pPr>
      <w:r w:rsidRPr="00254C45">
        <w:rPr>
          <w:b/>
          <w:sz w:val="28"/>
          <w:szCs w:val="28"/>
        </w:rPr>
        <w:t>Описание</w:t>
      </w:r>
      <w:r w:rsidRPr="00254C45">
        <w:rPr>
          <w:b/>
          <w:spacing w:val="1"/>
          <w:sz w:val="28"/>
          <w:szCs w:val="28"/>
        </w:rPr>
        <w:t xml:space="preserve"> </w:t>
      </w:r>
      <w:r w:rsidR="00CB4195">
        <w:rPr>
          <w:b/>
          <w:sz w:val="28"/>
          <w:szCs w:val="28"/>
        </w:rPr>
        <w:t>компетенции</w:t>
      </w:r>
    </w:p>
    <w:p w14:paraId="4204603B" w14:textId="77777777" w:rsidR="00F96012" w:rsidRPr="00254C45" w:rsidRDefault="00CB4195" w:rsidP="00CB4195">
      <w:pPr>
        <w:pStyle w:val="a4"/>
        <w:numPr>
          <w:ilvl w:val="1"/>
          <w:numId w:val="18"/>
        </w:numPr>
        <w:tabs>
          <w:tab w:val="left" w:pos="1750"/>
        </w:tabs>
        <w:spacing w:line="360" w:lineRule="auto"/>
        <w:ind w:left="567" w:hanging="567"/>
        <w:jc w:val="center"/>
        <w:rPr>
          <w:b/>
          <w:sz w:val="28"/>
          <w:szCs w:val="28"/>
        </w:rPr>
      </w:pPr>
      <w:r>
        <w:rPr>
          <w:b/>
          <w:sz w:val="28"/>
          <w:szCs w:val="28"/>
        </w:rPr>
        <w:t>Актуальность компетенции</w:t>
      </w:r>
    </w:p>
    <w:p w14:paraId="3CEC97A4" w14:textId="77777777" w:rsidR="00F96012" w:rsidRPr="00254C45" w:rsidRDefault="00766A8F" w:rsidP="00766A8F">
      <w:pPr>
        <w:spacing w:line="360" w:lineRule="auto"/>
        <w:ind w:firstLine="709"/>
        <w:jc w:val="both"/>
        <w:rPr>
          <w:sz w:val="28"/>
          <w:szCs w:val="28"/>
        </w:rPr>
      </w:pPr>
      <w:r w:rsidRPr="00254C45">
        <w:rPr>
          <w:sz w:val="28"/>
          <w:szCs w:val="28"/>
        </w:rPr>
        <w:t>Робототехника – новое и востребованное направление в сегодняшнем образовании. Литература, кинематография, наука уже давно фантазируют об изобретении искусственного существа, которое функционально и интеллектуально не отличалось бы от человека. Уже сегодня используются роботы в различных сферах жизнедеятельности; в современном производстве и промышленности востребованы специалисты, обладающие знаниями в этой области.</w:t>
      </w:r>
    </w:p>
    <w:p w14:paraId="5B82511C" w14:textId="77777777" w:rsidR="00F96012" w:rsidRPr="00254C45" w:rsidRDefault="00766A8F" w:rsidP="00766A8F">
      <w:pPr>
        <w:spacing w:line="360" w:lineRule="auto"/>
        <w:ind w:firstLine="709"/>
        <w:jc w:val="both"/>
        <w:rPr>
          <w:sz w:val="28"/>
          <w:szCs w:val="28"/>
        </w:rPr>
      </w:pPr>
      <w:r w:rsidRPr="00254C45">
        <w:rPr>
          <w:sz w:val="28"/>
          <w:szCs w:val="28"/>
        </w:rPr>
        <w:t>Теоретическое и практическое обучение специалистов в области мобильной робототехники основано на механических системах и системах управления мобильными роботами.</w:t>
      </w:r>
    </w:p>
    <w:p w14:paraId="316E738B" w14:textId="77777777" w:rsidR="00F96012" w:rsidRPr="00254C45" w:rsidRDefault="00766A8F" w:rsidP="00766A8F">
      <w:pPr>
        <w:spacing w:line="360" w:lineRule="auto"/>
        <w:ind w:firstLine="709"/>
        <w:jc w:val="both"/>
        <w:rPr>
          <w:sz w:val="28"/>
          <w:szCs w:val="28"/>
        </w:rPr>
      </w:pPr>
      <w:r w:rsidRPr="00254C45">
        <w:rPr>
          <w:sz w:val="28"/>
          <w:szCs w:val="28"/>
        </w:rPr>
        <w:t>Специалисты в области мобильной робототехники проектируют, производят, собирают, устанавливают, программируют, управляют и обслуживают механические, электрические системы и системы управления мобильным роботом, а также</w:t>
      </w:r>
      <w:r w:rsidR="00906C11">
        <w:rPr>
          <w:sz w:val="28"/>
          <w:szCs w:val="28"/>
        </w:rPr>
        <w:t xml:space="preserve"> </w:t>
      </w:r>
      <w:r w:rsidRPr="00254C45">
        <w:rPr>
          <w:sz w:val="28"/>
          <w:szCs w:val="28"/>
        </w:rPr>
        <w:t>выявляют и устраняют неисправности в системе управления мобильным роботом.</w:t>
      </w:r>
    </w:p>
    <w:p w14:paraId="75536333" w14:textId="77777777" w:rsidR="00F96012" w:rsidRPr="00254C45" w:rsidRDefault="00766A8F" w:rsidP="00766A8F">
      <w:pPr>
        <w:spacing w:line="360" w:lineRule="auto"/>
        <w:ind w:firstLine="709"/>
        <w:jc w:val="both"/>
        <w:rPr>
          <w:sz w:val="28"/>
          <w:szCs w:val="28"/>
        </w:rPr>
      </w:pPr>
      <w:r w:rsidRPr="00254C45">
        <w:rPr>
          <w:sz w:val="28"/>
          <w:szCs w:val="28"/>
        </w:rPr>
        <w:t>Мобильная робототехника включает в себя элементы механики и компьютерных технологий. Компьютерные технологии, применяемые в мобильной робототехнике – это элементы информационных технологий, программирование автоматизированных систем управления.</w:t>
      </w:r>
    </w:p>
    <w:p w14:paraId="0C9611DC" w14:textId="4067840E" w:rsidR="00254C45" w:rsidRDefault="00254C45">
      <w:pPr>
        <w:rPr>
          <w:b/>
          <w:sz w:val="28"/>
        </w:rPr>
      </w:pPr>
    </w:p>
    <w:p w14:paraId="197C2C6E" w14:textId="5E41ECC5" w:rsidR="00483B86" w:rsidRPr="00483B86" w:rsidRDefault="00483B86" w:rsidP="00483B86">
      <w:pPr>
        <w:pStyle w:val="a4"/>
        <w:numPr>
          <w:ilvl w:val="1"/>
          <w:numId w:val="18"/>
        </w:numPr>
        <w:tabs>
          <w:tab w:val="left" w:pos="1750"/>
        </w:tabs>
        <w:spacing w:line="360" w:lineRule="auto"/>
        <w:ind w:left="567" w:hanging="567"/>
        <w:jc w:val="center"/>
        <w:rPr>
          <w:b/>
          <w:sz w:val="28"/>
          <w:szCs w:val="28"/>
        </w:rPr>
      </w:pPr>
      <w:r w:rsidRPr="00483B86">
        <w:rPr>
          <w:b/>
          <w:sz w:val="28"/>
          <w:szCs w:val="28"/>
        </w:rPr>
        <w:t xml:space="preserve">Профессии, по которым участники смогут трудоустроиться </w:t>
      </w:r>
      <w:r>
        <w:rPr>
          <w:b/>
          <w:sz w:val="28"/>
          <w:szCs w:val="28"/>
        </w:rPr>
        <w:br/>
      </w:r>
      <w:r w:rsidRPr="00483B86">
        <w:rPr>
          <w:b/>
          <w:sz w:val="28"/>
          <w:szCs w:val="28"/>
        </w:rPr>
        <w:t xml:space="preserve">после освоения данной компетенции. </w:t>
      </w:r>
    </w:p>
    <w:p w14:paraId="4BC13507" w14:textId="77777777" w:rsidR="00483B86" w:rsidRPr="00483B86" w:rsidRDefault="00483B86" w:rsidP="00483B86">
      <w:pPr>
        <w:spacing w:line="360" w:lineRule="auto"/>
        <w:ind w:firstLine="709"/>
        <w:jc w:val="both"/>
        <w:rPr>
          <w:sz w:val="28"/>
          <w:szCs w:val="28"/>
        </w:rPr>
      </w:pPr>
      <w:r w:rsidRPr="00483B86">
        <w:rPr>
          <w:sz w:val="28"/>
          <w:szCs w:val="28"/>
        </w:rPr>
        <w:t xml:space="preserve">Инженер-электроник. </w:t>
      </w:r>
    </w:p>
    <w:p w14:paraId="4E1C28CE" w14:textId="77777777" w:rsidR="00483B86" w:rsidRPr="00483B86" w:rsidRDefault="00483B86" w:rsidP="00483B86">
      <w:pPr>
        <w:spacing w:line="360" w:lineRule="auto"/>
        <w:ind w:firstLine="709"/>
        <w:jc w:val="both"/>
        <w:rPr>
          <w:sz w:val="28"/>
          <w:szCs w:val="28"/>
        </w:rPr>
      </w:pPr>
      <w:r w:rsidRPr="00483B86">
        <w:rPr>
          <w:sz w:val="28"/>
          <w:szCs w:val="28"/>
        </w:rPr>
        <w:t xml:space="preserve">Занимается процессами технической эксплуатации, налаживает функционирование электронного оборудования. Также в обязанности специалиста входит создавать будущие и текущие планы и графики работы, по технической части обслуживать и ремонтировать оборудование. Также </w:t>
      </w:r>
      <w:r w:rsidRPr="00483B86">
        <w:rPr>
          <w:sz w:val="28"/>
          <w:szCs w:val="28"/>
        </w:rPr>
        <w:lastRenderedPageBreak/>
        <w:t xml:space="preserve">специалист готовит к эксплуатации электронно-вычислительные машины, с технической стороны осматривает определенные устройства и узлы. Одновременно в его обязанности входит контроль параметров и надежности электронных элементов оборудования. </w:t>
      </w:r>
    </w:p>
    <w:p w14:paraId="295649D1" w14:textId="77777777" w:rsidR="00483B86" w:rsidRPr="00483B86" w:rsidRDefault="00483B86" w:rsidP="00483B86">
      <w:pPr>
        <w:spacing w:line="360" w:lineRule="auto"/>
        <w:ind w:firstLine="709"/>
        <w:jc w:val="both"/>
        <w:rPr>
          <w:sz w:val="28"/>
          <w:szCs w:val="28"/>
        </w:rPr>
      </w:pPr>
      <w:r w:rsidRPr="00483B86">
        <w:rPr>
          <w:sz w:val="28"/>
          <w:szCs w:val="28"/>
        </w:rPr>
        <w:t xml:space="preserve">Сервисный инженер по робототехнике. </w:t>
      </w:r>
    </w:p>
    <w:p w14:paraId="6E5AAEBD" w14:textId="77777777" w:rsidR="00483B86" w:rsidRPr="00483B86" w:rsidRDefault="00483B86" w:rsidP="00483B86">
      <w:pPr>
        <w:spacing w:line="360" w:lineRule="auto"/>
        <w:ind w:firstLine="709"/>
        <w:jc w:val="both"/>
        <w:rPr>
          <w:sz w:val="28"/>
          <w:szCs w:val="28"/>
        </w:rPr>
      </w:pPr>
      <w:r w:rsidRPr="00483B86">
        <w:rPr>
          <w:sz w:val="28"/>
          <w:szCs w:val="28"/>
        </w:rPr>
        <w:t xml:space="preserve">Занимается монтажом, запуском, диагностикой оборудования. Проводит техническое обслуживание, ремонт оборудования в оперативных и гарантийных случаях. Оказывает техническую поддержку, консультирует клиентов, проводит технические семинары и обучает клиентов. </w:t>
      </w:r>
    </w:p>
    <w:p w14:paraId="27EE845E" w14:textId="77777777" w:rsidR="00483B86" w:rsidRPr="00483B86" w:rsidRDefault="00483B86" w:rsidP="00483B86">
      <w:pPr>
        <w:spacing w:line="360" w:lineRule="auto"/>
        <w:ind w:firstLine="709"/>
        <w:jc w:val="both"/>
        <w:rPr>
          <w:sz w:val="28"/>
          <w:szCs w:val="28"/>
        </w:rPr>
      </w:pPr>
      <w:r w:rsidRPr="00483B86">
        <w:rPr>
          <w:sz w:val="28"/>
          <w:szCs w:val="28"/>
        </w:rPr>
        <w:t xml:space="preserve">Педагог по направлению «Робототехника». </w:t>
      </w:r>
    </w:p>
    <w:p w14:paraId="0458DFCC" w14:textId="77777777" w:rsidR="00483B86" w:rsidRPr="00483B86" w:rsidRDefault="00483B86" w:rsidP="00483B86">
      <w:pPr>
        <w:spacing w:line="360" w:lineRule="auto"/>
        <w:ind w:firstLine="709"/>
        <w:jc w:val="both"/>
        <w:rPr>
          <w:sz w:val="28"/>
          <w:szCs w:val="28"/>
        </w:rPr>
      </w:pPr>
      <w:r w:rsidRPr="00483B86">
        <w:rPr>
          <w:sz w:val="28"/>
          <w:szCs w:val="28"/>
        </w:rPr>
        <w:t xml:space="preserve">Обучение может производиться в рамках школьной программы, а также в вузах. Такой специалист может преподавать на подготовительных курсах, проводить занятия с продвинутыми детьми по предмету, преподавать на дополнительных курсах по направлению «Робототехника». </w:t>
      </w:r>
    </w:p>
    <w:p w14:paraId="608E39D3" w14:textId="77777777" w:rsidR="00483B86" w:rsidRPr="00483B86" w:rsidRDefault="00483B86" w:rsidP="00483B86">
      <w:pPr>
        <w:spacing w:line="360" w:lineRule="auto"/>
        <w:ind w:firstLine="709"/>
        <w:jc w:val="both"/>
        <w:rPr>
          <w:sz w:val="28"/>
          <w:szCs w:val="28"/>
        </w:rPr>
      </w:pPr>
      <w:r w:rsidRPr="00483B86">
        <w:rPr>
          <w:sz w:val="28"/>
          <w:szCs w:val="28"/>
        </w:rPr>
        <w:t xml:space="preserve">Электротехник. </w:t>
      </w:r>
    </w:p>
    <w:p w14:paraId="4B4D2DA4" w14:textId="77777777" w:rsidR="00483B86" w:rsidRPr="00483B86" w:rsidRDefault="00483B86" w:rsidP="00483B86">
      <w:pPr>
        <w:spacing w:line="360" w:lineRule="auto"/>
        <w:ind w:firstLine="709"/>
        <w:jc w:val="both"/>
        <w:rPr>
          <w:sz w:val="28"/>
          <w:szCs w:val="28"/>
        </w:rPr>
      </w:pPr>
      <w:r w:rsidRPr="00483B86">
        <w:rPr>
          <w:sz w:val="28"/>
          <w:szCs w:val="28"/>
        </w:rPr>
        <w:t xml:space="preserve">Специалист по электронным приборам осуществляет сложные процессы, связанные с генерированием, усилением, преобразованием, измерением и формированием электрических сигналов, обеспечивает проведение логических операций, а также прочих процессов. Электротехник должен быть универсальным, действовать быстро и точно. Чтобы разрабатывать электроаппараты, необходимо владеть знаниями в области математики, физики, химии. </w:t>
      </w:r>
    </w:p>
    <w:p w14:paraId="6ADCCC2F" w14:textId="77777777" w:rsidR="00483B86" w:rsidRPr="00483B86" w:rsidRDefault="00483B86" w:rsidP="00483B86">
      <w:pPr>
        <w:spacing w:line="360" w:lineRule="auto"/>
        <w:ind w:firstLine="709"/>
        <w:jc w:val="both"/>
        <w:rPr>
          <w:sz w:val="28"/>
          <w:szCs w:val="28"/>
        </w:rPr>
      </w:pPr>
      <w:r w:rsidRPr="00483B86">
        <w:rPr>
          <w:sz w:val="28"/>
          <w:szCs w:val="28"/>
        </w:rPr>
        <w:t xml:space="preserve">Программист по робототехнике. </w:t>
      </w:r>
    </w:p>
    <w:p w14:paraId="0457196E" w14:textId="25501B7C" w:rsidR="00483B86" w:rsidRDefault="00483B86" w:rsidP="00483B86">
      <w:pPr>
        <w:spacing w:line="360" w:lineRule="auto"/>
        <w:ind w:firstLine="709"/>
        <w:jc w:val="both"/>
        <w:rPr>
          <w:sz w:val="28"/>
          <w:szCs w:val="28"/>
        </w:rPr>
      </w:pPr>
      <w:r w:rsidRPr="00483B86">
        <w:rPr>
          <w:sz w:val="28"/>
          <w:szCs w:val="28"/>
        </w:rPr>
        <w:t xml:space="preserve">Специалист занимается автоматизацией робототехнических действий, работает на конвейерах и линиях по сборке. Также осуществляет пуско-наладочные работы, эксплуатирует робототехнику и АСУТП, разрабатывает ПО для робототехники и ПЛК. Кроме того, специалист занимается конфигурацией оборудования в момент запуска автоматизированных объектов. Программист по робототехнике сопровождает производство, сервисное обслуживание роботов. </w:t>
      </w:r>
      <w:r>
        <w:rPr>
          <w:sz w:val="28"/>
          <w:szCs w:val="28"/>
        </w:rPr>
        <w:br w:type="page"/>
      </w:r>
    </w:p>
    <w:p w14:paraId="7437E535" w14:textId="28C05A80" w:rsidR="00F96012" w:rsidRDefault="00766A8F" w:rsidP="00483B86">
      <w:pPr>
        <w:pStyle w:val="a4"/>
        <w:numPr>
          <w:ilvl w:val="1"/>
          <w:numId w:val="18"/>
        </w:numPr>
        <w:tabs>
          <w:tab w:val="left" w:pos="1750"/>
        </w:tabs>
        <w:ind w:left="567" w:hanging="567"/>
        <w:jc w:val="center"/>
        <w:rPr>
          <w:b/>
          <w:sz w:val="28"/>
        </w:rPr>
      </w:pPr>
      <w:r w:rsidRPr="00254C45">
        <w:rPr>
          <w:b/>
          <w:sz w:val="28"/>
        </w:rPr>
        <w:lastRenderedPageBreak/>
        <w:t>Ссылка на образовательный и</w:t>
      </w:r>
      <w:r w:rsidR="00CB4195">
        <w:rPr>
          <w:b/>
          <w:sz w:val="28"/>
        </w:rPr>
        <w:t>/или профессиональный стандарт</w:t>
      </w:r>
      <w:r w:rsidR="00254C45" w:rsidRPr="00254C45">
        <w:rPr>
          <w:b/>
          <w:sz w:val="28"/>
        </w:rPr>
        <w:br/>
      </w:r>
      <w:r w:rsidRPr="00254C45">
        <w:rPr>
          <w:b/>
          <w:sz w:val="28"/>
        </w:rPr>
        <w:t>(конкретные стандарты)</w:t>
      </w:r>
    </w:p>
    <w:p w14:paraId="1F611C9D" w14:textId="77777777" w:rsidR="00D426BC" w:rsidRPr="00D426BC" w:rsidRDefault="00D426BC" w:rsidP="00D426BC">
      <w:pPr>
        <w:tabs>
          <w:tab w:val="left" w:pos="1750"/>
        </w:tabs>
        <w:rPr>
          <w:b/>
          <w:sz w:val="28"/>
        </w:rPr>
      </w:pPr>
    </w:p>
    <w:tbl>
      <w:tblPr>
        <w:tblStyle w:val="a5"/>
        <w:tblW w:w="0" w:type="auto"/>
        <w:jc w:val="center"/>
        <w:tblLook w:val="04A0" w:firstRow="1" w:lastRow="0" w:firstColumn="1" w:lastColumn="0" w:noHBand="0" w:noVBand="1"/>
      </w:tblPr>
      <w:tblGrid>
        <w:gridCol w:w="3116"/>
        <w:gridCol w:w="3116"/>
        <w:gridCol w:w="3116"/>
      </w:tblGrid>
      <w:tr w:rsidR="00766A8F" w:rsidRPr="00254C45" w14:paraId="52E934A3" w14:textId="77777777" w:rsidTr="00254C45">
        <w:trPr>
          <w:trHeight w:val="397"/>
          <w:tblHeader/>
          <w:jc w:val="center"/>
        </w:trPr>
        <w:tc>
          <w:tcPr>
            <w:tcW w:w="3116" w:type="dxa"/>
            <w:vAlign w:val="center"/>
          </w:tcPr>
          <w:p w14:paraId="6B937E56" w14:textId="77777777" w:rsidR="00766A8F" w:rsidRPr="00254C45" w:rsidRDefault="00766A8F" w:rsidP="00254C45">
            <w:pPr>
              <w:pStyle w:val="TableParagraph"/>
              <w:jc w:val="center"/>
              <w:rPr>
                <w:b/>
                <w:sz w:val="24"/>
                <w:szCs w:val="24"/>
              </w:rPr>
            </w:pPr>
            <w:r w:rsidRPr="00254C45">
              <w:rPr>
                <w:b/>
                <w:sz w:val="24"/>
                <w:szCs w:val="24"/>
              </w:rPr>
              <w:t>Школьники</w:t>
            </w:r>
          </w:p>
        </w:tc>
        <w:tc>
          <w:tcPr>
            <w:tcW w:w="3116" w:type="dxa"/>
            <w:vAlign w:val="center"/>
          </w:tcPr>
          <w:p w14:paraId="14629824" w14:textId="77777777" w:rsidR="00766A8F" w:rsidRPr="00254C45" w:rsidRDefault="00766A8F" w:rsidP="00254C45">
            <w:pPr>
              <w:pStyle w:val="TableParagraph"/>
              <w:ind w:left="105"/>
              <w:jc w:val="center"/>
              <w:rPr>
                <w:b/>
                <w:sz w:val="24"/>
                <w:szCs w:val="24"/>
              </w:rPr>
            </w:pPr>
            <w:r w:rsidRPr="00254C45">
              <w:rPr>
                <w:b/>
                <w:sz w:val="24"/>
                <w:szCs w:val="24"/>
              </w:rPr>
              <w:t>Студенты</w:t>
            </w:r>
          </w:p>
        </w:tc>
        <w:tc>
          <w:tcPr>
            <w:tcW w:w="3116" w:type="dxa"/>
            <w:vAlign w:val="center"/>
          </w:tcPr>
          <w:p w14:paraId="257349F6" w14:textId="77777777" w:rsidR="00766A8F" w:rsidRPr="00254C45" w:rsidRDefault="00766A8F" w:rsidP="00254C45">
            <w:pPr>
              <w:pStyle w:val="TableParagraph"/>
              <w:ind w:left="104"/>
              <w:jc w:val="center"/>
              <w:rPr>
                <w:b/>
                <w:sz w:val="24"/>
                <w:szCs w:val="24"/>
              </w:rPr>
            </w:pPr>
            <w:r w:rsidRPr="00254C45">
              <w:rPr>
                <w:b/>
                <w:sz w:val="24"/>
                <w:szCs w:val="24"/>
              </w:rPr>
              <w:t>Специалисты</w:t>
            </w:r>
          </w:p>
        </w:tc>
      </w:tr>
      <w:tr w:rsidR="00483B86" w:rsidRPr="00254C45" w14:paraId="7A561446" w14:textId="77777777" w:rsidTr="00254C45">
        <w:trPr>
          <w:jc w:val="center"/>
        </w:trPr>
        <w:tc>
          <w:tcPr>
            <w:tcW w:w="3116" w:type="dxa"/>
          </w:tcPr>
          <w:p w14:paraId="6E276137" w14:textId="567D0124" w:rsidR="00483B86" w:rsidRPr="00254C45" w:rsidRDefault="00483B86" w:rsidP="00483B86">
            <w:pPr>
              <w:pStyle w:val="TableParagraph"/>
              <w:ind w:left="105"/>
              <w:rPr>
                <w:sz w:val="24"/>
                <w:szCs w:val="24"/>
              </w:rPr>
            </w:pPr>
            <w:r w:rsidRPr="00483B86">
              <w:rPr>
                <w:sz w:val="24"/>
                <w:szCs w:val="24"/>
              </w:rPr>
              <w:t xml:space="preserve">Приказ Минобрнауки РФ от 17.12.2010 №1897 (в ред. от 31.12.2015) “Об утверждении федерального государственного образовательного стандарта основного общего образования” по предмету «Информатика» </w:t>
            </w:r>
          </w:p>
        </w:tc>
        <w:tc>
          <w:tcPr>
            <w:tcW w:w="3116" w:type="dxa"/>
          </w:tcPr>
          <w:p w14:paraId="77C96D18" w14:textId="14A1B59F" w:rsidR="00483B86" w:rsidRPr="00254C45" w:rsidRDefault="00483B86" w:rsidP="00483B86">
            <w:pPr>
              <w:pStyle w:val="TableParagraph"/>
              <w:ind w:left="105"/>
              <w:rPr>
                <w:sz w:val="24"/>
                <w:szCs w:val="24"/>
              </w:rPr>
            </w:pPr>
            <w:r w:rsidRPr="00483B86">
              <w:rPr>
                <w:sz w:val="24"/>
                <w:szCs w:val="24"/>
              </w:rPr>
              <w:t xml:space="preserve">ФГОС ВО 15.03.06 Мехатроника и робототехника </w:t>
            </w:r>
          </w:p>
        </w:tc>
        <w:tc>
          <w:tcPr>
            <w:tcW w:w="3116" w:type="dxa"/>
          </w:tcPr>
          <w:p w14:paraId="056B2423" w14:textId="1AC14BB0" w:rsidR="00483B86" w:rsidRPr="00254C45" w:rsidRDefault="00483B86" w:rsidP="00483B86">
            <w:pPr>
              <w:pStyle w:val="TableParagraph"/>
              <w:ind w:left="105"/>
              <w:rPr>
                <w:sz w:val="24"/>
                <w:szCs w:val="24"/>
              </w:rPr>
            </w:pPr>
            <w:r w:rsidRPr="00483B86">
              <w:rPr>
                <w:sz w:val="24"/>
                <w:szCs w:val="24"/>
              </w:rPr>
              <w:t xml:space="preserve">ФГОС ВО 15.03.06 Мехатроника и робототехника </w:t>
            </w:r>
          </w:p>
        </w:tc>
      </w:tr>
      <w:tr w:rsidR="00483B86" w:rsidRPr="00254C45" w14:paraId="17FFA048" w14:textId="77777777" w:rsidTr="00254C45">
        <w:trPr>
          <w:jc w:val="center"/>
        </w:trPr>
        <w:tc>
          <w:tcPr>
            <w:tcW w:w="3116" w:type="dxa"/>
          </w:tcPr>
          <w:p w14:paraId="4B37869F" w14:textId="77777777" w:rsidR="00483B86" w:rsidRPr="00483B86" w:rsidRDefault="00483B86" w:rsidP="00483B86">
            <w:pPr>
              <w:pStyle w:val="TableParagraph"/>
              <w:ind w:left="105"/>
              <w:rPr>
                <w:sz w:val="24"/>
                <w:szCs w:val="24"/>
              </w:rPr>
            </w:pPr>
          </w:p>
        </w:tc>
        <w:tc>
          <w:tcPr>
            <w:tcW w:w="3116" w:type="dxa"/>
          </w:tcPr>
          <w:p w14:paraId="36AC1227" w14:textId="77777777" w:rsidR="00483B86" w:rsidRPr="00483B86" w:rsidRDefault="00483B86" w:rsidP="00483B86">
            <w:pPr>
              <w:pStyle w:val="Default"/>
              <w:ind w:left="105"/>
              <w:rPr>
                <w:rFonts w:eastAsia="Times New Roman"/>
                <w:color w:val="auto"/>
                <w:lang w:eastAsia="ru-RU" w:bidi="ru-RU"/>
              </w:rPr>
            </w:pPr>
            <w:r w:rsidRPr="00483B86">
              <w:rPr>
                <w:rFonts w:eastAsia="Times New Roman"/>
                <w:color w:val="auto"/>
                <w:lang w:eastAsia="ru-RU" w:bidi="ru-RU"/>
              </w:rPr>
              <w:t xml:space="preserve">ФГОС СПО 15.02.10 Мехатроника и </w:t>
            </w:r>
          </w:p>
          <w:p w14:paraId="2C3466EB" w14:textId="1C010664" w:rsidR="00483B86" w:rsidRPr="00483B86" w:rsidRDefault="00483B86" w:rsidP="00483B86">
            <w:pPr>
              <w:pStyle w:val="TableParagraph"/>
              <w:ind w:left="105"/>
              <w:rPr>
                <w:sz w:val="24"/>
                <w:szCs w:val="24"/>
              </w:rPr>
            </w:pPr>
            <w:r w:rsidRPr="00483B86">
              <w:rPr>
                <w:sz w:val="24"/>
                <w:szCs w:val="24"/>
              </w:rPr>
              <w:t xml:space="preserve">мобильная робототехника (по отраслям) </w:t>
            </w:r>
          </w:p>
        </w:tc>
        <w:tc>
          <w:tcPr>
            <w:tcW w:w="3116" w:type="dxa"/>
          </w:tcPr>
          <w:p w14:paraId="715D0116" w14:textId="77777777" w:rsidR="00483B86" w:rsidRPr="00483B86" w:rsidRDefault="00483B86" w:rsidP="00483B86">
            <w:pPr>
              <w:pStyle w:val="TableParagraph"/>
              <w:ind w:left="105"/>
              <w:rPr>
                <w:sz w:val="24"/>
                <w:szCs w:val="24"/>
              </w:rPr>
            </w:pPr>
          </w:p>
        </w:tc>
      </w:tr>
    </w:tbl>
    <w:p w14:paraId="24B7F73C" w14:textId="77777777" w:rsidR="00254C45" w:rsidRDefault="00254C45" w:rsidP="00254C45">
      <w:pPr>
        <w:pStyle w:val="a4"/>
        <w:tabs>
          <w:tab w:val="left" w:pos="1844"/>
        </w:tabs>
        <w:spacing w:line="480" w:lineRule="auto"/>
        <w:ind w:left="0"/>
        <w:jc w:val="left"/>
        <w:rPr>
          <w:b/>
          <w:sz w:val="26"/>
        </w:rPr>
      </w:pPr>
    </w:p>
    <w:p w14:paraId="40948C58" w14:textId="77777777" w:rsidR="00F96012" w:rsidRPr="009E1915" w:rsidRDefault="00CB4195" w:rsidP="00CB4195">
      <w:pPr>
        <w:pStyle w:val="a4"/>
        <w:numPr>
          <w:ilvl w:val="1"/>
          <w:numId w:val="18"/>
        </w:numPr>
        <w:tabs>
          <w:tab w:val="left" w:pos="1750"/>
        </w:tabs>
        <w:spacing w:line="360" w:lineRule="auto"/>
        <w:ind w:left="567" w:hanging="567"/>
        <w:jc w:val="center"/>
        <w:rPr>
          <w:b/>
          <w:sz w:val="28"/>
        </w:rPr>
      </w:pPr>
      <w:r>
        <w:rPr>
          <w:b/>
          <w:sz w:val="28"/>
        </w:rPr>
        <w:t>Требования к квалификации</w:t>
      </w:r>
    </w:p>
    <w:tbl>
      <w:tblPr>
        <w:tblStyle w:val="a5"/>
        <w:tblW w:w="0" w:type="auto"/>
        <w:tblLook w:val="04A0" w:firstRow="1" w:lastRow="0" w:firstColumn="1" w:lastColumn="0" w:noHBand="0" w:noVBand="1"/>
      </w:tblPr>
      <w:tblGrid>
        <w:gridCol w:w="3064"/>
        <w:gridCol w:w="3076"/>
        <w:gridCol w:w="3208"/>
      </w:tblGrid>
      <w:tr w:rsidR="008A1BB8" w:rsidRPr="008A1BB8" w14:paraId="61B8EFC6" w14:textId="77777777" w:rsidTr="00483B86">
        <w:trPr>
          <w:tblHeader/>
        </w:trPr>
        <w:tc>
          <w:tcPr>
            <w:tcW w:w="3064" w:type="dxa"/>
            <w:vAlign w:val="center"/>
          </w:tcPr>
          <w:p w14:paraId="1DD8D3C1" w14:textId="77777777" w:rsidR="009E1915" w:rsidRPr="008A1BB8" w:rsidRDefault="009E1915" w:rsidP="00483B86">
            <w:pPr>
              <w:pStyle w:val="TableParagraph"/>
              <w:ind w:left="0"/>
              <w:jc w:val="center"/>
              <w:rPr>
                <w:b/>
                <w:sz w:val="24"/>
                <w:szCs w:val="24"/>
              </w:rPr>
            </w:pPr>
            <w:r w:rsidRPr="008A1BB8">
              <w:rPr>
                <w:b/>
                <w:sz w:val="24"/>
                <w:szCs w:val="24"/>
              </w:rPr>
              <w:t>Школьники</w:t>
            </w:r>
          </w:p>
        </w:tc>
        <w:tc>
          <w:tcPr>
            <w:tcW w:w="3076" w:type="dxa"/>
            <w:vAlign w:val="center"/>
          </w:tcPr>
          <w:p w14:paraId="2240470A" w14:textId="77777777" w:rsidR="009E1915" w:rsidRPr="008A1BB8" w:rsidRDefault="009E1915" w:rsidP="00483B86">
            <w:pPr>
              <w:pStyle w:val="TableParagraph"/>
              <w:ind w:left="0"/>
              <w:jc w:val="center"/>
              <w:rPr>
                <w:b/>
                <w:sz w:val="24"/>
                <w:szCs w:val="24"/>
              </w:rPr>
            </w:pPr>
            <w:r w:rsidRPr="008A1BB8">
              <w:rPr>
                <w:b/>
                <w:sz w:val="24"/>
                <w:szCs w:val="24"/>
              </w:rPr>
              <w:t>Студенты</w:t>
            </w:r>
          </w:p>
        </w:tc>
        <w:tc>
          <w:tcPr>
            <w:tcW w:w="3208" w:type="dxa"/>
            <w:vAlign w:val="center"/>
          </w:tcPr>
          <w:p w14:paraId="16F21FC1" w14:textId="77777777" w:rsidR="009E1915" w:rsidRPr="008A1BB8" w:rsidRDefault="009E1915" w:rsidP="00483B86">
            <w:pPr>
              <w:pStyle w:val="TableParagraph"/>
              <w:ind w:left="0"/>
              <w:jc w:val="center"/>
              <w:rPr>
                <w:b/>
                <w:sz w:val="24"/>
                <w:szCs w:val="24"/>
              </w:rPr>
            </w:pPr>
            <w:r w:rsidRPr="008A1BB8">
              <w:rPr>
                <w:b/>
                <w:sz w:val="24"/>
                <w:szCs w:val="24"/>
              </w:rPr>
              <w:t>Специалисты</w:t>
            </w:r>
          </w:p>
        </w:tc>
      </w:tr>
      <w:tr w:rsidR="00483B86" w:rsidRPr="008A1BB8" w14:paraId="12AAFA9C" w14:textId="77777777" w:rsidTr="00483B86">
        <w:tc>
          <w:tcPr>
            <w:tcW w:w="3064" w:type="dxa"/>
          </w:tcPr>
          <w:p w14:paraId="2795F88D" w14:textId="77777777" w:rsidR="00483B86" w:rsidRDefault="00483B86" w:rsidP="00483B86">
            <w:pPr>
              <w:pStyle w:val="Default"/>
              <w:rPr>
                <w:sz w:val="23"/>
                <w:szCs w:val="23"/>
              </w:rPr>
            </w:pPr>
            <w:r>
              <w:rPr>
                <w:sz w:val="23"/>
                <w:szCs w:val="23"/>
              </w:rPr>
              <w:t xml:space="preserve">Информатика </w:t>
            </w:r>
          </w:p>
          <w:p w14:paraId="3F6CF88A" w14:textId="77777777" w:rsidR="00483B86" w:rsidRDefault="00483B86" w:rsidP="00483B86">
            <w:pPr>
              <w:pStyle w:val="Default"/>
              <w:rPr>
                <w:sz w:val="23"/>
                <w:szCs w:val="23"/>
              </w:rPr>
            </w:pPr>
            <w:r>
              <w:rPr>
                <w:b/>
                <w:bCs/>
                <w:sz w:val="23"/>
                <w:szCs w:val="23"/>
              </w:rPr>
              <w:t xml:space="preserve">уметь: </w:t>
            </w:r>
          </w:p>
          <w:p w14:paraId="52878C44" w14:textId="77777777" w:rsidR="00483B86" w:rsidRDefault="00483B86" w:rsidP="00483B86">
            <w:pPr>
              <w:pStyle w:val="Default"/>
              <w:rPr>
                <w:sz w:val="23"/>
                <w:szCs w:val="23"/>
              </w:rPr>
            </w:pPr>
            <w:r>
              <w:rPr>
                <w:sz w:val="23"/>
                <w:szCs w:val="23"/>
              </w:rPr>
              <w:t xml:space="preserve">- автоматически создавать оглавление документа </w:t>
            </w:r>
          </w:p>
          <w:p w14:paraId="351CE724" w14:textId="77777777" w:rsidR="00483B86" w:rsidRDefault="00483B86" w:rsidP="00483B86">
            <w:pPr>
              <w:pStyle w:val="Default"/>
              <w:rPr>
                <w:sz w:val="23"/>
                <w:szCs w:val="23"/>
              </w:rPr>
            </w:pPr>
            <w:r>
              <w:rPr>
                <w:sz w:val="23"/>
                <w:szCs w:val="23"/>
              </w:rPr>
              <w:t xml:space="preserve">- организовывать внутренние и внешние связи в текстовом документе. </w:t>
            </w:r>
          </w:p>
          <w:p w14:paraId="30DC3322" w14:textId="77777777" w:rsidR="00483B86" w:rsidRDefault="00483B86" w:rsidP="00483B86">
            <w:pPr>
              <w:pStyle w:val="Default"/>
              <w:rPr>
                <w:sz w:val="23"/>
                <w:szCs w:val="23"/>
              </w:rPr>
            </w:pPr>
            <w:r>
              <w:rPr>
                <w:sz w:val="23"/>
                <w:szCs w:val="23"/>
              </w:rPr>
              <w:t xml:space="preserve">- работать с электронной почтой </w:t>
            </w:r>
          </w:p>
          <w:p w14:paraId="0AA27E24" w14:textId="77777777" w:rsidR="00483B86" w:rsidRDefault="00483B86" w:rsidP="00483B86">
            <w:pPr>
              <w:pStyle w:val="Default"/>
              <w:rPr>
                <w:sz w:val="23"/>
                <w:szCs w:val="23"/>
              </w:rPr>
            </w:pPr>
            <w:r>
              <w:rPr>
                <w:sz w:val="23"/>
                <w:szCs w:val="23"/>
              </w:rPr>
              <w:t xml:space="preserve">- извлекать данные из файловых архивов </w:t>
            </w:r>
          </w:p>
          <w:p w14:paraId="16CDD5F1" w14:textId="77777777" w:rsidR="00483B86" w:rsidRDefault="00483B86" w:rsidP="00483B86">
            <w:pPr>
              <w:pStyle w:val="Default"/>
              <w:rPr>
                <w:sz w:val="23"/>
                <w:szCs w:val="23"/>
              </w:rPr>
            </w:pPr>
            <w:r>
              <w:rPr>
                <w:sz w:val="23"/>
                <w:szCs w:val="23"/>
              </w:rPr>
              <w:t xml:space="preserve">- осуществлять поиск информации в Интернете с помощью поисковых каталогов и указателей. </w:t>
            </w:r>
          </w:p>
          <w:p w14:paraId="71952E21" w14:textId="77777777" w:rsidR="00483B86" w:rsidRDefault="00483B86" w:rsidP="00483B86">
            <w:pPr>
              <w:pStyle w:val="Default"/>
              <w:rPr>
                <w:sz w:val="23"/>
                <w:szCs w:val="23"/>
              </w:rPr>
            </w:pPr>
            <w:r>
              <w:rPr>
                <w:sz w:val="23"/>
                <w:szCs w:val="23"/>
              </w:rPr>
              <w:t xml:space="preserve">- создать несложный </w:t>
            </w:r>
            <w:proofErr w:type="spellStart"/>
            <w:r>
              <w:rPr>
                <w:sz w:val="23"/>
                <w:szCs w:val="23"/>
              </w:rPr>
              <w:t>web</w:t>
            </w:r>
            <w:proofErr w:type="spellEnd"/>
            <w:r>
              <w:rPr>
                <w:sz w:val="23"/>
                <w:szCs w:val="23"/>
              </w:rPr>
              <w:t xml:space="preserve">-сайт с помощью MS Word </w:t>
            </w:r>
          </w:p>
          <w:p w14:paraId="03178EF2" w14:textId="77777777" w:rsidR="00483B86" w:rsidRDefault="00483B86" w:rsidP="00483B86">
            <w:pPr>
              <w:pStyle w:val="Default"/>
              <w:rPr>
                <w:sz w:val="23"/>
                <w:szCs w:val="23"/>
              </w:rPr>
            </w:pPr>
            <w:r>
              <w:rPr>
                <w:sz w:val="23"/>
                <w:szCs w:val="23"/>
              </w:rPr>
              <w:t xml:space="preserve">- создать несложный </w:t>
            </w:r>
            <w:proofErr w:type="spellStart"/>
            <w:r>
              <w:rPr>
                <w:sz w:val="23"/>
                <w:szCs w:val="23"/>
              </w:rPr>
              <w:t>web</w:t>
            </w:r>
            <w:proofErr w:type="spellEnd"/>
            <w:r>
              <w:rPr>
                <w:sz w:val="23"/>
                <w:szCs w:val="23"/>
              </w:rPr>
              <w:t xml:space="preserve">-сайт на языке HTML (углубленный уровень) </w:t>
            </w:r>
          </w:p>
          <w:p w14:paraId="6BCE011A" w14:textId="77777777" w:rsidR="00483B86" w:rsidRDefault="00483B86" w:rsidP="00483B86">
            <w:pPr>
              <w:pStyle w:val="TableParagraph"/>
              <w:ind w:left="0"/>
              <w:contextualSpacing/>
              <w:rPr>
                <w:sz w:val="23"/>
                <w:szCs w:val="23"/>
              </w:rPr>
            </w:pPr>
            <w:r>
              <w:rPr>
                <w:sz w:val="23"/>
                <w:szCs w:val="23"/>
              </w:rPr>
              <w:t xml:space="preserve">- создавать многотабличную БД </w:t>
            </w:r>
          </w:p>
          <w:p w14:paraId="1968D199" w14:textId="77777777" w:rsidR="00483B86" w:rsidRDefault="00483B86" w:rsidP="00483B86">
            <w:pPr>
              <w:pStyle w:val="Default"/>
              <w:rPr>
                <w:sz w:val="23"/>
                <w:szCs w:val="23"/>
              </w:rPr>
            </w:pPr>
            <w:r>
              <w:rPr>
                <w:sz w:val="23"/>
                <w:szCs w:val="23"/>
              </w:rPr>
              <w:t xml:space="preserve">средствами конкретной СУБД (например, MS Access) </w:t>
            </w:r>
          </w:p>
          <w:p w14:paraId="653D94E0" w14:textId="77777777" w:rsidR="00483B86" w:rsidRDefault="00483B86" w:rsidP="00483B86">
            <w:pPr>
              <w:pStyle w:val="Default"/>
              <w:rPr>
                <w:sz w:val="23"/>
                <w:szCs w:val="23"/>
              </w:rPr>
            </w:pPr>
            <w:r>
              <w:rPr>
                <w:sz w:val="23"/>
                <w:szCs w:val="23"/>
              </w:rPr>
              <w:t xml:space="preserve">- реализовывать простые запросы на выборку данных в конструкторе запросов </w:t>
            </w:r>
          </w:p>
          <w:p w14:paraId="06853B5B" w14:textId="77777777" w:rsidR="00483B86" w:rsidRDefault="00483B86" w:rsidP="00483B86">
            <w:pPr>
              <w:pStyle w:val="Default"/>
              <w:rPr>
                <w:sz w:val="23"/>
                <w:szCs w:val="23"/>
              </w:rPr>
            </w:pPr>
            <w:r>
              <w:rPr>
                <w:sz w:val="23"/>
                <w:szCs w:val="23"/>
              </w:rPr>
              <w:lastRenderedPageBreak/>
              <w:t xml:space="preserve">- реализовывать запросы со сложными условиями выборки </w:t>
            </w:r>
          </w:p>
          <w:p w14:paraId="4042CDB4" w14:textId="77777777" w:rsidR="00483B86" w:rsidRDefault="00483B86" w:rsidP="00483B86">
            <w:pPr>
              <w:pStyle w:val="Default"/>
              <w:rPr>
                <w:sz w:val="23"/>
                <w:szCs w:val="23"/>
              </w:rPr>
            </w:pPr>
            <w:r>
              <w:rPr>
                <w:sz w:val="23"/>
                <w:szCs w:val="23"/>
              </w:rPr>
              <w:t xml:space="preserve">- реализовывать запросы с использованием вычисляемых полей (углубленный уровень) </w:t>
            </w:r>
          </w:p>
          <w:p w14:paraId="5DDA3C58" w14:textId="77777777" w:rsidR="00483B86" w:rsidRDefault="00483B86" w:rsidP="00483B86">
            <w:pPr>
              <w:pStyle w:val="Default"/>
              <w:rPr>
                <w:sz w:val="23"/>
                <w:szCs w:val="23"/>
              </w:rPr>
            </w:pPr>
            <w:r>
              <w:rPr>
                <w:sz w:val="23"/>
                <w:szCs w:val="23"/>
              </w:rPr>
              <w:t xml:space="preserve">- создавать отчеты </w:t>
            </w:r>
          </w:p>
          <w:p w14:paraId="1849E086" w14:textId="77777777" w:rsidR="00483B86" w:rsidRDefault="00483B86" w:rsidP="00483B86">
            <w:pPr>
              <w:pStyle w:val="Default"/>
              <w:rPr>
                <w:sz w:val="23"/>
                <w:szCs w:val="23"/>
              </w:rPr>
            </w:pPr>
            <w:r>
              <w:rPr>
                <w:sz w:val="23"/>
                <w:szCs w:val="23"/>
              </w:rPr>
              <w:t xml:space="preserve">- используя табличный процессор строить регрессионные модели заданных типов </w:t>
            </w:r>
          </w:p>
          <w:p w14:paraId="65374560" w14:textId="77777777" w:rsidR="00483B86" w:rsidRDefault="00483B86" w:rsidP="00483B86">
            <w:pPr>
              <w:pStyle w:val="Default"/>
              <w:rPr>
                <w:sz w:val="23"/>
                <w:szCs w:val="23"/>
              </w:rPr>
            </w:pPr>
            <w:r>
              <w:rPr>
                <w:sz w:val="23"/>
                <w:szCs w:val="23"/>
              </w:rPr>
              <w:t xml:space="preserve">- осуществлять прогнозирование (восстановление значения и экстраполяцию) по регрессионной модели </w:t>
            </w:r>
          </w:p>
          <w:p w14:paraId="146D65C5" w14:textId="77777777" w:rsidR="00483B86" w:rsidRDefault="00483B86" w:rsidP="00483B86">
            <w:pPr>
              <w:pStyle w:val="Default"/>
              <w:rPr>
                <w:sz w:val="23"/>
                <w:szCs w:val="23"/>
              </w:rPr>
            </w:pPr>
            <w:r>
              <w:rPr>
                <w:sz w:val="23"/>
                <w:szCs w:val="23"/>
              </w:rPr>
              <w:t xml:space="preserve">- вычислять коэффициент корреляционной зависимости между величинами с помощью табличного процессора (функция КОРРЕЛ в MS Excel) </w:t>
            </w:r>
          </w:p>
          <w:p w14:paraId="43E5EDA4" w14:textId="77777777" w:rsidR="00483B86" w:rsidRDefault="00483B86" w:rsidP="00483B86">
            <w:pPr>
              <w:pStyle w:val="Default"/>
              <w:rPr>
                <w:sz w:val="23"/>
                <w:szCs w:val="23"/>
              </w:rPr>
            </w:pPr>
            <w:r>
              <w:rPr>
                <w:sz w:val="23"/>
                <w:szCs w:val="23"/>
              </w:rPr>
              <w:t xml:space="preserve">- решать задачу оптимального планирования (линейного программирования) с небольшим количеством плановых показателей с помощью табличного процессора (Поиск решения в MS Excel) </w:t>
            </w:r>
          </w:p>
          <w:p w14:paraId="66DA7375" w14:textId="77777777" w:rsidR="00483B86" w:rsidRDefault="00483B86" w:rsidP="00483B86">
            <w:pPr>
              <w:pStyle w:val="Default"/>
              <w:rPr>
                <w:sz w:val="23"/>
                <w:szCs w:val="23"/>
              </w:rPr>
            </w:pPr>
            <w:r>
              <w:rPr>
                <w:sz w:val="23"/>
                <w:szCs w:val="23"/>
              </w:rPr>
              <w:t xml:space="preserve">- соблюдать основные правовые и этические нормы в информационной сфере деятельности </w:t>
            </w:r>
          </w:p>
          <w:p w14:paraId="658C4943" w14:textId="77777777" w:rsidR="00483B86" w:rsidRDefault="00483B86" w:rsidP="00483B86">
            <w:pPr>
              <w:pStyle w:val="Default"/>
              <w:rPr>
                <w:sz w:val="23"/>
                <w:szCs w:val="23"/>
              </w:rPr>
            </w:pPr>
            <w:r>
              <w:rPr>
                <w:b/>
                <w:bCs/>
                <w:sz w:val="23"/>
                <w:szCs w:val="23"/>
              </w:rPr>
              <w:t xml:space="preserve">знать: </w:t>
            </w:r>
          </w:p>
          <w:p w14:paraId="51E36F8C" w14:textId="77777777" w:rsidR="00483B86" w:rsidRDefault="00483B86" w:rsidP="00483B86">
            <w:pPr>
              <w:pStyle w:val="Default"/>
              <w:rPr>
                <w:sz w:val="23"/>
                <w:szCs w:val="23"/>
              </w:rPr>
            </w:pPr>
            <w:r>
              <w:rPr>
                <w:sz w:val="23"/>
                <w:szCs w:val="23"/>
              </w:rPr>
              <w:t xml:space="preserve">- назначение информационных систем </w:t>
            </w:r>
          </w:p>
          <w:p w14:paraId="1D3B3064" w14:textId="77777777" w:rsidR="00483B86" w:rsidRDefault="00483B86" w:rsidP="00483B86">
            <w:pPr>
              <w:pStyle w:val="Default"/>
              <w:rPr>
                <w:sz w:val="23"/>
                <w:szCs w:val="23"/>
              </w:rPr>
            </w:pPr>
            <w:r>
              <w:rPr>
                <w:sz w:val="23"/>
                <w:szCs w:val="23"/>
              </w:rPr>
              <w:t xml:space="preserve">- состав информационных систем </w:t>
            </w:r>
          </w:p>
          <w:p w14:paraId="02BC40B4" w14:textId="77777777" w:rsidR="00483B86" w:rsidRDefault="00483B86" w:rsidP="00483B86">
            <w:pPr>
              <w:pStyle w:val="Default"/>
              <w:rPr>
                <w:sz w:val="23"/>
                <w:szCs w:val="23"/>
              </w:rPr>
            </w:pPr>
            <w:r>
              <w:rPr>
                <w:sz w:val="23"/>
                <w:szCs w:val="23"/>
              </w:rPr>
              <w:t xml:space="preserve">- разновидности информационных систем </w:t>
            </w:r>
          </w:p>
          <w:p w14:paraId="5DE1322D" w14:textId="77777777" w:rsidR="00483B86" w:rsidRDefault="00483B86" w:rsidP="00483B86">
            <w:pPr>
              <w:pStyle w:val="TableParagraph"/>
              <w:ind w:left="0"/>
              <w:contextualSpacing/>
              <w:rPr>
                <w:sz w:val="23"/>
                <w:szCs w:val="23"/>
              </w:rPr>
            </w:pPr>
            <w:r>
              <w:rPr>
                <w:sz w:val="23"/>
                <w:szCs w:val="23"/>
              </w:rPr>
              <w:t xml:space="preserve">- что такое гипертекст, гиперссылка </w:t>
            </w:r>
          </w:p>
          <w:p w14:paraId="621EF90A" w14:textId="77777777" w:rsidR="00483B86" w:rsidRDefault="00483B86" w:rsidP="00483B86">
            <w:pPr>
              <w:pStyle w:val="Default"/>
              <w:rPr>
                <w:sz w:val="23"/>
                <w:szCs w:val="23"/>
              </w:rPr>
            </w:pPr>
            <w:r>
              <w:rPr>
                <w:sz w:val="23"/>
                <w:szCs w:val="23"/>
              </w:rPr>
              <w:t xml:space="preserve">- средства, существующие в текстовом процессоре, для организации документа с </w:t>
            </w:r>
            <w:proofErr w:type="spellStart"/>
            <w:r>
              <w:rPr>
                <w:sz w:val="23"/>
                <w:szCs w:val="23"/>
              </w:rPr>
              <w:t>гиперструктурой</w:t>
            </w:r>
            <w:proofErr w:type="spellEnd"/>
            <w:r>
              <w:rPr>
                <w:sz w:val="23"/>
                <w:szCs w:val="23"/>
              </w:rPr>
              <w:t xml:space="preserve"> (оглавления, указатели, закладки, гиперссылки) </w:t>
            </w:r>
          </w:p>
          <w:p w14:paraId="5944D24B" w14:textId="77777777" w:rsidR="00483B86" w:rsidRDefault="00483B86" w:rsidP="00483B86">
            <w:pPr>
              <w:pStyle w:val="Default"/>
              <w:rPr>
                <w:sz w:val="23"/>
                <w:szCs w:val="23"/>
              </w:rPr>
            </w:pPr>
            <w:r>
              <w:rPr>
                <w:sz w:val="23"/>
                <w:szCs w:val="23"/>
              </w:rPr>
              <w:lastRenderedPageBreak/>
              <w:t xml:space="preserve">- назначение коммуникационных служб Интернета </w:t>
            </w:r>
          </w:p>
          <w:p w14:paraId="40446309" w14:textId="77777777" w:rsidR="00483B86" w:rsidRDefault="00483B86" w:rsidP="00483B86">
            <w:pPr>
              <w:pStyle w:val="Default"/>
              <w:rPr>
                <w:sz w:val="23"/>
                <w:szCs w:val="23"/>
              </w:rPr>
            </w:pPr>
            <w:r>
              <w:rPr>
                <w:sz w:val="23"/>
                <w:szCs w:val="23"/>
              </w:rPr>
              <w:t xml:space="preserve">- назначение информационных служб Интернета </w:t>
            </w:r>
          </w:p>
          <w:p w14:paraId="1A98174E" w14:textId="77777777" w:rsidR="00483B86" w:rsidRDefault="00483B86" w:rsidP="00483B86">
            <w:pPr>
              <w:pStyle w:val="Default"/>
              <w:rPr>
                <w:sz w:val="23"/>
                <w:szCs w:val="23"/>
              </w:rPr>
            </w:pPr>
            <w:r>
              <w:rPr>
                <w:sz w:val="23"/>
                <w:szCs w:val="23"/>
              </w:rPr>
              <w:t xml:space="preserve">- что такое прикладные протоколы </w:t>
            </w:r>
          </w:p>
          <w:p w14:paraId="57C2C64E" w14:textId="77777777" w:rsidR="00483B86" w:rsidRDefault="00483B86" w:rsidP="00483B86">
            <w:pPr>
              <w:pStyle w:val="Default"/>
              <w:rPr>
                <w:sz w:val="23"/>
                <w:szCs w:val="23"/>
              </w:rPr>
            </w:pPr>
            <w:r>
              <w:rPr>
                <w:sz w:val="23"/>
                <w:szCs w:val="23"/>
              </w:rPr>
              <w:t xml:space="preserve">- основные понятия WWW: </w:t>
            </w:r>
            <w:proofErr w:type="spellStart"/>
            <w:r>
              <w:rPr>
                <w:sz w:val="23"/>
                <w:szCs w:val="23"/>
              </w:rPr>
              <w:t>web</w:t>
            </w:r>
            <w:proofErr w:type="spellEnd"/>
            <w:r>
              <w:rPr>
                <w:sz w:val="23"/>
                <w:szCs w:val="23"/>
              </w:rPr>
              <w:t xml:space="preserve">-страница, </w:t>
            </w:r>
            <w:proofErr w:type="spellStart"/>
            <w:r>
              <w:rPr>
                <w:sz w:val="23"/>
                <w:szCs w:val="23"/>
              </w:rPr>
              <w:t>web</w:t>
            </w:r>
            <w:proofErr w:type="spellEnd"/>
            <w:r>
              <w:rPr>
                <w:sz w:val="23"/>
                <w:szCs w:val="23"/>
              </w:rPr>
              <w:t xml:space="preserve">-сервер, </w:t>
            </w:r>
            <w:proofErr w:type="spellStart"/>
            <w:r>
              <w:rPr>
                <w:sz w:val="23"/>
                <w:szCs w:val="23"/>
              </w:rPr>
              <w:t>web</w:t>
            </w:r>
            <w:proofErr w:type="spellEnd"/>
            <w:r>
              <w:rPr>
                <w:sz w:val="23"/>
                <w:szCs w:val="23"/>
              </w:rPr>
              <w:t xml:space="preserve">-сайт, </w:t>
            </w:r>
            <w:proofErr w:type="spellStart"/>
            <w:r>
              <w:rPr>
                <w:sz w:val="23"/>
                <w:szCs w:val="23"/>
              </w:rPr>
              <w:t>web</w:t>
            </w:r>
            <w:proofErr w:type="spellEnd"/>
            <w:r>
              <w:rPr>
                <w:sz w:val="23"/>
                <w:szCs w:val="23"/>
              </w:rPr>
              <w:t xml:space="preserve">-браузер, HTTP-протокол, URL-адрес </w:t>
            </w:r>
          </w:p>
          <w:p w14:paraId="663E764D" w14:textId="77777777" w:rsidR="00483B86" w:rsidRDefault="00483B86" w:rsidP="00483B86">
            <w:pPr>
              <w:pStyle w:val="Default"/>
              <w:rPr>
                <w:sz w:val="23"/>
                <w:szCs w:val="23"/>
              </w:rPr>
            </w:pPr>
            <w:r>
              <w:rPr>
                <w:sz w:val="23"/>
                <w:szCs w:val="23"/>
              </w:rPr>
              <w:t xml:space="preserve">- что такое поисковый каталог: организация, назначение </w:t>
            </w:r>
          </w:p>
          <w:p w14:paraId="054D4B42" w14:textId="77777777" w:rsidR="00483B86" w:rsidRDefault="00483B86" w:rsidP="00483B86">
            <w:pPr>
              <w:pStyle w:val="Default"/>
              <w:rPr>
                <w:sz w:val="23"/>
                <w:szCs w:val="23"/>
              </w:rPr>
            </w:pPr>
            <w:r>
              <w:rPr>
                <w:sz w:val="23"/>
                <w:szCs w:val="23"/>
              </w:rPr>
              <w:t xml:space="preserve">- что такое поисковый указатель: организация, назначение </w:t>
            </w:r>
          </w:p>
          <w:p w14:paraId="014CC9F2" w14:textId="77777777" w:rsidR="00483B86" w:rsidRDefault="00483B86" w:rsidP="00483B86">
            <w:pPr>
              <w:pStyle w:val="Default"/>
              <w:rPr>
                <w:sz w:val="23"/>
                <w:szCs w:val="23"/>
              </w:rPr>
            </w:pPr>
            <w:r>
              <w:rPr>
                <w:sz w:val="23"/>
                <w:szCs w:val="23"/>
              </w:rPr>
              <w:t xml:space="preserve">- какие существуют средства для создания </w:t>
            </w:r>
            <w:proofErr w:type="spellStart"/>
            <w:r>
              <w:rPr>
                <w:sz w:val="23"/>
                <w:szCs w:val="23"/>
              </w:rPr>
              <w:t>web</w:t>
            </w:r>
            <w:proofErr w:type="spellEnd"/>
            <w:r>
              <w:rPr>
                <w:sz w:val="23"/>
                <w:szCs w:val="23"/>
              </w:rPr>
              <w:t xml:space="preserve">-страниц </w:t>
            </w:r>
          </w:p>
          <w:p w14:paraId="79EBE768" w14:textId="77777777" w:rsidR="00483B86" w:rsidRDefault="00483B86" w:rsidP="00483B86">
            <w:pPr>
              <w:pStyle w:val="Default"/>
              <w:rPr>
                <w:sz w:val="23"/>
                <w:szCs w:val="23"/>
              </w:rPr>
            </w:pPr>
            <w:r>
              <w:rPr>
                <w:sz w:val="23"/>
                <w:szCs w:val="23"/>
              </w:rPr>
              <w:t xml:space="preserve">- в чем состоит проектирование </w:t>
            </w:r>
            <w:proofErr w:type="spellStart"/>
            <w:r>
              <w:rPr>
                <w:sz w:val="23"/>
                <w:szCs w:val="23"/>
              </w:rPr>
              <w:t>web</w:t>
            </w:r>
            <w:proofErr w:type="spellEnd"/>
            <w:r>
              <w:rPr>
                <w:sz w:val="23"/>
                <w:szCs w:val="23"/>
              </w:rPr>
              <w:t xml:space="preserve">-сайта </w:t>
            </w:r>
          </w:p>
          <w:p w14:paraId="6A197E36" w14:textId="77777777" w:rsidR="00483B86" w:rsidRDefault="00483B86" w:rsidP="00483B86">
            <w:pPr>
              <w:pStyle w:val="Default"/>
              <w:rPr>
                <w:sz w:val="23"/>
                <w:szCs w:val="23"/>
              </w:rPr>
            </w:pPr>
            <w:r>
              <w:rPr>
                <w:sz w:val="23"/>
                <w:szCs w:val="23"/>
              </w:rPr>
              <w:t xml:space="preserve">- что значит опубликовать </w:t>
            </w:r>
            <w:proofErr w:type="spellStart"/>
            <w:r>
              <w:rPr>
                <w:sz w:val="23"/>
                <w:szCs w:val="23"/>
              </w:rPr>
              <w:t>web</w:t>
            </w:r>
            <w:proofErr w:type="spellEnd"/>
            <w:r>
              <w:rPr>
                <w:sz w:val="23"/>
                <w:szCs w:val="23"/>
              </w:rPr>
              <w:t xml:space="preserve">-сайт </w:t>
            </w:r>
          </w:p>
          <w:p w14:paraId="6F0BC58A" w14:textId="77777777" w:rsidR="00483B86" w:rsidRDefault="00483B86" w:rsidP="00483B86">
            <w:pPr>
              <w:pStyle w:val="Default"/>
              <w:rPr>
                <w:sz w:val="23"/>
                <w:szCs w:val="23"/>
              </w:rPr>
            </w:pPr>
            <w:r>
              <w:rPr>
                <w:sz w:val="23"/>
                <w:szCs w:val="23"/>
              </w:rPr>
              <w:t xml:space="preserve">- возможности текстового процессора по созданию </w:t>
            </w:r>
            <w:proofErr w:type="spellStart"/>
            <w:r>
              <w:rPr>
                <w:sz w:val="23"/>
                <w:szCs w:val="23"/>
              </w:rPr>
              <w:t>web</w:t>
            </w:r>
            <w:proofErr w:type="spellEnd"/>
            <w:r>
              <w:rPr>
                <w:sz w:val="23"/>
                <w:szCs w:val="23"/>
              </w:rPr>
              <w:t xml:space="preserve">-страниц </w:t>
            </w:r>
          </w:p>
          <w:p w14:paraId="31A63CDD" w14:textId="77777777" w:rsidR="00483B86" w:rsidRDefault="00483B86" w:rsidP="00483B86">
            <w:pPr>
              <w:pStyle w:val="Default"/>
              <w:rPr>
                <w:sz w:val="23"/>
                <w:szCs w:val="23"/>
              </w:rPr>
            </w:pPr>
            <w:r>
              <w:rPr>
                <w:sz w:val="23"/>
                <w:szCs w:val="23"/>
              </w:rPr>
              <w:t xml:space="preserve">- что такое база данных (БД) </w:t>
            </w:r>
          </w:p>
          <w:p w14:paraId="5179BC55" w14:textId="77777777" w:rsidR="00483B86" w:rsidRDefault="00483B86" w:rsidP="00483B86">
            <w:pPr>
              <w:pStyle w:val="Default"/>
              <w:rPr>
                <w:sz w:val="23"/>
                <w:szCs w:val="23"/>
              </w:rPr>
            </w:pPr>
            <w:r>
              <w:rPr>
                <w:sz w:val="23"/>
                <w:szCs w:val="23"/>
              </w:rPr>
              <w:t xml:space="preserve">- какие модели данных используются в БД </w:t>
            </w:r>
          </w:p>
          <w:p w14:paraId="463ADEBF" w14:textId="77777777" w:rsidR="00483B86" w:rsidRDefault="00483B86" w:rsidP="00483B86">
            <w:pPr>
              <w:pStyle w:val="Default"/>
              <w:rPr>
                <w:sz w:val="23"/>
                <w:szCs w:val="23"/>
              </w:rPr>
            </w:pPr>
            <w:r>
              <w:rPr>
                <w:sz w:val="23"/>
                <w:szCs w:val="23"/>
              </w:rPr>
              <w:t xml:space="preserve">- основные понятия реляционных БД: запись, поле, тип поля, главный ключ </w:t>
            </w:r>
          </w:p>
          <w:p w14:paraId="5B80255E" w14:textId="77777777" w:rsidR="00483B86" w:rsidRDefault="00483B86" w:rsidP="00483B86">
            <w:pPr>
              <w:pStyle w:val="Default"/>
              <w:rPr>
                <w:sz w:val="23"/>
                <w:szCs w:val="23"/>
              </w:rPr>
            </w:pPr>
            <w:r>
              <w:rPr>
                <w:sz w:val="23"/>
                <w:szCs w:val="23"/>
              </w:rPr>
              <w:t xml:space="preserve">- определение и назначение СУБД </w:t>
            </w:r>
          </w:p>
          <w:p w14:paraId="5E267B23" w14:textId="77777777" w:rsidR="00483B86" w:rsidRDefault="00483B86" w:rsidP="00483B86">
            <w:pPr>
              <w:pStyle w:val="Default"/>
              <w:rPr>
                <w:sz w:val="23"/>
                <w:szCs w:val="23"/>
              </w:rPr>
            </w:pPr>
            <w:r>
              <w:rPr>
                <w:sz w:val="23"/>
                <w:szCs w:val="23"/>
              </w:rPr>
              <w:t xml:space="preserve">- основы организации многотабличной БД </w:t>
            </w:r>
          </w:p>
          <w:p w14:paraId="054ECE74" w14:textId="77777777" w:rsidR="00483B86" w:rsidRDefault="00483B86" w:rsidP="00483B86">
            <w:pPr>
              <w:pStyle w:val="Default"/>
              <w:rPr>
                <w:sz w:val="23"/>
                <w:szCs w:val="23"/>
              </w:rPr>
            </w:pPr>
            <w:r>
              <w:rPr>
                <w:sz w:val="23"/>
                <w:szCs w:val="23"/>
              </w:rPr>
              <w:t xml:space="preserve">- что такое схема БД </w:t>
            </w:r>
          </w:p>
          <w:p w14:paraId="3B52D85C" w14:textId="77777777" w:rsidR="00483B86" w:rsidRDefault="00483B86" w:rsidP="00483B86">
            <w:pPr>
              <w:pStyle w:val="Default"/>
              <w:rPr>
                <w:sz w:val="23"/>
                <w:szCs w:val="23"/>
              </w:rPr>
            </w:pPr>
            <w:r>
              <w:rPr>
                <w:sz w:val="23"/>
                <w:szCs w:val="23"/>
              </w:rPr>
              <w:t xml:space="preserve">- что такое целостность данных </w:t>
            </w:r>
          </w:p>
          <w:p w14:paraId="79955DB5" w14:textId="77777777" w:rsidR="00483B86" w:rsidRDefault="00483B86" w:rsidP="00483B86">
            <w:pPr>
              <w:pStyle w:val="TableParagraph"/>
              <w:ind w:left="0"/>
              <w:contextualSpacing/>
              <w:rPr>
                <w:sz w:val="23"/>
                <w:szCs w:val="23"/>
              </w:rPr>
            </w:pPr>
            <w:r>
              <w:rPr>
                <w:sz w:val="23"/>
                <w:szCs w:val="23"/>
              </w:rPr>
              <w:t xml:space="preserve">- этапы создания многотабличной БД с помощью реляционной СУБД </w:t>
            </w:r>
          </w:p>
          <w:p w14:paraId="4638BC47" w14:textId="77777777" w:rsidR="00483B86" w:rsidRDefault="00483B86" w:rsidP="00483B86">
            <w:pPr>
              <w:pStyle w:val="Default"/>
              <w:rPr>
                <w:sz w:val="23"/>
                <w:szCs w:val="23"/>
              </w:rPr>
            </w:pPr>
            <w:r>
              <w:rPr>
                <w:sz w:val="23"/>
                <w:szCs w:val="23"/>
              </w:rPr>
              <w:t xml:space="preserve">- структуру команды запроса на выборку данных из БД </w:t>
            </w:r>
          </w:p>
          <w:p w14:paraId="099BC1D8" w14:textId="77777777" w:rsidR="00483B86" w:rsidRDefault="00483B86" w:rsidP="00483B86">
            <w:pPr>
              <w:pStyle w:val="Default"/>
              <w:rPr>
                <w:sz w:val="23"/>
                <w:szCs w:val="23"/>
              </w:rPr>
            </w:pPr>
            <w:r>
              <w:rPr>
                <w:sz w:val="23"/>
                <w:szCs w:val="23"/>
              </w:rPr>
              <w:t xml:space="preserve">- организацию запроса на выборку в многотабличной БД </w:t>
            </w:r>
          </w:p>
          <w:p w14:paraId="37682AF9" w14:textId="77777777" w:rsidR="00483B86" w:rsidRDefault="00483B86" w:rsidP="00483B86">
            <w:pPr>
              <w:pStyle w:val="Default"/>
              <w:rPr>
                <w:sz w:val="23"/>
                <w:szCs w:val="23"/>
              </w:rPr>
            </w:pPr>
            <w:r>
              <w:rPr>
                <w:sz w:val="23"/>
                <w:szCs w:val="23"/>
              </w:rPr>
              <w:lastRenderedPageBreak/>
              <w:t xml:space="preserve">- основные логические операции, используемые в запросах </w:t>
            </w:r>
          </w:p>
          <w:p w14:paraId="32457271" w14:textId="77777777" w:rsidR="00483B86" w:rsidRDefault="00483B86" w:rsidP="00483B86">
            <w:pPr>
              <w:pStyle w:val="Default"/>
              <w:rPr>
                <w:sz w:val="23"/>
                <w:szCs w:val="23"/>
              </w:rPr>
            </w:pPr>
            <w:r>
              <w:rPr>
                <w:sz w:val="23"/>
                <w:szCs w:val="23"/>
              </w:rPr>
              <w:t xml:space="preserve">- правила представления условия выборки на языке запросов и в конструкторе запросов </w:t>
            </w:r>
          </w:p>
          <w:p w14:paraId="2D4426AE" w14:textId="77777777" w:rsidR="00483B86" w:rsidRDefault="00483B86" w:rsidP="00483B86">
            <w:pPr>
              <w:pStyle w:val="Default"/>
              <w:rPr>
                <w:sz w:val="23"/>
                <w:szCs w:val="23"/>
              </w:rPr>
            </w:pPr>
            <w:r>
              <w:rPr>
                <w:sz w:val="23"/>
                <w:szCs w:val="23"/>
              </w:rPr>
              <w:t xml:space="preserve">- понятия: величина, имя величины, тип величины, значение величины </w:t>
            </w:r>
          </w:p>
          <w:p w14:paraId="2A8C9B95" w14:textId="77777777" w:rsidR="00483B86" w:rsidRDefault="00483B86" w:rsidP="00483B86">
            <w:pPr>
              <w:pStyle w:val="Default"/>
              <w:rPr>
                <w:sz w:val="23"/>
                <w:szCs w:val="23"/>
              </w:rPr>
            </w:pPr>
            <w:r>
              <w:rPr>
                <w:sz w:val="23"/>
                <w:szCs w:val="23"/>
              </w:rPr>
              <w:t xml:space="preserve">- что такое математическая модель </w:t>
            </w:r>
          </w:p>
          <w:p w14:paraId="6F3969B5" w14:textId="77777777" w:rsidR="00483B86" w:rsidRDefault="00483B86" w:rsidP="00483B86">
            <w:pPr>
              <w:pStyle w:val="Default"/>
              <w:rPr>
                <w:sz w:val="23"/>
                <w:szCs w:val="23"/>
              </w:rPr>
            </w:pPr>
            <w:r>
              <w:rPr>
                <w:sz w:val="23"/>
                <w:szCs w:val="23"/>
              </w:rPr>
              <w:t xml:space="preserve">- формы представления зависимостей между величинами </w:t>
            </w:r>
          </w:p>
          <w:p w14:paraId="08994902" w14:textId="77777777" w:rsidR="00483B86" w:rsidRDefault="00483B86" w:rsidP="00483B86">
            <w:pPr>
              <w:pStyle w:val="Default"/>
              <w:rPr>
                <w:sz w:val="23"/>
                <w:szCs w:val="23"/>
              </w:rPr>
            </w:pPr>
            <w:r>
              <w:rPr>
                <w:sz w:val="23"/>
                <w:szCs w:val="23"/>
              </w:rPr>
              <w:t xml:space="preserve">- как происходит прогнозирование по регрессионной модели </w:t>
            </w:r>
          </w:p>
          <w:p w14:paraId="7B9275C4" w14:textId="77777777" w:rsidR="00483B86" w:rsidRDefault="00483B86" w:rsidP="00483B86">
            <w:pPr>
              <w:pStyle w:val="Default"/>
              <w:rPr>
                <w:sz w:val="23"/>
                <w:szCs w:val="23"/>
              </w:rPr>
            </w:pPr>
            <w:r>
              <w:rPr>
                <w:sz w:val="23"/>
                <w:szCs w:val="23"/>
              </w:rPr>
              <w:t xml:space="preserve">- что такое корреляционная зависимость </w:t>
            </w:r>
          </w:p>
          <w:p w14:paraId="3CBCC834" w14:textId="77777777" w:rsidR="00483B86" w:rsidRDefault="00483B86" w:rsidP="00483B86">
            <w:pPr>
              <w:pStyle w:val="Default"/>
              <w:rPr>
                <w:sz w:val="23"/>
                <w:szCs w:val="23"/>
              </w:rPr>
            </w:pPr>
            <w:r>
              <w:rPr>
                <w:sz w:val="23"/>
                <w:szCs w:val="23"/>
              </w:rPr>
              <w:t xml:space="preserve">- что такое коэффициент корреляции </w:t>
            </w:r>
          </w:p>
          <w:p w14:paraId="3159513A" w14:textId="77777777" w:rsidR="00483B86" w:rsidRDefault="00483B86" w:rsidP="00483B86">
            <w:pPr>
              <w:pStyle w:val="Default"/>
              <w:rPr>
                <w:sz w:val="23"/>
                <w:szCs w:val="23"/>
              </w:rPr>
            </w:pPr>
            <w:r>
              <w:rPr>
                <w:sz w:val="23"/>
                <w:szCs w:val="23"/>
              </w:rPr>
              <w:t xml:space="preserve">- какие существуют возможности у табличного процессора для выполнения корреляционного анализа </w:t>
            </w:r>
          </w:p>
          <w:p w14:paraId="4A8DEBD8" w14:textId="77777777" w:rsidR="00483B86" w:rsidRDefault="00483B86" w:rsidP="00483B86">
            <w:pPr>
              <w:pStyle w:val="Default"/>
              <w:rPr>
                <w:sz w:val="23"/>
                <w:szCs w:val="23"/>
              </w:rPr>
            </w:pPr>
            <w:r>
              <w:rPr>
                <w:sz w:val="23"/>
                <w:szCs w:val="23"/>
              </w:rPr>
              <w:t xml:space="preserve">- что такое оптимальное планирование </w:t>
            </w:r>
          </w:p>
          <w:p w14:paraId="419DAC23" w14:textId="77777777" w:rsidR="00483B86" w:rsidRDefault="00483B86" w:rsidP="00483B86">
            <w:pPr>
              <w:pStyle w:val="Default"/>
              <w:rPr>
                <w:sz w:val="23"/>
                <w:szCs w:val="23"/>
              </w:rPr>
            </w:pPr>
            <w:r>
              <w:rPr>
                <w:sz w:val="23"/>
                <w:szCs w:val="23"/>
              </w:rPr>
              <w:t xml:space="preserve">- что такое ресурсы; как в модели описывается ограниченность ресурсов </w:t>
            </w:r>
          </w:p>
          <w:p w14:paraId="58E19F6B" w14:textId="77777777" w:rsidR="00483B86" w:rsidRDefault="00483B86" w:rsidP="00483B86">
            <w:pPr>
              <w:pStyle w:val="Default"/>
              <w:rPr>
                <w:sz w:val="23"/>
                <w:szCs w:val="23"/>
              </w:rPr>
            </w:pPr>
            <w:r>
              <w:rPr>
                <w:sz w:val="23"/>
                <w:szCs w:val="23"/>
              </w:rPr>
              <w:t xml:space="preserve">- что такое стратегическая цель планирования; какие условия для нее могут быть поставлены </w:t>
            </w:r>
          </w:p>
          <w:p w14:paraId="62ADAA81" w14:textId="77777777" w:rsidR="00483B86" w:rsidRDefault="00483B86" w:rsidP="00483B86">
            <w:pPr>
              <w:pStyle w:val="Default"/>
              <w:rPr>
                <w:sz w:val="23"/>
                <w:szCs w:val="23"/>
              </w:rPr>
            </w:pPr>
            <w:r>
              <w:rPr>
                <w:sz w:val="23"/>
                <w:szCs w:val="23"/>
              </w:rPr>
              <w:t xml:space="preserve">- в чем состоит задача линейного программирования для нахождения оптимального плана </w:t>
            </w:r>
          </w:p>
          <w:p w14:paraId="3B730083" w14:textId="77777777" w:rsidR="00483B86" w:rsidRDefault="00483B86" w:rsidP="00483B86">
            <w:pPr>
              <w:pStyle w:val="Default"/>
              <w:rPr>
                <w:sz w:val="23"/>
                <w:szCs w:val="23"/>
              </w:rPr>
            </w:pPr>
            <w:r>
              <w:rPr>
                <w:sz w:val="23"/>
                <w:szCs w:val="23"/>
              </w:rPr>
              <w:t xml:space="preserve">- какие существуют возможности у табличного процессора для решения задачи линейного программирования </w:t>
            </w:r>
          </w:p>
          <w:p w14:paraId="2CBC92F9" w14:textId="77777777" w:rsidR="00483B86" w:rsidRDefault="00483B86" w:rsidP="00483B86">
            <w:pPr>
              <w:pStyle w:val="TableParagraph"/>
              <w:ind w:left="0"/>
              <w:contextualSpacing/>
              <w:rPr>
                <w:sz w:val="23"/>
                <w:szCs w:val="23"/>
              </w:rPr>
            </w:pPr>
            <w:r>
              <w:rPr>
                <w:sz w:val="23"/>
                <w:szCs w:val="23"/>
              </w:rPr>
              <w:t xml:space="preserve">- что такое информационные ресурсы общества </w:t>
            </w:r>
          </w:p>
          <w:p w14:paraId="32E2AF55" w14:textId="77777777" w:rsidR="00483B86" w:rsidRDefault="00483B86" w:rsidP="00483B86">
            <w:pPr>
              <w:pStyle w:val="Default"/>
              <w:rPr>
                <w:sz w:val="23"/>
                <w:szCs w:val="23"/>
              </w:rPr>
            </w:pPr>
            <w:r>
              <w:rPr>
                <w:sz w:val="23"/>
                <w:szCs w:val="23"/>
              </w:rPr>
              <w:t xml:space="preserve">- что относится к информационным услугам </w:t>
            </w:r>
          </w:p>
          <w:p w14:paraId="3D6D260C" w14:textId="77777777" w:rsidR="00483B86" w:rsidRDefault="00483B86" w:rsidP="00483B86">
            <w:pPr>
              <w:pStyle w:val="Default"/>
              <w:rPr>
                <w:sz w:val="23"/>
                <w:szCs w:val="23"/>
              </w:rPr>
            </w:pPr>
            <w:r>
              <w:rPr>
                <w:sz w:val="23"/>
                <w:szCs w:val="23"/>
              </w:rPr>
              <w:t xml:space="preserve">- в чем состоят основные черты информационного общества </w:t>
            </w:r>
          </w:p>
          <w:p w14:paraId="1F596FDB" w14:textId="77777777" w:rsidR="00483B86" w:rsidRDefault="00483B86" w:rsidP="00483B86">
            <w:pPr>
              <w:pStyle w:val="Default"/>
              <w:rPr>
                <w:sz w:val="23"/>
                <w:szCs w:val="23"/>
              </w:rPr>
            </w:pPr>
            <w:r>
              <w:rPr>
                <w:sz w:val="23"/>
                <w:szCs w:val="23"/>
              </w:rPr>
              <w:lastRenderedPageBreak/>
              <w:t xml:space="preserve">- причины информационного кризиса и пути его преодоления </w:t>
            </w:r>
          </w:p>
          <w:p w14:paraId="4524E1B3" w14:textId="77777777" w:rsidR="00483B86" w:rsidRDefault="00483B86" w:rsidP="00483B86">
            <w:pPr>
              <w:pStyle w:val="Default"/>
              <w:rPr>
                <w:sz w:val="23"/>
                <w:szCs w:val="23"/>
              </w:rPr>
            </w:pPr>
            <w:r>
              <w:rPr>
                <w:sz w:val="23"/>
                <w:szCs w:val="23"/>
              </w:rPr>
              <w:t xml:space="preserve">- какие изменения в быту, в сфере образования будут происходить с формированием информационного общества </w:t>
            </w:r>
          </w:p>
          <w:p w14:paraId="32F37242" w14:textId="77777777" w:rsidR="00483B86" w:rsidRDefault="00483B86" w:rsidP="00483B86">
            <w:pPr>
              <w:pStyle w:val="Default"/>
              <w:rPr>
                <w:sz w:val="23"/>
                <w:szCs w:val="23"/>
              </w:rPr>
            </w:pPr>
            <w:r>
              <w:rPr>
                <w:sz w:val="23"/>
                <w:szCs w:val="23"/>
              </w:rPr>
              <w:t xml:space="preserve">- основные законодательные акты в информационной сфере </w:t>
            </w:r>
          </w:p>
          <w:p w14:paraId="421C585C" w14:textId="1D8BE5EF" w:rsidR="00483B86" w:rsidRPr="008A1BB8" w:rsidRDefault="00483B86" w:rsidP="00483B86">
            <w:pPr>
              <w:pStyle w:val="TableParagraph"/>
              <w:ind w:left="0"/>
              <w:contextualSpacing/>
              <w:rPr>
                <w:b/>
                <w:sz w:val="24"/>
                <w:szCs w:val="24"/>
              </w:rPr>
            </w:pPr>
            <w:r>
              <w:rPr>
                <w:sz w:val="23"/>
                <w:szCs w:val="23"/>
              </w:rPr>
              <w:t xml:space="preserve">- суть Доктрины информационной безопасности Российской Федерации </w:t>
            </w:r>
          </w:p>
        </w:tc>
        <w:tc>
          <w:tcPr>
            <w:tcW w:w="3076" w:type="dxa"/>
          </w:tcPr>
          <w:p w14:paraId="3FAAEEEC" w14:textId="77777777" w:rsidR="00483B86" w:rsidRDefault="00483B86" w:rsidP="00483B86">
            <w:pPr>
              <w:pStyle w:val="Default"/>
            </w:pPr>
            <w:r>
              <w:lastRenderedPageBreak/>
              <w:t xml:space="preserve">знать: </w:t>
            </w:r>
          </w:p>
          <w:p w14:paraId="1B9C9812" w14:textId="77777777" w:rsidR="00483B86" w:rsidRDefault="00483B86" w:rsidP="00483B86">
            <w:pPr>
              <w:pStyle w:val="Default"/>
              <w:rPr>
                <w:sz w:val="23"/>
                <w:szCs w:val="23"/>
              </w:rPr>
            </w:pPr>
            <w:r>
              <w:rPr>
                <w:sz w:val="23"/>
                <w:szCs w:val="23"/>
              </w:rPr>
              <w:t xml:space="preserve">правила техники безопасности при выполнении работ по </w:t>
            </w:r>
          </w:p>
          <w:p w14:paraId="6182B730" w14:textId="77777777" w:rsidR="00483B86" w:rsidRDefault="00483B86" w:rsidP="00483B86">
            <w:pPr>
              <w:pStyle w:val="Default"/>
              <w:rPr>
                <w:sz w:val="23"/>
                <w:szCs w:val="23"/>
              </w:rPr>
            </w:pPr>
            <w:r>
              <w:rPr>
                <w:sz w:val="23"/>
                <w:szCs w:val="23"/>
              </w:rPr>
              <w:t xml:space="preserve">настройке компонентов мобильных робототехнических </w:t>
            </w:r>
          </w:p>
          <w:p w14:paraId="6EBAA5AB" w14:textId="77777777" w:rsidR="00483B86" w:rsidRDefault="00483B86" w:rsidP="00483B86">
            <w:pPr>
              <w:pStyle w:val="Default"/>
              <w:rPr>
                <w:sz w:val="23"/>
                <w:szCs w:val="23"/>
              </w:rPr>
            </w:pPr>
            <w:r>
              <w:rPr>
                <w:sz w:val="23"/>
                <w:szCs w:val="23"/>
              </w:rPr>
              <w:t xml:space="preserve">комплексов; </w:t>
            </w:r>
          </w:p>
          <w:p w14:paraId="09728D48" w14:textId="77777777" w:rsidR="00483B86" w:rsidRDefault="00483B86" w:rsidP="00483B86">
            <w:pPr>
              <w:pStyle w:val="Default"/>
              <w:rPr>
                <w:sz w:val="23"/>
                <w:szCs w:val="23"/>
              </w:rPr>
            </w:pPr>
            <w:r>
              <w:rPr>
                <w:sz w:val="23"/>
                <w:szCs w:val="23"/>
              </w:rPr>
              <w:t xml:space="preserve">технологию проведения настройки компонентов мобильных </w:t>
            </w:r>
          </w:p>
          <w:p w14:paraId="0AA2B5E3" w14:textId="77777777" w:rsidR="00483B86" w:rsidRDefault="00483B86" w:rsidP="00483B86">
            <w:pPr>
              <w:pStyle w:val="Default"/>
              <w:rPr>
                <w:sz w:val="23"/>
                <w:szCs w:val="23"/>
              </w:rPr>
            </w:pPr>
            <w:r>
              <w:rPr>
                <w:sz w:val="23"/>
                <w:szCs w:val="23"/>
              </w:rPr>
              <w:t xml:space="preserve">робототехнических комплексов; </w:t>
            </w:r>
          </w:p>
          <w:p w14:paraId="1F2877D2" w14:textId="77777777" w:rsidR="00483B86" w:rsidRDefault="00483B86" w:rsidP="00483B86">
            <w:pPr>
              <w:pStyle w:val="Default"/>
              <w:rPr>
                <w:sz w:val="23"/>
                <w:szCs w:val="23"/>
              </w:rPr>
            </w:pPr>
            <w:r>
              <w:rPr>
                <w:sz w:val="23"/>
                <w:szCs w:val="23"/>
              </w:rPr>
              <w:t xml:space="preserve">теоретические основы и принципы построения, структуру и </w:t>
            </w:r>
          </w:p>
          <w:p w14:paraId="6E896929" w14:textId="77777777" w:rsidR="00483B86" w:rsidRDefault="00483B86" w:rsidP="00483B86">
            <w:pPr>
              <w:pStyle w:val="Default"/>
              <w:rPr>
                <w:sz w:val="23"/>
                <w:szCs w:val="23"/>
              </w:rPr>
            </w:pPr>
            <w:r>
              <w:rPr>
                <w:sz w:val="23"/>
                <w:szCs w:val="23"/>
              </w:rPr>
              <w:t xml:space="preserve">режимы работы мобильных робототехнических комплексов; </w:t>
            </w:r>
          </w:p>
          <w:p w14:paraId="56CF111C" w14:textId="599E2D6A" w:rsidR="00483B86" w:rsidRDefault="00483B86" w:rsidP="00483B86">
            <w:pPr>
              <w:pStyle w:val="TableParagraph"/>
              <w:ind w:left="0"/>
              <w:contextualSpacing/>
              <w:rPr>
                <w:b/>
                <w:sz w:val="24"/>
                <w:szCs w:val="24"/>
              </w:rPr>
            </w:pPr>
            <w:r>
              <w:rPr>
                <w:sz w:val="23"/>
                <w:szCs w:val="23"/>
              </w:rPr>
              <w:t xml:space="preserve">языки программирования и интерфейсов управляющих </w:t>
            </w:r>
          </w:p>
          <w:p w14:paraId="1D1FB80F" w14:textId="77777777" w:rsidR="00483B86" w:rsidRDefault="00483B86" w:rsidP="00483B86">
            <w:pPr>
              <w:pStyle w:val="Default"/>
              <w:rPr>
                <w:sz w:val="23"/>
                <w:szCs w:val="23"/>
              </w:rPr>
            </w:pPr>
            <w:r>
              <w:rPr>
                <w:sz w:val="23"/>
                <w:szCs w:val="23"/>
              </w:rPr>
              <w:t xml:space="preserve">контроллеров мобильных робототехнических комплексов; </w:t>
            </w:r>
          </w:p>
          <w:p w14:paraId="64E4DC9B" w14:textId="77777777" w:rsidR="00483B86" w:rsidRDefault="00483B86" w:rsidP="00483B86">
            <w:pPr>
              <w:pStyle w:val="Default"/>
              <w:rPr>
                <w:sz w:val="23"/>
                <w:szCs w:val="23"/>
              </w:rPr>
            </w:pPr>
            <w:r>
              <w:rPr>
                <w:sz w:val="23"/>
                <w:szCs w:val="23"/>
              </w:rPr>
              <w:t xml:space="preserve">правила эксплуатации компонентов мобильных </w:t>
            </w:r>
          </w:p>
          <w:p w14:paraId="3AF01940" w14:textId="77777777" w:rsidR="00483B86" w:rsidRDefault="00483B86" w:rsidP="00483B86">
            <w:pPr>
              <w:pStyle w:val="Default"/>
              <w:rPr>
                <w:sz w:val="23"/>
                <w:szCs w:val="23"/>
              </w:rPr>
            </w:pPr>
            <w:r>
              <w:rPr>
                <w:sz w:val="23"/>
                <w:szCs w:val="23"/>
              </w:rPr>
              <w:t xml:space="preserve">робототехнических комплексов. </w:t>
            </w:r>
          </w:p>
          <w:p w14:paraId="28057827" w14:textId="77777777" w:rsidR="00483B86" w:rsidRDefault="00483B86" w:rsidP="00483B86">
            <w:pPr>
              <w:pStyle w:val="Default"/>
              <w:rPr>
                <w:sz w:val="23"/>
                <w:szCs w:val="23"/>
              </w:rPr>
            </w:pPr>
            <w:r>
              <w:rPr>
                <w:sz w:val="23"/>
                <w:szCs w:val="23"/>
              </w:rPr>
              <w:t xml:space="preserve">уметь: </w:t>
            </w:r>
          </w:p>
          <w:p w14:paraId="74DF4A14" w14:textId="77777777" w:rsidR="00483B86" w:rsidRDefault="00483B86" w:rsidP="00483B86">
            <w:pPr>
              <w:pStyle w:val="Default"/>
              <w:rPr>
                <w:sz w:val="23"/>
                <w:szCs w:val="23"/>
              </w:rPr>
            </w:pPr>
            <w:r>
              <w:rPr>
                <w:sz w:val="23"/>
                <w:szCs w:val="23"/>
              </w:rPr>
              <w:lastRenderedPageBreak/>
              <w:t xml:space="preserve">разрабатывать алгоритмы управления мобильными </w:t>
            </w:r>
          </w:p>
          <w:p w14:paraId="3529E045" w14:textId="77777777" w:rsidR="00483B86" w:rsidRDefault="00483B86" w:rsidP="00483B86">
            <w:pPr>
              <w:pStyle w:val="Default"/>
              <w:rPr>
                <w:sz w:val="23"/>
                <w:szCs w:val="23"/>
              </w:rPr>
            </w:pPr>
            <w:r>
              <w:rPr>
                <w:sz w:val="23"/>
                <w:szCs w:val="23"/>
              </w:rPr>
              <w:t xml:space="preserve">робототехническими комплексами; </w:t>
            </w:r>
          </w:p>
          <w:p w14:paraId="228D8C69" w14:textId="77777777" w:rsidR="00483B86" w:rsidRDefault="00483B86" w:rsidP="00483B86">
            <w:pPr>
              <w:pStyle w:val="Default"/>
              <w:rPr>
                <w:sz w:val="23"/>
                <w:szCs w:val="23"/>
              </w:rPr>
            </w:pPr>
            <w:r>
              <w:rPr>
                <w:sz w:val="23"/>
                <w:szCs w:val="23"/>
              </w:rPr>
              <w:t xml:space="preserve">программировать управляющие контроллеры с целью </w:t>
            </w:r>
          </w:p>
          <w:p w14:paraId="2B506DB7" w14:textId="77777777" w:rsidR="00483B86" w:rsidRDefault="00483B86" w:rsidP="00483B86">
            <w:pPr>
              <w:pStyle w:val="Default"/>
              <w:rPr>
                <w:sz w:val="23"/>
                <w:szCs w:val="23"/>
              </w:rPr>
            </w:pPr>
            <w:r>
              <w:rPr>
                <w:sz w:val="23"/>
                <w:szCs w:val="23"/>
              </w:rPr>
              <w:t xml:space="preserve">анализа и обработки цифровых и аналоговых сигналов и </w:t>
            </w:r>
          </w:p>
          <w:p w14:paraId="478DC997" w14:textId="77777777" w:rsidR="00483B86" w:rsidRDefault="00483B86" w:rsidP="00483B86">
            <w:pPr>
              <w:pStyle w:val="Default"/>
              <w:rPr>
                <w:sz w:val="23"/>
                <w:szCs w:val="23"/>
              </w:rPr>
            </w:pPr>
            <w:r>
              <w:rPr>
                <w:sz w:val="23"/>
                <w:szCs w:val="23"/>
              </w:rPr>
              <w:t xml:space="preserve">управления исполнительными механизмами мобильных </w:t>
            </w:r>
          </w:p>
          <w:p w14:paraId="257B83F8" w14:textId="77777777" w:rsidR="00483B86" w:rsidRDefault="00483B86" w:rsidP="00483B86">
            <w:pPr>
              <w:pStyle w:val="Default"/>
              <w:rPr>
                <w:sz w:val="23"/>
                <w:szCs w:val="23"/>
              </w:rPr>
            </w:pPr>
            <w:r>
              <w:rPr>
                <w:sz w:val="23"/>
                <w:szCs w:val="23"/>
              </w:rPr>
              <w:t xml:space="preserve">робототехнических комплексов. </w:t>
            </w:r>
          </w:p>
          <w:p w14:paraId="0E8279F8" w14:textId="77777777" w:rsidR="00483B86" w:rsidRDefault="00483B86" w:rsidP="00483B86">
            <w:pPr>
              <w:pStyle w:val="Default"/>
              <w:rPr>
                <w:sz w:val="23"/>
                <w:szCs w:val="23"/>
              </w:rPr>
            </w:pPr>
            <w:r>
              <w:rPr>
                <w:sz w:val="23"/>
                <w:szCs w:val="23"/>
              </w:rPr>
              <w:t xml:space="preserve">иметь практический опыт в: </w:t>
            </w:r>
          </w:p>
          <w:p w14:paraId="3E8DCD66" w14:textId="77777777" w:rsidR="00483B86" w:rsidRDefault="00483B86" w:rsidP="00483B86">
            <w:pPr>
              <w:pStyle w:val="Default"/>
              <w:rPr>
                <w:sz w:val="23"/>
                <w:szCs w:val="23"/>
              </w:rPr>
            </w:pPr>
            <w:r>
              <w:rPr>
                <w:sz w:val="23"/>
                <w:szCs w:val="23"/>
              </w:rPr>
              <w:t xml:space="preserve">программировании мобильных робототехнических </w:t>
            </w:r>
          </w:p>
          <w:p w14:paraId="610DA5A2" w14:textId="77777777" w:rsidR="00483B86" w:rsidRDefault="00483B86" w:rsidP="00483B86">
            <w:pPr>
              <w:pStyle w:val="Default"/>
              <w:rPr>
                <w:sz w:val="23"/>
                <w:szCs w:val="23"/>
              </w:rPr>
            </w:pPr>
            <w:r>
              <w:rPr>
                <w:sz w:val="23"/>
                <w:szCs w:val="23"/>
              </w:rPr>
              <w:t xml:space="preserve">комплексов в соответствии с техническим заданием и с учетом </w:t>
            </w:r>
          </w:p>
          <w:p w14:paraId="6398210D" w14:textId="77777777" w:rsidR="00483B86" w:rsidRDefault="00483B86" w:rsidP="00483B86">
            <w:pPr>
              <w:pStyle w:val="Default"/>
              <w:rPr>
                <w:sz w:val="23"/>
                <w:szCs w:val="23"/>
              </w:rPr>
            </w:pPr>
            <w:r>
              <w:rPr>
                <w:sz w:val="23"/>
                <w:szCs w:val="23"/>
              </w:rPr>
              <w:t xml:space="preserve">специфики технологических процессов; </w:t>
            </w:r>
          </w:p>
          <w:p w14:paraId="5E38CA76" w14:textId="77777777" w:rsidR="00483B86" w:rsidRDefault="00483B86" w:rsidP="00483B86">
            <w:pPr>
              <w:pStyle w:val="Default"/>
              <w:rPr>
                <w:sz w:val="23"/>
                <w:szCs w:val="23"/>
              </w:rPr>
            </w:pPr>
            <w:r>
              <w:rPr>
                <w:sz w:val="23"/>
                <w:szCs w:val="23"/>
              </w:rPr>
              <w:t xml:space="preserve">выполнении настройки датчиков и исполнительных </w:t>
            </w:r>
          </w:p>
          <w:p w14:paraId="43BBE96F" w14:textId="77777777" w:rsidR="00483B86" w:rsidRDefault="00483B86" w:rsidP="00483B86">
            <w:pPr>
              <w:pStyle w:val="Default"/>
              <w:rPr>
                <w:sz w:val="23"/>
                <w:szCs w:val="23"/>
              </w:rPr>
            </w:pPr>
            <w:r>
              <w:rPr>
                <w:sz w:val="23"/>
                <w:szCs w:val="23"/>
              </w:rPr>
              <w:t xml:space="preserve">устройств мобильных робототехнических комплексов с учетом специфики технологических процессов. знать: </w:t>
            </w:r>
          </w:p>
          <w:p w14:paraId="1AF715A0" w14:textId="77777777" w:rsidR="00483B86" w:rsidRDefault="00483B86" w:rsidP="00483B86">
            <w:pPr>
              <w:pStyle w:val="Default"/>
              <w:rPr>
                <w:sz w:val="23"/>
                <w:szCs w:val="23"/>
              </w:rPr>
            </w:pPr>
            <w:r>
              <w:rPr>
                <w:sz w:val="23"/>
                <w:szCs w:val="23"/>
              </w:rPr>
              <w:t xml:space="preserve">правила техники безопасности при проведении работ по </w:t>
            </w:r>
          </w:p>
          <w:p w14:paraId="14056DD9" w14:textId="77777777" w:rsidR="00483B86" w:rsidRDefault="00483B86" w:rsidP="00483B86">
            <w:pPr>
              <w:pStyle w:val="Default"/>
              <w:rPr>
                <w:sz w:val="23"/>
                <w:szCs w:val="23"/>
              </w:rPr>
            </w:pPr>
            <w:r>
              <w:rPr>
                <w:sz w:val="23"/>
                <w:szCs w:val="23"/>
              </w:rPr>
              <w:t xml:space="preserve">конструированию, монтажу, техническому обслуживанию и </w:t>
            </w:r>
          </w:p>
          <w:p w14:paraId="2F53E5B1" w14:textId="77777777" w:rsidR="00483B86" w:rsidRDefault="00483B86" w:rsidP="00483B86">
            <w:pPr>
              <w:pStyle w:val="Default"/>
              <w:rPr>
                <w:sz w:val="23"/>
                <w:szCs w:val="23"/>
              </w:rPr>
            </w:pPr>
            <w:r>
              <w:rPr>
                <w:sz w:val="23"/>
                <w:szCs w:val="23"/>
              </w:rPr>
              <w:t xml:space="preserve">ремонту мобильных робототехнических комплексов; </w:t>
            </w:r>
          </w:p>
          <w:p w14:paraId="034D1DDD" w14:textId="77777777" w:rsidR="00483B86" w:rsidRDefault="00483B86" w:rsidP="00483B86">
            <w:pPr>
              <w:pStyle w:val="TableParagraph"/>
              <w:ind w:left="0"/>
              <w:contextualSpacing/>
              <w:rPr>
                <w:sz w:val="23"/>
                <w:szCs w:val="23"/>
              </w:rPr>
            </w:pPr>
            <w:r>
              <w:rPr>
                <w:sz w:val="23"/>
                <w:szCs w:val="23"/>
              </w:rPr>
              <w:t xml:space="preserve">методы расчета параметров типовых конструкций </w:t>
            </w:r>
          </w:p>
          <w:p w14:paraId="7F8F6A5E" w14:textId="77777777" w:rsidR="00483B86" w:rsidRDefault="00483B86" w:rsidP="00483B86">
            <w:pPr>
              <w:pStyle w:val="Default"/>
              <w:rPr>
                <w:sz w:val="23"/>
                <w:szCs w:val="23"/>
              </w:rPr>
            </w:pPr>
            <w:r>
              <w:rPr>
                <w:sz w:val="23"/>
                <w:szCs w:val="23"/>
              </w:rPr>
              <w:t xml:space="preserve">мобильных робототехнических комплексов; </w:t>
            </w:r>
          </w:p>
          <w:p w14:paraId="3BF09BA6" w14:textId="77777777" w:rsidR="00483B86" w:rsidRDefault="00483B86" w:rsidP="00483B86">
            <w:pPr>
              <w:pStyle w:val="Default"/>
              <w:rPr>
                <w:sz w:val="23"/>
                <w:szCs w:val="23"/>
              </w:rPr>
            </w:pPr>
            <w:r>
              <w:rPr>
                <w:sz w:val="23"/>
                <w:szCs w:val="23"/>
              </w:rPr>
              <w:t xml:space="preserve">технологию монтажа оборудования мобильных </w:t>
            </w:r>
          </w:p>
          <w:p w14:paraId="189000C1" w14:textId="77777777" w:rsidR="00483B86" w:rsidRDefault="00483B86" w:rsidP="00483B86">
            <w:pPr>
              <w:pStyle w:val="Default"/>
              <w:rPr>
                <w:sz w:val="23"/>
                <w:szCs w:val="23"/>
              </w:rPr>
            </w:pPr>
            <w:r>
              <w:rPr>
                <w:sz w:val="23"/>
                <w:szCs w:val="23"/>
              </w:rPr>
              <w:t xml:space="preserve">робототехнических комплексов; </w:t>
            </w:r>
          </w:p>
          <w:p w14:paraId="6779B098" w14:textId="77777777" w:rsidR="00483B86" w:rsidRDefault="00483B86" w:rsidP="00483B86">
            <w:pPr>
              <w:pStyle w:val="Default"/>
              <w:rPr>
                <w:sz w:val="23"/>
                <w:szCs w:val="23"/>
              </w:rPr>
            </w:pPr>
            <w:r>
              <w:rPr>
                <w:sz w:val="23"/>
                <w:szCs w:val="23"/>
              </w:rPr>
              <w:t xml:space="preserve">виды и методы контроля и испытаний, методики их </w:t>
            </w:r>
          </w:p>
          <w:p w14:paraId="4278B82C" w14:textId="77777777" w:rsidR="00483B86" w:rsidRDefault="00483B86" w:rsidP="00483B86">
            <w:pPr>
              <w:pStyle w:val="Default"/>
              <w:rPr>
                <w:sz w:val="23"/>
                <w:szCs w:val="23"/>
              </w:rPr>
            </w:pPr>
            <w:r>
              <w:rPr>
                <w:sz w:val="23"/>
                <w:szCs w:val="23"/>
              </w:rPr>
              <w:lastRenderedPageBreak/>
              <w:t xml:space="preserve">проведения и сопроводительной документации; </w:t>
            </w:r>
          </w:p>
          <w:p w14:paraId="2C3E3A9D" w14:textId="77777777" w:rsidR="00483B86" w:rsidRDefault="00483B86" w:rsidP="00483B86">
            <w:pPr>
              <w:pStyle w:val="Default"/>
              <w:rPr>
                <w:sz w:val="23"/>
                <w:szCs w:val="23"/>
              </w:rPr>
            </w:pPr>
            <w:r>
              <w:rPr>
                <w:sz w:val="23"/>
                <w:szCs w:val="23"/>
              </w:rPr>
              <w:t xml:space="preserve">технологические процессы ремонта и восстановления </w:t>
            </w:r>
          </w:p>
          <w:p w14:paraId="6A5B6F93" w14:textId="77777777" w:rsidR="00483B86" w:rsidRDefault="00483B86" w:rsidP="00483B86">
            <w:pPr>
              <w:pStyle w:val="Default"/>
              <w:rPr>
                <w:sz w:val="23"/>
                <w:szCs w:val="23"/>
              </w:rPr>
            </w:pPr>
            <w:r>
              <w:rPr>
                <w:sz w:val="23"/>
                <w:szCs w:val="23"/>
              </w:rPr>
              <w:t xml:space="preserve">деталей и оборудования мобильных робототехнических </w:t>
            </w:r>
          </w:p>
          <w:p w14:paraId="50D452BD" w14:textId="77777777" w:rsidR="00483B86" w:rsidRDefault="00483B86" w:rsidP="00483B86">
            <w:pPr>
              <w:pStyle w:val="Default"/>
              <w:rPr>
                <w:sz w:val="23"/>
                <w:szCs w:val="23"/>
              </w:rPr>
            </w:pPr>
            <w:r>
              <w:rPr>
                <w:sz w:val="23"/>
                <w:szCs w:val="23"/>
              </w:rPr>
              <w:t xml:space="preserve">комплексов; </w:t>
            </w:r>
          </w:p>
          <w:p w14:paraId="7C76EB8E" w14:textId="77777777" w:rsidR="00483B86" w:rsidRDefault="00483B86" w:rsidP="00483B86">
            <w:pPr>
              <w:pStyle w:val="Default"/>
              <w:rPr>
                <w:sz w:val="23"/>
                <w:szCs w:val="23"/>
              </w:rPr>
            </w:pPr>
            <w:r>
              <w:rPr>
                <w:sz w:val="23"/>
                <w:szCs w:val="23"/>
              </w:rPr>
              <w:t xml:space="preserve">методы повышения долговечности оборудования </w:t>
            </w:r>
          </w:p>
          <w:p w14:paraId="7937B10D" w14:textId="77777777" w:rsidR="00483B86" w:rsidRDefault="00483B86" w:rsidP="00483B86">
            <w:pPr>
              <w:pStyle w:val="Default"/>
              <w:rPr>
                <w:sz w:val="23"/>
                <w:szCs w:val="23"/>
              </w:rPr>
            </w:pPr>
            <w:r>
              <w:rPr>
                <w:sz w:val="23"/>
                <w:szCs w:val="23"/>
              </w:rPr>
              <w:t xml:space="preserve">мобильных робототехнических комплексов. </w:t>
            </w:r>
          </w:p>
          <w:p w14:paraId="68903356" w14:textId="77777777" w:rsidR="00483B86" w:rsidRDefault="00483B86" w:rsidP="00483B86">
            <w:pPr>
              <w:pStyle w:val="Default"/>
              <w:rPr>
                <w:sz w:val="23"/>
                <w:szCs w:val="23"/>
              </w:rPr>
            </w:pPr>
            <w:r>
              <w:rPr>
                <w:sz w:val="23"/>
                <w:szCs w:val="23"/>
              </w:rPr>
              <w:t xml:space="preserve">уметь: </w:t>
            </w:r>
          </w:p>
          <w:p w14:paraId="7F0E4E91" w14:textId="77777777" w:rsidR="00483B86" w:rsidRDefault="00483B86" w:rsidP="00483B86">
            <w:pPr>
              <w:pStyle w:val="Default"/>
              <w:rPr>
                <w:sz w:val="23"/>
                <w:szCs w:val="23"/>
              </w:rPr>
            </w:pPr>
            <w:r>
              <w:rPr>
                <w:sz w:val="23"/>
                <w:szCs w:val="23"/>
              </w:rPr>
              <w:t xml:space="preserve">составлять структурные, функциональные и </w:t>
            </w:r>
          </w:p>
          <w:p w14:paraId="62E91931" w14:textId="77777777" w:rsidR="00483B86" w:rsidRDefault="00483B86" w:rsidP="00483B86">
            <w:pPr>
              <w:pStyle w:val="Default"/>
              <w:rPr>
                <w:sz w:val="23"/>
                <w:szCs w:val="23"/>
              </w:rPr>
            </w:pPr>
            <w:r>
              <w:rPr>
                <w:sz w:val="23"/>
                <w:szCs w:val="23"/>
              </w:rPr>
              <w:t xml:space="preserve">принципиальные схемы мобильных робототехнических </w:t>
            </w:r>
          </w:p>
          <w:p w14:paraId="23786B35" w14:textId="77777777" w:rsidR="00483B86" w:rsidRDefault="00483B86" w:rsidP="00483B86">
            <w:pPr>
              <w:pStyle w:val="Default"/>
              <w:rPr>
                <w:sz w:val="23"/>
                <w:szCs w:val="23"/>
              </w:rPr>
            </w:pPr>
            <w:r>
              <w:rPr>
                <w:sz w:val="23"/>
                <w:szCs w:val="23"/>
              </w:rPr>
              <w:t xml:space="preserve">комплексов; </w:t>
            </w:r>
          </w:p>
          <w:p w14:paraId="5DB59423" w14:textId="77777777" w:rsidR="00483B86" w:rsidRDefault="00483B86" w:rsidP="00483B86">
            <w:pPr>
              <w:pStyle w:val="Default"/>
              <w:rPr>
                <w:sz w:val="23"/>
                <w:szCs w:val="23"/>
              </w:rPr>
            </w:pPr>
            <w:r>
              <w:rPr>
                <w:sz w:val="23"/>
                <w:szCs w:val="23"/>
              </w:rPr>
              <w:t xml:space="preserve">выбирать наиболее оптимальные модели управления </w:t>
            </w:r>
          </w:p>
          <w:p w14:paraId="1A00F249" w14:textId="77777777" w:rsidR="00483B86" w:rsidRDefault="00483B86" w:rsidP="00483B86">
            <w:pPr>
              <w:pStyle w:val="Default"/>
              <w:rPr>
                <w:sz w:val="23"/>
                <w:szCs w:val="23"/>
              </w:rPr>
            </w:pPr>
            <w:r>
              <w:rPr>
                <w:sz w:val="23"/>
                <w:szCs w:val="23"/>
              </w:rPr>
              <w:t xml:space="preserve">мобильными робототехническими комплексами; </w:t>
            </w:r>
          </w:p>
          <w:p w14:paraId="315B9FC1" w14:textId="77777777" w:rsidR="00483B86" w:rsidRDefault="00483B86" w:rsidP="00483B86">
            <w:pPr>
              <w:pStyle w:val="Default"/>
              <w:rPr>
                <w:sz w:val="23"/>
                <w:szCs w:val="23"/>
              </w:rPr>
            </w:pPr>
            <w:r>
              <w:rPr>
                <w:sz w:val="23"/>
                <w:szCs w:val="23"/>
              </w:rPr>
              <w:t xml:space="preserve">читать техническую документацию на производство </w:t>
            </w:r>
          </w:p>
          <w:p w14:paraId="230C82A9" w14:textId="77777777" w:rsidR="00483B86" w:rsidRDefault="00483B86" w:rsidP="00483B86">
            <w:pPr>
              <w:pStyle w:val="Default"/>
              <w:rPr>
                <w:sz w:val="23"/>
                <w:szCs w:val="23"/>
              </w:rPr>
            </w:pPr>
            <w:r>
              <w:rPr>
                <w:sz w:val="23"/>
                <w:szCs w:val="23"/>
              </w:rPr>
              <w:t xml:space="preserve">монтажа; </w:t>
            </w:r>
          </w:p>
          <w:p w14:paraId="31FD552D" w14:textId="77777777" w:rsidR="00483B86" w:rsidRDefault="00483B86" w:rsidP="00483B86">
            <w:pPr>
              <w:pStyle w:val="Default"/>
              <w:rPr>
                <w:sz w:val="23"/>
                <w:szCs w:val="23"/>
              </w:rPr>
            </w:pPr>
            <w:r>
              <w:rPr>
                <w:sz w:val="23"/>
                <w:szCs w:val="23"/>
              </w:rPr>
              <w:t xml:space="preserve">осуществлять монтажные работы гидравлических, </w:t>
            </w:r>
          </w:p>
          <w:p w14:paraId="5EB979A2" w14:textId="77777777" w:rsidR="00483B86" w:rsidRDefault="00483B86" w:rsidP="00483B86">
            <w:pPr>
              <w:pStyle w:val="Default"/>
              <w:rPr>
                <w:sz w:val="23"/>
                <w:szCs w:val="23"/>
              </w:rPr>
            </w:pPr>
            <w:r>
              <w:rPr>
                <w:sz w:val="23"/>
                <w:szCs w:val="23"/>
              </w:rPr>
              <w:t xml:space="preserve">пневматических, электрических систем и систем управления; </w:t>
            </w:r>
          </w:p>
          <w:p w14:paraId="0C7C3756" w14:textId="77777777" w:rsidR="00483B86" w:rsidRDefault="00483B86" w:rsidP="00483B86">
            <w:pPr>
              <w:pStyle w:val="Default"/>
              <w:rPr>
                <w:sz w:val="23"/>
                <w:szCs w:val="23"/>
              </w:rPr>
            </w:pPr>
            <w:r>
              <w:rPr>
                <w:sz w:val="23"/>
                <w:szCs w:val="23"/>
              </w:rPr>
              <w:t xml:space="preserve">обнаруживать неисправности мобильных робототехнических </w:t>
            </w:r>
          </w:p>
          <w:p w14:paraId="14639EE9" w14:textId="77777777" w:rsidR="00483B86" w:rsidRDefault="00483B86" w:rsidP="00483B86">
            <w:pPr>
              <w:pStyle w:val="Default"/>
              <w:rPr>
                <w:sz w:val="23"/>
                <w:szCs w:val="23"/>
              </w:rPr>
            </w:pPr>
            <w:r>
              <w:rPr>
                <w:sz w:val="23"/>
                <w:szCs w:val="23"/>
              </w:rPr>
              <w:t xml:space="preserve">комплексов; </w:t>
            </w:r>
          </w:p>
          <w:p w14:paraId="298278E4" w14:textId="77777777" w:rsidR="00483B86" w:rsidRDefault="00483B86" w:rsidP="00483B86">
            <w:pPr>
              <w:pStyle w:val="TableParagraph"/>
              <w:ind w:left="0"/>
              <w:contextualSpacing/>
              <w:rPr>
                <w:sz w:val="23"/>
                <w:szCs w:val="23"/>
              </w:rPr>
            </w:pPr>
            <w:r>
              <w:rPr>
                <w:sz w:val="23"/>
                <w:szCs w:val="23"/>
              </w:rPr>
              <w:t xml:space="preserve">производить диагностику оборудования мобильных </w:t>
            </w:r>
          </w:p>
          <w:p w14:paraId="48908450" w14:textId="77777777" w:rsidR="00483B86" w:rsidRDefault="00483B86" w:rsidP="00483B86">
            <w:pPr>
              <w:pStyle w:val="Default"/>
              <w:rPr>
                <w:sz w:val="23"/>
                <w:szCs w:val="23"/>
              </w:rPr>
            </w:pPr>
            <w:r>
              <w:rPr>
                <w:sz w:val="23"/>
                <w:szCs w:val="23"/>
              </w:rPr>
              <w:t xml:space="preserve">робототехнических комплексов и определение его ресурсов. </w:t>
            </w:r>
          </w:p>
          <w:p w14:paraId="6B30BFBC" w14:textId="77777777" w:rsidR="00483B86" w:rsidRDefault="00483B86" w:rsidP="00483B86">
            <w:pPr>
              <w:pStyle w:val="Default"/>
              <w:rPr>
                <w:sz w:val="23"/>
                <w:szCs w:val="23"/>
              </w:rPr>
            </w:pPr>
            <w:r>
              <w:rPr>
                <w:sz w:val="23"/>
                <w:szCs w:val="23"/>
              </w:rPr>
              <w:t xml:space="preserve">иметь практический опыт в: </w:t>
            </w:r>
          </w:p>
          <w:p w14:paraId="483884DC" w14:textId="77777777" w:rsidR="00483B86" w:rsidRDefault="00483B86" w:rsidP="00483B86">
            <w:pPr>
              <w:pStyle w:val="Default"/>
              <w:rPr>
                <w:sz w:val="23"/>
                <w:szCs w:val="23"/>
              </w:rPr>
            </w:pPr>
            <w:r>
              <w:rPr>
                <w:sz w:val="23"/>
                <w:szCs w:val="23"/>
              </w:rPr>
              <w:t xml:space="preserve">выполнении конструирования простых устройств и </w:t>
            </w:r>
          </w:p>
          <w:p w14:paraId="3B4DC59D" w14:textId="77777777" w:rsidR="00483B86" w:rsidRDefault="00483B86" w:rsidP="00483B86">
            <w:pPr>
              <w:pStyle w:val="Default"/>
              <w:rPr>
                <w:sz w:val="23"/>
                <w:szCs w:val="23"/>
              </w:rPr>
            </w:pPr>
            <w:r>
              <w:rPr>
                <w:sz w:val="23"/>
                <w:szCs w:val="23"/>
              </w:rPr>
              <w:t xml:space="preserve">функциональных блоков мобильных робототехнических </w:t>
            </w:r>
          </w:p>
          <w:p w14:paraId="31A2DBC6" w14:textId="77777777" w:rsidR="00483B86" w:rsidRDefault="00483B86" w:rsidP="00483B86">
            <w:pPr>
              <w:pStyle w:val="Default"/>
              <w:rPr>
                <w:sz w:val="23"/>
                <w:szCs w:val="23"/>
              </w:rPr>
            </w:pPr>
            <w:r>
              <w:rPr>
                <w:sz w:val="23"/>
                <w:szCs w:val="23"/>
              </w:rPr>
              <w:lastRenderedPageBreak/>
              <w:t xml:space="preserve">комплексов; </w:t>
            </w:r>
          </w:p>
          <w:p w14:paraId="4FD5F633" w14:textId="77777777" w:rsidR="00483B86" w:rsidRDefault="00483B86" w:rsidP="00483B86">
            <w:pPr>
              <w:pStyle w:val="Default"/>
              <w:rPr>
                <w:sz w:val="23"/>
                <w:szCs w:val="23"/>
              </w:rPr>
            </w:pPr>
            <w:r>
              <w:rPr>
                <w:sz w:val="23"/>
                <w:szCs w:val="23"/>
              </w:rPr>
              <w:t xml:space="preserve">составлении документации для проведения работ по </w:t>
            </w:r>
          </w:p>
          <w:p w14:paraId="5E52D000" w14:textId="77777777" w:rsidR="00483B86" w:rsidRDefault="00483B86" w:rsidP="00483B86">
            <w:pPr>
              <w:pStyle w:val="Default"/>
              <w:rPr>
                <w:sz w:val="23"/>
                <w:szCs w:val="23"/>
              </w:rPr>
            </w:pPr>
            <w:r>
              <w:rPr>
                <w:sz w:val="23"/>
                <w:szCs w:val="23"/>
              </w:rPr>
              <w:t xml:space="preserve">монтажу оборудования мобильных робототехнических </w:t>
            </w:r>
          </w:p>
          <w:p w14:paraId="2A028929" w14:textId="77777777" w:rsidR="00483B86" w:rsidRDefault="00483B86" w:rsidP="00483B86">
            <w:pPr>
              <w:pStyle w:val="Default"/>
              <w:rPr>
                <w:sz w:val="23"/>
                <w:szCs w:val="23"/>
              </w:rPr>
            </w:pPr>
            <w:r>
              <w:rPr>
                <w:sz w:val="23"/>
                <w:szCs w:val="23"/>
              </w:rPr>
              <w:t xml:space="preserve">комплексов; </w:t>
            </w:r>
          </w:p>
          <w:p w14:paraId="3E54B8B8" w14:textId="77777777" w:rsidR="00483B86" w:rsidRDefault="00483B86" w:rsidP="00483B86">
            <w:pPr>
              <w:pStyle w:val="Default"/>
              <w:rPr>
                <w:sz w:val="23"/>
                <w:szCs w:val="23"/>
              </w:rPr>
            </w:pPr>
            <w:r>
              <w:rPr>
                <w:sz w:val="23"/>
                <w:szCs w:val="23"/>
              </w:rPr>
              <w:t xml:space="preserve">обнаружении неисправной работы оборудования и принятии </w:t>
            </w:r>
          </w:p>
          <w:p w14:paraId="533F47FB" w14:textId="77777777" w:rsidR="00483B86" w:rsidRDefault="00483B86" w:rsidP="00483B86">
            <w:pPr>
              <w:pStyle w:val="Default"/>
              <w:rPr>
                <w:sz w:val="23"/>
                <w:szCs w:val="23"/>
              </w:rPr>
            </w:pPr>
            <w:r>
              <w:rPr>
                <w:sz w:val="23"/>
                <w:szCs w:val="23"/>
              </w:rPr>
              <w:t xml:space="preserve">мер для устранения и предупреждения отказов и аварий </w:t>
            </w:r>
          </w:p>
          <w:p w14:paraId="3DB9398E" w14:textId="77777777" w:rsidR="00483B86" w:rsidRDefault="00483B86" w:rsidP="00483B86">
            <w:pPr>
              <w:pStyle w:val="Default"/>
              <w:rPr>
                <w:sz w:val="23"/>
                <w:szCs w:val="23"/>
              </w:rPr>
            </w:pPr>
            <w:r>
              <w:rPr>
                <w:sz w:val="23"/>
                <w:szCs w:val="23"/>
              </w:rPr>
              <w:t xml:space="preserve">мобильных робототехнических комплексов; </w:t>
            </w:r>
          </w:p>
          <w:p w14:paraId="05E1E078" w14:textId="77777777" w:rsidR="00483B86" w:rsidRDefault="00483B86" w:rsidP="00483B86">
            <w:pPr>
              <w:pStyle w:val="Default"/>
              <w:rPr>
                <w:sz w:val="23"/>
                <w:szCs w:val="23"/>
              </w:rPr>
            </w:pPr>
            <w:r>
              <w:rPr>
                <w:sz w:val="23"/>
                <w:szCs w:val="23"/>
              </w:rPr>
              <w:t xml:space="preserve">выполнении работ по техническому обслуживанию и </w:t>
            </w:r>
          </w:p>
          <w:p w14:paraId="722FD303" w14:textId="04A2CECF" w:rsidR="00483B86" w:rsidRPr="008A1BB8" w:rsidRDefault="00483B86" w:rsidP="00483B86">
            <w:pPr>
              <w:pStyle w:val="TableParagraph"/>
              <w:ind w:left="0"/>
              <w:contextualSpacing/>
              <w:rPr>
                <w:b/>
                <w:sz w:val="24"/>
                <w:szCs w:val="24"/>
              </w:rPr>
            </w:pPr>
            <w:r>
              <w:rPr>
                <w:sz w:val="23"/>
                <w:szCs w:val="23"/>
              </w:rPr>
              <w:t xml:space="preserve">ремонту компонентов мобильных робототехнических </w:t>
            </w:r>
          </w:p>
        </w:tc>
        <w:tc>
          <w:tcPr>
            <w:tcW w:w="3208" w:type="dxa"/>
          </w:tcPr>
          <w:p w14:paraId="221570B5" w14:textId="77777777" w:rsidR="00483B86" w:rsidRDefault="00483B86" w:rsidP="00483B86">
            <w:pPr>
              <w:pStyle w:val="Default"/>
              <w:rPr>
                <w:sz w:val="23"/>
                <w:szCs w:val="23"/>
              </w:rPr>
            </w:pPr>
            <w:r>
              <w:rPr>
                <w:sz w:val="23"/>
                <w:szCs w:val="23"/>
              </w:rPr>
              <w:lastRenderedPageBreak/>
              <w:t xml:space="preserve">Практический опыт: оптимизировать </w:t>
            </w:r>
          </w:p>
          <w:p w14:paraId="2B919584" w14:textId="77777777" w:rsidR="00483B86" w:rsidRDefault="00483B86" w:rsidP="00483B86">
            <w:pPr>
              <w:pStyle w:val="Default"/>
              <w:rPr>
                <w:sz w:val="23"/>
                <w:szCs w:val="23"/>
              </w:rPr>
            </w:pPr>
            <w:r>
              <w:rPr>
                <w:sz w:val="23"/>
                <w:szCs w:val="23"/>
              </w:rPr>
              <w:t xml:space="preserve">работы компонентов и модулей мобильных роботов; </w:t>
            </w:r>
          </w:p>
          <w:p w14:paraId="0B21A08E" w14:textId="77777777" w:rsidR="00483B86" w:rsidRDefault="00483B86" w:rsidP="00483B86">
            <w:pPr>
              <w:pStyle w:val="Default"/>
              <w:rPr>
                <w:sz w:val="23"/>
                <w:szCs w:val="23"/>
              </w:rPr>
            </w:pPr>
            <w:r>
              <w:rPr>
                <w:sz w:val="23"/>
                <w:szCs w:val="23"/>
              </w:rPr>
              <w:t xml:space="preserve">производить настройку и конфигурацию </w:t>
            </w:r>
          </w:p>
          <w:p w14:paraId="24191286" w14:textId="77777777" w:rsidR="00483B86" w:rsidRDefault="00483B86" w:rsidP="00483B86">
            <w:pPr>
              <w:pStyle w:val="Default"/>
              <w:rPr>
                <w:sz w:val="23"/>
                <w:szCs w:val="23"/>
              </w:rPr>
            </w:pPr>
            <w:r>
              <w:rPr>
                <w:sz w:val="23"/>
                <w:szCs w:val="23"/>
              </w:rPr>
              <w:t xml:space="preserve">отдельных модулей и частей мобильного </w:t>
            </w:r>
          </w:p>
          <w:p w14:paraId="70E8553A" w14:textId="77777777" w:rsidR="00483B86" w:rsidRDefault="00483B86" w:rsidP="00483B86">
            <w:pPr>
              <w:pStyle w:val="Default"/>
              <w:rPr>
                <w:sz w:val="23"/>
                <w:szCs w:val="23"/>
              </w:rPr>
            </w:pPr>
            <w:r>
              <w:rPr>
                <w:sz w:val="23"/>
                <w:szCs w:val="23"/>
              </w:rPr>
              <w:t xml:space="preserve">робота. </w:t>
            </w:r>
          </w:p>
          <w:p w14:paraId="1C1A74E7" w14:textId="77777777" w:rsidR="00483B86" w:rsidRDefault="00483B86" w:rsidP="00483B86">
            <w:pPr>
              <w:pStyle w:val="Default"/>
              <w:rPr>
                <w:sz w:val="23"/>
                <w:szCs w:val="23"/>
              </w:rPr>
            </w:pPr>
            <w:r>
              <w:rPr>
                <w:sz w:val="23"/>
                <w:szCs w:val="23"/>
              </w:rPr>
              <w:t xml:space="preserve">Умения: использовать стандартные пакеты (библиотеки) языка для решения </w:t>
            </w:r>
          </w:p>
          <w:p w14:paraId="3E038BDF" w14:textId="77777777" w:rsidR="00483B86" w:rsidRDefault="00483B86" w:rsidP="00483B86">
            <w:pPr>
              <w:pStyle w:val="Default"/>
              <w:rPr>
                <w:sz w:val="23"/>
                <w:szCs w:val="23"/>
              </w:rPr>
            </w:pPr>
            <w:r>
              <w:rPr>
                <w:sz w:val="23"/>
                <w:szCs w:val="23"/>
              </w:rPr>
              <w:t xml:space="preserve">практических задач; </w:t>
            </w:r>
          </w:p>
          <w:p w14:paraId="2919CE91" w14:textId="77777777" w:rsidR="00483B86" w:rsidRDefault="00483B86" w:rsidP="00483B86">
            <w:pPr>
              <w:pStyle w:val="Default"/>
              <w:rPr>
                <w:sz w:val="23"/>
                <w:szCs w:val="23"/>
              </w:rPr>
            </w:pPr>
            <w:r>
              <w:rPr>
                <w:sz w:val="23"/>
                <w:szCs w:val="23"/>
              </w:rPr>
              <w:t xml:space="preserve">решать исследовательские и проектные </w:t>
            </w:r>
          </w:p>
          <w:p w14:paraId="5E16615F" w14:textId="77777777" w:rsidR="00483B86" w:rsidRDefault="00483B86" w:rsidP="00483B86">
            <w:pPr>
              <w:pStyle w:val="Default"/>
              <w:rPr>
                <w:sz w:val="23"/>
                <w:szCs w:val="23"/>
              </w:rPr>
            </w:pPr>
            <w:r>
              <w:rPr>
                <w:sz w:val="23"/>
                <w:szCs w:val="23"/>
              </w:rPr>
              <w:t xml:space="preserve">задачи с использованием компьютеров; </w:t>
            </w:r>
          </w:p>
          <w:p w14:paraId="0A53A483" w14:textId="77777777" w:rsidR="00483B86" w:rsidRDefault="00483B86" w:rsidP="00483B86">
            <w:pPr>
              <w:pStyle w:val="TableParagraph"/>
              <w:ind w:left="0"/>
              <w:contextualSpacing/>
              <w:rPr>
                <w:sz w:val="23"/>
                <w:szCs w:val="23"/>
              </w:rPr>
            </w:pPr>
            <w:r>
              <w:rPr>
                <w:sz w:val="23"/>
                <w:szCs w:val="23"/>
              </w:rPr>
              <w:t xml:space="preserve">решать конфигурационные задачи с использованием компьютеров при построении системы </w:t>
            </w:r>
          </w:p>
          <w:p w14:paraId="36C5B2B9" w14:textId="77777777" w:rsidR="00483B86" w:rsidRDefault="00483B86" w:rsidP="00483B86">
            <w:pPr>
              <w:pStyle w:val="Default"/>
              <w:rPr>
                <w:sz w:val="23"/>
                <w:szCs w:val="23"/>
              </w:rPr>
            </w:pPr>
            <w:r>
              <w:rPr>
                <w:sz w:val="23"/>
                <w:szCs w:val="23"/>
              </w:rPr>
              <w:t xml:space="preserve">управления мобильным роботом. </w:t>
            </w:r>
          </w:p>
          <w:p w14:paraId="59663913" w14:textId="77777777" w:rsidR="00483B86" w:rsidRDefault="00483B86" w:rsidP="00483B86">
            <w:pPr>
              <w:pStyle w:val="Default"/>
              <w:rPr>
                <w:sz w:val="23"/>
                <w:szCs w:val="23"/>
              </w:rPr>
            </w:pPr>
            <w:r>
              <w:rPr>
                <w:sz w:val="23"/>
                <w:szCs w:val="23"/>
              </w:rPr>
              <w:t xml:space="preserve">Знания: основные факты, базовые концепции и модели информатики; основы </w:t>
            </w:r>
          </w:p>
          <w:p w14:paraId="41A86DE3" w14:textId="77777777" w:rsidR="00483B86" w:rsidRDefault="00483B86" w:rsidP="00483B86">
            <w:pPr>
              <w:pStyle w:val="Default"/>
              <w:rPr>
                <w:sz w:val="23"/>
                <w:szCs w:val="23"/>
              </w:rPr>
            </w:pPr>
            <w:r>
              <w:rPr>
                <w:sz w:val="23"/>
                <w:szCs w:val="23"/>
              </w:rPr>
              <w:t xml:space="preserve">технологии работы на ПК в современных </w:t>
            </w:r>
          </w:p>
          <w:p w14:paraId="758C6B16" w14:textId="77777777" w:rsidR="00483B86" w:rsidRDefault="00483B86" w:rsidP="00483B86">
            <w:pPr>
              <w:pStyle w:val="Default"/>
              <w:rPr>
                <w:sz w:val="23"/>
                <w:szCs w:val="23"/>
              </w:rPr>
            </w:pPr>
            <w:r>
              <w:rPr>
                <w:sz w:val="23"/>
                <w:szCs w:val="23"/>
              </w:rPr>
              <w:lastRenderedPageBreak/>
              <w:t xml:space="preserve">операционных средах; </w:t>
            </w:r>
          </w:p>
          <w:p w14:paraId="26F53217" w14:textId="77777777" w:rsidR="00483B86" w:rsidRDefault="00483B86" w:rsidP="00483B86">
            <w:pPr>
              <w:pStyle w:val="Default"/>
              <w:rPr>
                <w:sz w:val="23"/>
                <w:szCs w:val="23"/>
              </w:rPr>
            </w:pPr>
            <w:r>
              <w:rPr>
                <w:sz w:val="23"/>
                <w:szCs w:val="23"/>
              </w:rPr>
              <w:t xml:space="preserve">технологию работы на ПК в современных </w:t>
            </w:r>
          </w:p>
          <w:p w14:paraId="278F6304" w14:textId="77777777" w:rsidR="00483B86" w:rsidRDefault="00483B86" w:rsidP="00483B86">
            <w:pPr>
              <w:pStyle w:val="Default"/>
              <w:rPr>
                <w:sz w:val="23"/>
                <w:szCs w:val="23"/>
              </w:rPr>
            </w:pPr>
            <w:r>
              <w:rPr>
                <w:sz w:val="23"/>
                <w:szCs w:val="23"/>
              </w:rPr>
              <w:t xml:space="preserve">операционных средах, основные методы </w:t>
            </w:r>
          </w:p>
          <w:p w14:paraId="42D64EF2" w14:textId="77777777" w:rsidR="00483B86" w:rsidRDefault="00483B86" w:rsidP="00483B86">
            <w:pPr>
              <w:pStyle w:val="Default"/>
              <w:rPr>
                <w:sz w:val="23"/>
                <w:szCs w:val="23"/>
              </w:rPr>
            </w:pPr>
            <w:r>
              <w:rPr>
                <w:sz w:val="23"/>
                <w:szCs w:val="23"/>
              </w:rPr>
              <w:t xml:space="preserve">разработки алгоритмов и программ, </w:t>
            </w:r>
          </w:p>
          <w:p w14:paraId="329F601F" w14:textId="77777777" w:rsidR="00483B86" w:rsidRDefault="00483B86" w:rsidP="00483B86">
            <w:pPr>
              <w:pStyle w:val="Default"/>
              <w:rPr>
                <w:sz w:val="23"/>
                <w:szCs w:val="23"/>
              </w:rPr>
            </w:pPr>
            <w:r>
              <w:rPr>
                <w:sz w:val="23"/>
                <w:szCs w:val="23"/>
              </w:rPr>
              <w:t xml:space="preserve">структуры данных, используемые для </w:t>
            </w:r>
          </w:p>
          <w:p w14:paraId="273766AC" w14:textId="77777777" w:rsidR="00483B86" w:rsidRDefault="00483B86" w:rsidP="00483B86">
            <w:pPr>
              <w:pStyle w:val="Default"/>
              <w:rPr>
                <w:sz w:val="23"/>
                <w:szCs w:val="23"/>
              </w:rPr>
            </w:pPr>
            <w:r>
              <w:rPr>
                <w:sz w:val="23"/>
                <w:szCs w:val="23"/>
              </w:rPr>
              <w:t xml:space="preserve">представления типовых информационных объектов, типовые алгоритмы обработки данных; основные принципы и методологию разработки прикладного программного обеспечения, включая типовые способы организации данных и построения алгоритмов обработки данных, </w:t>
            </w:r>
          </w:p>
          <w:p w14:paraId="136A8D0F" w14:textId="77777777" w:rsidR="00483B86" w:rsidRDefault="00483B86" w:rsidP="00483B86">
            <w:pPr>
              <w:pStyle w:val="Default"/>
              <w:rPr>
                <w:sz w:val="23"/>
                <w:szCs w:val="23"/>
              </w:rPr>
            </w:pPr>
            <w:r>
              <w:rPr>
                <w:sz w:val="23"/>
                <w:szCs w:val="23"/>
              </w:rPr>
              <w:t xml:space="preserve">синтаксис и семантику универсального </w:t>
            </w:r>
          </w:p>
          <w:p w14:paraId="79B2313E" w14:textId="77777777" w:rsidR="00483B86" w:rsidRDefault="00483B86" w:rsidP="00483B86">
            <w:pPr>
              <w:pStyle w:val="Default"/>
              <w:rPr>
                <w:sz w:val="23"/>
                <w:szCs w:val="23"/>
              </w:rPr>
            </w:pPr>
            <w:r>
              <w:rPr>
                <w:sz w:val="23"/>
                <w:szCs w:val="23"/>
              </w:rPr>
              <w:t xml:space="preserve">алгоритмического языка программирования высокого уровня. </w:t>
            </w:r>
          </w:p>
          <w:p w14:paraId="44180B96" w14:textId="77777777" w:rsidR="00483B86" w:rsidRDefault="00483B86" w:rsidP="00483B86">
            <w:pPr>
              <w:pStyle w:val="Default"/>
              <w:rPr>
                <w:sz w:val="23"/>
                <w:szCs w:val="23"/>
              </w:rPr>
            </w:pPr>
            <w:r>
              <w:rPr>
                <w:sz w:val="23"/>
                <w:szCs w:val="23"/>
              </w:rPr>
              <w:t xml:space="preserve">Практический опыт: разработка алгоритмов управления мобильными роботами; </w:t>
            </w:r>
          </w:p>
          <w:p w14:paraId="69816144" w14:textId="77777777" w:rsidR="00483B86" w:rsidRDefault="00483B86" w:rsidP="00483B86">
            <w:pPr>
              <w:pStyle w:val="Default"/>
              <w:rPr>
                <w:sz w:val="23"/>
                <w:szCs w:val="23"/>
              </w:rPr>
            </w:pPr>
            <w:r>
              <w:rPr>
                <w:sz w:val="23"/>
                <w:szCs w:val="23"/>
              </w:rPr>
              <w:t xml:space="preserve">овладение важнейшими методами решения научно-технических задач в области </w:t>
            </w:r>
          </w:p>
          <w:p w14:paraId="237D5D80" w14:textId="77777777" w:rsidR="00483B86" w:rsidRDefault="00483B86" w:rsidP="00483B86">
            <w:pPr>
              <w:pStyle w:val="Default"/>
              <w:rPr>
                <w:sz w:val="23"/>
                <w:szCs w:val="23"/>
              </w:rPr>
            </w:pPr>
            <w:r>
              <w:rPr>
                <w:sz w:val="23"/>
                <w:szCs w:val="23"/>
              </w:rPr>
              <w:t xml:space="preserve">разделения движений, основными алгоритмами математической формализации </w:t>
            </w:r>
          </w:p>
          <w:p w14:paraId="1B78AB47" w14:textId="77777777" w:rsidR="00483B86" w:rsidRDefault="00483B86" w:rsidP="00483B86">
            <w:pPr>
              <w:pStyle w:val="Default"/>
              <w:rPr>
                <w:sz w:val="23"/>
                <w:szCs w:val="23"/>
              </w:rPr>
            </w:pPr>
            <w:proofErr w:type="spellStart"/>
            <w:r>
              <w:rPr>
                <w:sz w:val="23"/>
                <w:szCs w:val="23"/>
              </w:rPr>
              <w:t>мехатронных</w:t>
            </w:r>
            <w:proofErr w:type="spellEnd"/>
            <w:r>
              <w:rPr>
                <w:sz w:val="23"/>
                <w:szCs w:val="23"/>
              </w:rPr>
              <w:t xml:space="preserve"> явлений; </w:t>
            </w:r>
          </w:p>
          <w:p w14:paraId="6EA37264" w14:textId="77777777" w:rsidR="00483B86" w:rsidRDefault="00483B86" w:rsidP="00483B86">
            <w:pPr>
              <w:pStyle w:val="TableParagraph"/>
              <w:ind w:left="0"/>
              <w:contextualSpacing/>
              <w:rPr>
                <w:sz w:val="23"/>
                <w:szCs w:val="23"/>
              </w:rPr>
            </w:pPr>
            <w:r>
              <w:rPr>
                <w:sz w:val="23"/>
                <w:szCs w:val="23"/>
              </w:rPr>
              <w:t xml:space="preserve">проводить вычислительные эксперименты с использованием стандартных программных средств с целью получения математических моделей процессов и объектов </w:t>
            </w:r>
          </w:p>
          <w:p w14:paraId="665056C4" w14:textId="77777777" w:rsidR="00483B86" w:rsidRDefault="00483B86" w:rsidP="00483B86">
            <w:pPr>
              <w:pStyle w:val="Default"/>
              <w:rPr>
                <w:sz w:val="23"/>
                <w:szCs w:val="23"/>
              </w:rPr>
            </w:pPr>
            <w:r>
              <w:rPr>
                <w:sz w:val="23"/>
                <w:szCs w:val="23"/>
              </w:rPr>
              <w:t xml:space="preserve">автоматизации и управления </w:t>
            </w:r>
          </w:p>
          <w:p w14:paraId="331D9311" w14:textId="77777777" w:rsidR="00483B86" w:rsidRDefault="00483B86" w:rsidP="00483B86">
            <w:pPr>
              <w:pStyle w:val="Default"/>
              <w:rPr>
                <w:sz w:val="23"/>
                <w:szCs w:val="23"/>
              </w:rPr>
            </w:pPr>
            <w:r>
              <w:rPr>
                <w:sz w:val="23"/>
                <w:szCs w:val="23"/>
              </w:rPr>
              <w:t xml:space="preserve">Умения: синтезировать кинематическую </w:t>
            </w:r>
          </w:p>
          <w:p w14:paraId="109FC24E" w14:textId="77777777" w:rsidR="00483B86" w:rsidRDefault="00483B86" w:rsidP="00483B86">
            <w:pPr>
              <w:pStyle w:val="Default"/>
              <w:rPr>
                <w:sz w:val="23"/>
                <w:szCs w:val="23"/>
              </w:rPr>
            </w:pPr>
            <w:r>
              <w:rPr>
                <w:sz w:val="23"/>
                <w:szCs w:val="23"/>
              </w:rPr>
              <w:t xml:space="preserve">модель мобильного робота; </w:t>
            </w:r>
          </w:p>
          <w:p w14:paraId="5BEDD69E" w14:textId="77777777" w:rsidR="00483B86" w:rsidRDefault="00483B86" w:rsidP="00483B86">
            <w:pPr>
              <w:pStyle w:val="Default"/>
              <w:rPr>
                <w:sz w:val="23"/>
                <w:szCs w:val="23"/>
              </w:rPr>
            </w:pPr>
            <w:r>
              <w:rPr>
                <w:sz w:val="23"/>
                <w:szCs w:val="23"/>
              </w:rPr>
              <w:t xml:space="preserve">синтезировать математическую модель </w:t>
            </w:r>
          </w:p>
          <w:p w14:paraId="4E4F52A6" w14:textId="77777777" w:rsidR="00483B86" w:rsidRDefault="00483B86" w:rsidP="00483B86">
            <w:pPr>
              <w:pStyle w:val="Default"/>
              <w:rPr>
                <w:sz w:val="23"/>
                <w:szCs w:val="23"/>
              </w:rPr>
            </w:pPr>
            <w:r>
              <w:rPr>
                <w:sz w:val="23"/>
                <w:szCs w:val="23"/>
              </w:rPr>
              <w:t xml:space="preserve">мобильного робота; </w:t>
            </w:r>
          </w:p>
          <w:p w14:paraId="54228FAF" w14:textId="77777777" w:rsidR="00483B86" w:rsidRDefault="00483B86" w:rsidP="00483B86">
            <w:pPr>
              <w:pStyle w:val="Default"/>
              <w:rPr>
                <w:sz w:val="23"/>
                <w:szCs w:val="23"/>
              </w:rPr>
            </w:pPr>
            <w:r>
              <w:rPr>
                <w:sz w:val="23"/>
                <w:szCs w:val="23"/>
              </w:rPr>
              <w:t xml:space="preserve">понимание систем программирования и </w:t>
            </w:r>
          </w:p>
          <w:p w14:paraId="4CEEFD32" w14:textId="77777777" w:rsidR="00483B86" w:rsidRDefault="00483B86" w:rsidP="00483B86">
            <w:pPr>
              <w:pStyle w:val="Default"/>
              <w:rPr>
                <w:sz w:val="23"/>
                <w:szCs w:val="23"/>
              </w:rPr>
            </w:pPr>
            <w:r>
              <w:rPr>
                <w:sz w:val="23"/>
                <w:szCs w:val="23"/>
              </w:rPr>
              <w:lastRenderedPageBreak/>
              <w:t xml:space="preserve">управления мобильными роботами; </w:t>
            </w:r>
          </w:p>
          <w:p w14:paraId="07745217" w14:textId="77777777" w:rsidR="00483B86" w:rsidRDefault="00483B86" w:rsidP="00483B86">
            <w:pPr>
              <w:pStyle w:val="Default"/>
              <w:rPr>
                <w:sz w:val="23"/>
                <w:szCs w:val="23"/>
              </w:rPr>
            </w:pPr>
            <w:r>
              <w:rPr>
                <w:sz w:val="23"/>
                <w:szCs w:val="23"/>
              </w:rPr>
              <w:t xml:space="preserve">понимание технологии построения беспроводной сети и взаимосвязи робота и </w:t>
            </w:r>
          </w:p>
          <w:p w14:paraId="147DF78D" w14:textId="77777777" w:rsidR="00483B86" w:rsidRDefault="00483B86" w:rsidP="00483B86">
            <w:pPr>
              <w:pStyle w:val="Default"/>
              <w:rPr>
                <w:sz w:val="23"/>
                <w:szCs w:val="23"/>
              </w:rPr>
            </w:pPr>
            <w:r>
              <w:rPr>
                <w:sz w:val="23"/>
                <w:szCs w:val="23"/>
              </w:rPr>
              <w:t xml:space="preserve">компьютера, используя данную технологию. </w:t>
            </w:r>
          </w:p>
          <w:p w14:paraId="3F8EA2BB" w14:textId="77777777" w:rsidR="00483B86" w:rsidRDefault="00483B86" w:rsidP="00483B86">
            <w:pPr>
              <w:pStyle w:val="Default"/>
              <w:rPr>
                <w:sz w:val="23"/>
                <w:szCs w:val="23"/>
              </w:rPr>
            </w:pPr>
            <w:r>
              <w:rPr>
                <w:sz w:val="23"/>
                <w:szCs w:val="23"/>
              </w:rPr>
              <w:t xml:space="preserve">Знания: решаемые задачи, области применения, обобщенный состав и классификация мобильных роботов; </w:t>
            </w:r>
          </w:p>
          <w:p w14:paraId="5E05B6D9" w14:textId="77777777" w:rsidR="00483B86" w:rsidRDefault="00483B86" w:rsidP="00483B86">
            <w:pPr>
              <w:pStyle w:val="Default"/>
              <w:rPr>
                <w:sz w:val="23"/>
                <w:szCs w:val="23"/>
              </w:rPr>
            </w:pPr>
            <w:r>
              <w:rPr>
                <w:sz w:val="23"/>
                <w:szCs w:val="23"/>
              </w:rPr>
              <w:t xml:space="preserve">особенности управления мобильными </w:t>
            </w:r>
          </w:p>
          <w:p w14:paraId="1C4497A6" w14:textId="77777777" w:rsidR="00483B86" w:rsidRDefault="00483B86" w:rsidP="00483B86">
            <w:pPr>
              <w:pStyle w:val="Default"/>
              <w:rPr>
                <w:sz w:val="23"/>
                <w:szCs w:val="23"/>
              </w:rPr>
            </w:pPr>
            <w:r>
              <w:rPr>
                <w:sz w:val="23"/>
                <w:szCs w:val="23"/>
              </w:rPr>
              <w:t xml:space="preserve">роботами, устройство управления роботом; </w:t>
            </w:r>
          </w:p>
          <w:p w14:paraId="0E7A759A" w14:textId="77777777" w:rsidR="00483B86" w:rsidRDefault="00483B86" w:rsidP="00483B86">
            <w:pPr>
              <w:pStyle w:val="Default"/>
              <w:rPr>
                <w:sz w:val="23"/>
                <w:szCs w:val="23"/>
              </w:rPr>
            </w:pPr>
            <w:r>
              <w:rPr>
                <w:sz w:val="23"/>
                <w:szCs w:val="23"/>
              </w:rPr>
              <w:t xml:space="preserve">загрузка, установка и выполнение всех </w:t>
            </w:r>
          </w:p>
          <w:p w14:paraId="0AFE5490" w14:textId="77777777" w:rsidR="00483B86" w:rsidRDefault="00483B86" w:rsidP="00483B86">
            <w:pPr>
              <w:pStyle w:val="Default"/>
              <w:rPr>
                <w:sz w:val="23"/>
                <w:szCs w:val="23"/>
              </w:rPr>
            </w:pPr>
            <w:r>
              <w:rPr>
                <w:sz w:val="23"/>
                <w:szCs w:val="23"/>
              </w:rPr>
              <w:t xml:space="preserve">требуемых физических и программных </w:t>
            </w:r>
          </w:p>
          <w:p w14:paraId="59FED3F4" w14:textId="77777777" w:rsidR="00483B86" w:rsidRDefault="00483B86" w:rsidP="00483B86">
            <w:pPr>
              <w:pStyle w:val="Default"/>
              <w:rPr>
                <w:sz w:val="23"/>
                <w:szCs w:val="23"/>
              </w:rPr>
            </w:pPr>
            <w:r>
              <w:rPr>
                <w:sz w:val="23"/>
                <w:szCs w:val="23"/>
              </w:rPr>
              <w:t xml:space="preserve">настроек, необходимых для эффективного использования всего оборудования, </w:t>
            </w:r>
          </w:p>
          <w:p w14:paraId="201627F6" w14:textId="77777777" w:rsidR="00483B86" w:rsidRDefault="00483B86" w:rsidP="00483B86">
            <w:pPr>
              <w:pStyle w:val="Default"/>
              <w:rPr>
                <w:sz w:val="23"/>
                <w:szCs w:val="23"/>
              </w:rPr>
            </w:pPr>
            <w:r>
              <w:rPr>
                <w:sz w:val="23"/>
                <w:szCs w:val="23"/>
              </w:rPr>
              <w:t xml:space="preserve">поставляемого производителями. </w:t>
            </w:r>
          </w:p>
          <w:p w14:paraId="0D07C690" w14:textId="77777777" w:rsidR="00483B86" w:rsidRDefault="00483B86" w:rsidP="00483B86">
            <w:pPr>
              <w:pStyle w:val="Default"/>
              <w:rPr>
                <w:sz w:val="23"/>
                <w:szCs w:val="23"/>
              </w:rPr>
            </w:pPr>
            <w:r>
              <w:rPr>
                <w:sz w:val="23"/>
                <w:szCs w:val="23"/>
              </w:rPr>
              <w:t xml:space="preserve">Практический опыт: производить расчеты и проектирование отдельных блоков </w:t>
            </w:r>
          </w:p>
          <w:p w14:paraId="7E592CA5" w14:textId="77777777" w:rsidR="00483B86" w:rsidRDefault="00483B86" w:rsidP="00483B86">
            <w:pPr>
              <w:pStyle w:val="Default"/>
              <w:rPr>
                <w:sz w:val="23"/>
                <w:szCs w:val="23"/>
              </w:rPr>
            </w:pPr>
            <w:r>
              <w:rPr>
                <w:sz w:val="23"/>
                <w:szCs w:val="23"/>
              </w:rPr>
              <w:t xml:space="preserve">и устройств систем автоматизации и управления мобильным роботом и выбирать стандартные средства автоматики, измерительной и вычислительной техники для проектирования систем мобильной робототехники с техническим заданием </w:t>
            </w:r>
          </w:p>
          <w:p w14:paraId="3E12A7D5" w14:textId="77777777" w:rsidR="00483B86" w:rsidRDefault="00483B86" w:rsidP="00483B86">
            <w:pPr>
              <w:pStyle w:val="Default"/>
              <w:rPr>
                <w:sz w:val="23"/>
                <w:szCs w:val="23"/>
              </w:rPr>
            </w:pPr>
            <w:r>
              <w:rPr>
                <w:sz w:val="23"/>
                <w:szCs w:val="23"/>
              </w:rPr>
              <w:t xml:space="preserve">Умения: синтезировать динамическую </w:t>
            </w:r>
          </w:p>
          <w:p w14:paraId="3CDC135B" w14:textId="77777777" w:rsidR="00483B86" w:rsidRDefault="00483B86" w:rsidP="00483B86">
            <w:pPr>
              <w:pStyle w:val="TableParagraph"/>
              <w:ind w:left="0"/>
              <w:contextualSpacing/>
              <w:rPr>
                <w:sz w:val="23"/>
                <w:szCs w:val="23"/>
              </w:rPr>
            </w:pPr>
            <w:r>
              <w:rPr>
                <w:sz w:val="23"/>
                <w:szCs w:val="23"/>
              </w:rPr>
              <w:t xml:space="preserve">модель мобильных роботов; </w:t>
            </w:r>
          </w:p>
          <w:p w14:paraId="183F164A" w14:textId="77777777" w:rsidR="00483B86" w:rsidRDefault="00483B86" w:rsidP="00483B86">
            <w:pPr>
              <w:pStyle w:val="Default"/>
              <w:rPr>
                <w:sz w:val="23"/>
                <w:szCs w:val="23"/>
              </w:rPr>
            </w:pPr>
            <w:r>
              <w:rPr>
                <w:sz w:val="23"/>
                <w:szCs w:val="23"/>
              </w:rPr>
              <w:t xml:space="preserve">осуществлять настройку датчиков различного типа при проектировании мобильных роботов. </w:t>
            </w:r>
          </w:p>
          <w:p w14:paraId="4746C6DC" w14:textId="77777777" w:rsidR="00483B86" w:rsidRDefault="00483B86" w:rsidP="00483B86">
            <w:pPr>
              <w:pStyle w:val="Default"/>
              <w:rPr>
                <w:sz w:val="23"/>
                <w:szCs w:val="23"/>
              </w:rPr>
            </w:pPr>
            <w:r>
              <w:rPr>
                <w:sz w:val="23"/>
                <w:szCs w:val="23"/>
              </w:rPr>
              <w:t xml:space="preserve">Знания: современных основ информационно-коммуникационных технологий для решения некоторых типовых задач в проектировании мобильных роботов; методов построения </w:t>
            </w:r>
            <w:r>
              <w:rPr>
                <w:sz w:val="23"/>
                <w:szCs w:val="23"/>
              </w:rPr>
              <w:lastRenderedPageBreak/>
              <w:t xml:space="preserve">современных мобильных роботов; </w:t>
            </w:r>
          </w:p>
          <w:p w14:paraId="0147C5AF" w14:textId="77777777" w:rsidR="00483B86" w:rsidRDefault="00483B86" w:rsidP="00483B86">
            <w:pPr>
              <w:pStyle w:val="Default"/>
              <w:rPr>
                <w:sz w:val="23"/>
                <w:szCs w:val="23"/>
              </w:rPr>
            </w:pPr>
            <w:r>
              <w:rPr>
                <w:sz w:val="23"/>
                <w:szCs w:val="23"/>
              </w:rPr>
              <w:t xml:space="preserve">определение конкретных блоков аппаратного обеспечения (различные датчики и т.п.), необходимые для обеспечения функционирования робота; </w:t>
            </w:r>
          </w:p>
          <w:p w14:paraId="3977834C" w14:textId="77777777" w:rsidR="00483B86" w:rsidRDefault="00483B86" w:rsidP="00483B86">
            <w:pPr>
              <w:pStyle w:val="Default"/>
              <w:rPr>
                <w:sz w:val="23"/>
                <w:szCs w:val="23"/>
              </w:rPr>
            </w:pPr>
            <w:r>
              <w:rPr>
                <w:sz w:val="23"/>
                <w:szCs w:val="23"/>
              </w:rPr>
              <w:t xml:space="preserve">установка и выполнение всех требуемых настроек механических, электрических датчиков дополнительной конструкции; интегрирование датчиков в свою дополнительную конструкцию (прототип) и </w:t>
            </w:r>
          </w:p>
          <w:p w14:paraId="38F4C158" w14:textId="77777777" w:rsidR="00483B86" w:rsidRDefault="00483B86" w:rsidP="00483B86">
            <w:pPr>
              <w:pStyle w:val="Default"/>
              <w:rPr>
                <w:sz w:val="23"/>
                <w:szCs w:val="23"/>
              </w:rPr>
            </w:pPr>
            <w:r>
              <w:rPr>
                <w:sz w:val="23"/>
                <w:szCs w:val="23"/>
              </w:rPr>
              <w:t xml:space="preserve">для управления ходом выполнения поставленной задачи. Практический опыт: проектировать </w:t>
            </w:r>
          </w:p>
          <w:p w14:paraId="20AA1DE5" w14:textId="77777777" w:rsidR="00483B86" w:rsidRDefault="00483B86" w:rsidP="00483B86">
            <w:pPr>
              <w:pStyle w:val="Default"/>
              <w:rPr>
                <w:sz w:val="23"/>
                <w:szCs w:val="23"/>
              </w:rPr>
            </w:pPr>
            <w:r>
              <w:rPr>
                <w:sz w:val="23"/>
                <w:szCs w:val="23"/>
              </w:rPr>
              <w:t xml:space="preserve">конструкции и электрические схемы подключения компонентов мобильного робота. </w:t>
            </w:r>
          </w:p>
          <w:p w14:paraId="39499443" w14:textId="77777777" w:rsidR="00483B86" w:rsidRDefault="00483B86" w:rsidP="00483B86">
            <w:pPr>
              <w:pStyle w:val="Default"/>
              <w:rPr>
                <w:sz w:val="23"/>
                <w:szCs w:val="23"/>
              </w:rPr>
            </w:pPr>
            <w:r>
              <w:rPr>
                <w:sz w:val="23"/>
                <w:szCs w:val="23"/>
              </w:rPr>
              <w:t xml:space="preserve">Умения: интерпретировать навыки построения электрических схем при помощи соответствующего теоретического аппарата; </w:t>
            </w:r>
          </w:p>
          <w:p w14:paraId="56C99F69" w14:textId="77777777" w:rsidR="00483B86" w:rsidRDefault="00483B86" w:rsidP="00483B86">
            <w:pPr>
              <w:pStyle w:val="Default"/>
              <w:rPr>
                <w:sz w:val="23"/>
                <w:szCs w:val="23"/>
              </w:rPr>
            </w:pPr>
            <w:r>
              <w:rPr>
                <w:sz w:val="23"/>
                <w:szCs w:val="23"/>
              </w:rPr>
              <w:t xml:space="preserve">интерпретировать навыки построения проектной документации мобильного робота при помощи соответствующего теоретического аппарата; </w:t>
            </w:r>
          </w:p>
          <w:p w14:paraId="4BFB1AED" w14:textId="77777777" w:rsidR="00483B86" w:rsidRDefault="00483B86" w:rsidP="00483B86">
            <w:pPr>
              <w:pStyle w:val="TableParagraph"/>
              <w:ind w:left="0"/>
              <w:contextualSpacing/>
              <w:rPr>
                <w:sz w:val="23"/>
                <w:szCs w:val="23"/>
              </w:rPr>
            </w:pPr>
            <w:r>
              <w:rPr>
                <w:sz w:val="23"/>
                <w:szCs w:val="23"/>
              </w:rPr>
              <w:t xml:space="preserve">применять основные навыки при конструировании типовых алгоритмов управления мобильным роботом. </w:t>
            </w:r>
          </w:p>
          <w:p w14:paraId="36A80AE4" w14:textId="77777777" w:rsidR="00483B86" w:rsidRDefault="00483B86" w:rsidP="00483B86">
            <w:pPr>
              <w:pStyle w:val="Default"/>
              <w:rPr>
                <w:sz w:val="23"/>
                <w:szCs w:val="23"/>
              </w:rPr>
            </w:pPr>
            <w:r>
              <w:rPr>
                <w:sz w:val="23"/>
                <w:szCs w:val="23"/>
              </w:rPr>
              <w:t xml:space="preserve">Знания: основные модели электрических схем при моделировании технических систем мобильной робототехники; </w:t>
            </w:r>
          </w:p>
          <w:p w14:paraId="67B6A431" w14:textId="77777777" w:rsidR="00483B86" w:rsidRDefault="00483B86" w:rsidP="00483B86">
            <w:pPr>
              <w:pStyle w:val="Default"/>
              <w:rPr>
                <w:sz w:val="23"/>
                <w:szCs w:val="23"/>
              </w:rPr>
            </w:pPr>
            <w:r>
              <w:rPr>
                <w:sz w:val="23"/>
                <w:szCs w:val="23"/>
              </w:rPr>
              <w:t xml:space="preserve">основных методов проектирования мобильных роботов; принципы построение электрических </w:t>
            </w:r>
          </w:p>
          <w:p w14:paraId="64C5E40F" w14:textId="77777777" w:rsidR="00483B86" w:rsidRDefault="00483B86" w:rsidP="00483B86">
            <w:pPr>
              <w:pStyle w:val="Default"/>
              <w:rPr>
                <w:sz w:val="23"/>
                <w:szCs w:val="23"/>
              </w:rPr>
            </w:pPr>
            <w:r>
              <w:rPr>
                <w:sz w:val="23"/>
                <w:szCs w:val="23"/>
              </w:rPr>
              <w:t xml:space="preserve">схем; разработка стратегии выполнения заданий по мобильной робототехнике, включая приемы ориентации </w:t>
            </w:r>
            <w:r>
              <w:rPr>
                <w:sz w:val="23"/>
                <w:szCs w:val="23"/>
              </w:rPr>
              <w:lastRenderedPageBreak/>
              <w:t xml:space="preserve">и навигации, используя предложенное оборудование; анализ реального применения мобильного робота для определения конкретных </w:t>
            </w:r>
          </w:p>
          <w:p w14:paraId="16CB01BF" w14:textId="77777777" w:rsidR="00483B86" w:rsidRDefault="00483B86" w:rsidP="00483B86">
            <w:pPr>
              <w:pStyle w:val="Default"/>
              <w:rPr>
                <w:sz w:val="23"/>
                <w:szCs w:val="23"/>
              </w:rPr>
            </w:pPr>
            <w:r>
              <w:rPr>
                <w:sz w:val="23"/>
                <w:szCs w:val="23"/>
              </w:rPr>
              <w:t xml:space="preserve">рабочих возможностей робота и их соответствия выполняемой работе; </w:t>
            </w:r>
          </w:p>
          <w:p w14:paraId="050EBE41" w14:textId="77777777" w:rsidR="00483B86" w:rsidRDefault="00483B86" w:rsidP="00483B86">
            <w:pPr>
              <w:pStyle w:val="Default"/>
              <w:rPr>
                <w:sz w:val="23"/>
                <w:szCs w:val="23"/>
              </w:rPr>
            </w:pPr>
            <w:r>
              <w:rPr>
                <w:sz w:val="23"/>
                <w:szCs w:val="23"/>
              </w:rPr>
              <w:t xml:space="preserve">выбор соответствующего аппаратного обеспечения (моторы, датчики), необходимого для соблюдения требований к </w:t>
            </w:r>
          </w:p>
          <w:p w14:paraId="21A56A21" w14:textId="77777777" w:rsidR="00483B86" w:rsidRDefault="00483B86" w:rsidP="00483B86">
            <w:pPr>
              <w:pStyle w:val="Default"/>
              <w:rPr>
                <w:sz w:val="23"/>
                <w:szCs w:val="23"/>
              </w:rPr>
            </w:pPr>
            <w:r>
              <w:rPr>
                <w:sz w:val="23"/>
                <w:szCs w:val="23"/>
              </w:rPr>
              <w:t xml:space="preserve">функционированию дополнительной </w:t>
            </w:r>
          </w:p>
          <w:p w14:paraId="5769D8B2" w14:textId="313E79D9" w:rsidR="00483B86" w:rsidRPr="00A11FC1" w:rsidRDefault="00483B86" w:rsidP="00483B86">
            <w:pPr>
              <w:pStyle w:val="TableParagraph"/>
              <w:ind w:left="0"/>
              <w:contextualSpacing/>
              <w:rPr>
                <w:sz w:val="24"/>
                <w:szCs w:val="24"/>
              </w:rPr>
            </w:pPr>
            <w:r>
              <w:rPr>
                <w:sz w:val="23"/>
                <w:szCs w:val="23"/>
              </w:rPr>
              <w:t xml:space="preserve">конструкции. </w:t>
            </w:r>
          </w:p>
        </w:tc>
      </w:tr>
    </w:tbl>
    <w:p w14:paraId="67771FA4" w14:textId="77777777" w:rsidR="00CB4195" w:rsidRDefault="00CB4195">
      <w:pPr>
        <w:rPr>
          <w:b/>
          <w:sz w:val="28"/>
          <w:szCs w:val="28"/>
        </w:rPr>
      </w:pPr>
      <w:r>
        <w:rPr>
          <w:b/>
          <w:sz w:val="28"/>
          <w:szCs w:val="28"/>
        </w:rPr>
        <w:lastRenderedPageBreak/>
        <w:br w:type="page"/>
      </w:r>
    </w:p>
    <w:p w14:paraId="6005C64B" w14:textId="77777777" w:rsidR="00F96012" w:rsidRPr="00D426BC" w:rsidRDefault="00CB4195" w:rsidP="00CB4195">
      <w:pPr>
        <w:pStyle w:val="a4"/>
        <w:numPr>
          <w:ilvl w:val="0"/>
          <w:numId w:val="18"/>
        </w:numPr>
        <w:tabs>
          <w:tab w:val="left" w:pos="1750"/>
        </w:tabs>
        <w:spacing w:line="360" w:lineRule="auto"/>
        <w:jc w:val="center"/>
        <w:rPr>
          <w:b/>
          <w:sz w:val="28"/>
          <w:szCs w:val="28"/>
        </w:rPr>
      </w:pPr>
      <w:r>
        <w:rPr>
          <w:b/>
          <w:sz w:val="28"/>
          <w:szCs w:val="28"/>
        </w:rPr>
        <w:lastRenderedPageBreak/>
        <w:t>Конкурсное задание</w:t>
      </w:r>
    </w:p>
    <w:p w14:paraId="589524C7" w14:textId="77777777" w:rsidR="00F96012" w:rsidRPr="008F2715" w:rsidRDefault="00CB4195" w:rsidP="00CB4195">
      <w:pPr>
        <w:pStyle w:val="a4"/>
        <w:numPr>
          <w:ilvl w:val="1"/>
          <w:numId w:val="18"/>
        </w:numPr>
        <w:tabs>
          <w:tab w:val="left" w:pos="1750"/>
        </w:tabs>
        <w:spacing w:line="360" w:lineRule="auto"/>
        <w:ind w:left="567" w:hanging="567"/>
        <w:jc w:val="center"/>
        <w:rPr>
          <w:b/>
          <w:sz w:val="28"/>
        </w:rPr>
      </w:pPr>
      <w:r>
        <w:rPr>
          <w:b/>
          <w:sz w:val="28"/>
        </w:rPr>
        <w:t>Краткое описание задания</w:t>
      </w:r>
    </w:p>
    <w:p w14:paraId="7B41DA5D" w14:textId="77777777" w:rsidR="00370A28" w:rsidRPr="00370A28" w:rsidRDefault="00370A28" w:rsidP="00370A28">
      <w:pPr>
        <w:spacing w:line="360" w:lineRule="auto"/>
        <w:ind w:firstLine="709"/>
        <w:jc w:val="both"/>
        <w:rPr>
          <w:sz w:val="28"/>
          <w:szCs w:val="28"/>
        </w:rPr>
      </w:pPr>
      <w:r w:rsidRPr="00370A28">
        <w:rPr>
          <w:sz w:val="28"/>
          <w:szCs w:val="28"/>
        </w:rPr>
        <w:t xml:space="preserve">В ходе соревнования участникам необходимо сконструировать и запрограммировать робототехническую платформу, которая способна выполнить сортировку и доставку объектов на условные зоны складов </w:t>
      </w:r>
      <w:proofErr w:type="gramStart"/>
      <w:r w:rsidRPr="00370A28">
        <w:rPr>
          <w:sz w:val="28"/>
          <w:szCs w:val="28"/>
        </w:rPr>
        <w:t>в целью</w:t>
      </w:r>
      <w:proofErr w:type="gramEnd"/>
      <w:r w:rsidRPr="00370A28">
        <w:rPr>
          <w:sz w:val="28"/>
          <w:szCs w:val="28"/>
        </w:rPr>
        <w:t xml:space="preserve"> автоматизации процесса сбора деталей для дальнейшего изготовления готовой продукции на условном заводе. </w:t>
      </w:r>
    </w:p>
    <w:p w14:paraId="28632B94" w14:textId="77777777" w:rsidR="00370A28" w:rsidRPr="00370A28" w:rsidRDefault="00370A28" w:rsidP="00370A28">
      <w:pPr>
        <w:spacing w:line="360" w:lineRule="auto"/>
        <w:ind w:firstLine="709"/>
        <w:jc w:val="both"/>
        <w:rPr>
          <w:sz w:val="28"/>
          <w:szCs w:val="28"/>
        </w:rPr>
      </w:pPr>
      <w:r w:rsidRPr="00370A28">
        <w:rPr>
          <w:sz w:val="28"/>
          <w:szCs w:val="28"/>
        </w:rPr>
        <w:t xml:space="preserve">Детали необходимо доставить в правильной последовательности и к правильным зонам сборки. Детали для сборки представлены цветными шарами диаметром 42 мм, зоны сбора – квадрат с внутренней стороной 25 см. </w:t>
      </w:r>
    </w:p>
    <w:p w14:paraId="7F8BA81A" w14:textId="77777777" w:rsidR="00370A28" w:rsidRPr="00370A28" w:rsidRDefault="00370A28" w:rsidP="00370A28">
      <w:pPr>
        <w:spacing w:line="360" w:lineRule="auto"/>
        <w:ind w:firstLine="709"/>
        <w:jc w:val="both"/>
        <w:rPr>
          <w:sz w:val="28"/>
          <w:szCs w:val="28"/>
        </w:rPr>
      </w:pPr>
      <w:r w:rsidRPr="00370A28">
        <w:rPr>
          <w:sz w:val="28"/>
          <w:szCs w:val="28"/>
        </w:rPr>
        <w:t xml:space="preserve">Заказы по доставке составных частей, которые необходимо выполнить роботу, определяются жеребьевкой перед началом процедуры сборки и отладки робота. </w:t>
      </w:r>
    </w:p>
    <w:p w14:paraId="3BF31949" w14:textId="2BBCD765" w:rsidR="00370A28" w:rsidRDefault="00370A28" w:rsidP="00370A28">
      <w:pPr>
        <w:spacing w:line="360" w:lineRule="auto"/>
        <w:ind w:firstLine="709"/>
        <w:jc w:val="both"/>
        <w:rPr>
          <w:sz w:val="28"/>
          <w:szCs w:val="28"/>
        </w:rPr>
      </w:pPr>
      <w:r w:rsidRPr="00370A28">
        <w:rPr>
          <w:sz w:val="28"/>
          <w:szCs w:val="28"/>
        </w:rPr>
        <w:t>Примеры заказов, которые могут выполняться роботом:</w:t>
      </w:r>
    </w:p>
    <w:tbl>
      <w:tblPr>
        <w:tblStyle w:val="a5"/>
        <w:tblW w:w="0" w:type="auto"/>
        <w:jc w:val="center"/>
        <w:tblLook w:val="04A0" w:firstRow="1" w:lastRow="0" w:firstColumn="1" w:lastColumn="0" w:noHBand="0" w:noVBand="1"/>
      </w:tblPr>
      <w:tblGrid>
        <w:gridCol w:w="1869"/>
        <w:gridCol w:w="1869"/>
        <w:gridCol w:w="1870"/>
        <w:gridCol w:w="1466"/>
        <w:gridCol w:w="1870"/>
      </w:tblGrid>
      <w:tr w:rsidR="00370A28" w:rsidRPr="00370A28" w14:paraId="32E5540E" w14:textId="77777777" w:rsidTr="00DB58F3">
        <w:trPr>
          <w:jc w:val="center"/>
        </w:trPr>
        <w:tc>
          <w:tcPr>
            <w:tcW w:w="1869" w:type="dxa"/>
          </w:tcPr>
          <w:p w14:paraId="1F11C273" w14:textId="4119F95B" w:rsidR="00370A28" w:rsidRPr="00370A28" w:rsidRDefault="00370A28" w:rsidP="00370A28">
            <w:pPr>
              <w:jc w:val="center"/>
              <w:rPr>
                <w:b/>
                <w:bCs/>
                <w:sz w:val="28"/>
                <w:szCs w:val="28"/>
              </w:rPr>
            </w:pPr>
            <w:r w:rsidRPr="00370A28">
              <w:rPr>
                <w:b/>
                <w:bCs/>
                <w:sz w:val="28"/>
                <w:szCs w:val="28"/>
              </w:rPr>
              <w:t>№ заказа</w:t>
            </w:r>
          </w:p>
        </w:tc>
        <w:tc>
          <w:tcPr>
            <w:tcW w:w="1869" w:type="dxa"/>
          </w:tcPr>
          <w:p w14:paraId="075D73AC" w14:textId="34871B92" w:rsidR="00370A28" w:rsidRPr="00370A28" w:rsidRDefault="00370A28" w:rsidP="00370A28">
            <w:pPr>
              <w:jc w:val="center"/>
              <w:rPr>
                <w:b/>
                <w:bCs/>
                <w:sz w:val="28"/>
                <w:szCs w:val="28"/>
              </w:rPr>
            </w:pPr>
            <w:r w:rsidRPr="00370A28">
              <w:rPr>
                <w:b/>
                <w:bCs/>
                <w:sz w:val="28"/>
                <w:szCs w:val="28"/>
              </w:rPr>
              <w:t>Деталь 1</w:t>
            </w:r>
          </w:p>
        </w:tc>
        <w:tc>
          <w:tcPr>
            <w:tcW w:w="1870" w:type="dxa"/>
          </w:tcPr>
          <w:p w14:paraId="272B4250" w14:textId="5B41A6BE" w:rsidR="00370A28" w:rsidRPr="00370A28" w:rsidRDefault="00370A28" w:rsidP="00370A28">
            <w:pPr>
              <w:jc w:val="center"/>
              <w:rPr>
                <w:b/>
                <w:bCs/>
                <w:sz w:val="28"/>
                <w:szCs w:val="28"/>
              </w:rPr>
            </w:pPr>
            <w:r w:rsidRPr="00370A28">
              <w:rPr>
                <w:b/>
                <w:bCs/>
                <w:sz w:val="28"/>
                <w:szCs w:val="28"/>
              </w:rPr>
              <w:t>Деталь 2</w:t>
            </w:r>
          </w:p>
        </w:tc>
        <w:tc>
          <w:tcPr>
            <w:tcW w:w="1466" w:type="dxa"/>
          </w:tcPr>
          <w:p w14:paraId="419BACB6" w14:textId="653D015F" w:rsidR="00370A28" w:rsidRPr="00370A28" w:rsidRDefault="00370A28" w:rsidP="00370A28">
            <w:pPr>
              <w:jc w:val="center"/>
              <w:rPr>
                <w:b/>
                <w:bCs/>
                <w:sz w:val="28"/>
                <w:szCs w:val="28"/>
              </w:rPr>
            </w:pPr>
            <w:r w:rsidRPr="00370A28">
              <w:rPr>
                <w:b/>
                <w:bCs/>
                <w:sz w:val="28"/>
                <w:szCs w:val="28"/>
              </w:rPr>
              <w:t>Деталь 3</w:t>
            </w:r>
          </w:p>
        </w:tc>
        <w:tc>
          <w:tcPr>
            <w:tcW w:w="1870" w:type="dxa"/>
          </w:tcPr>
          <w:p w14:paraId="0C3D9E0F" w14:textId="390C7513" w:rsidR="00370A28" w:rsidRPr="00370A28" w:rsidRDefault="00370A28" w:rsidP="00370A28">
            <w:pPr>
              <w:jc w:val="center"/>
              <w:rPr>
                <w:b/>
                <w:bCs/>
                <w:sz w:val="28"/>
                <w:szCs w:val="28"/>
              </w:rPr>
            </w:pPr>
            <w:r w:rsidRPr="00370A28">
              <w:rPr>
                <w:b/>
                <w:bCs/>
                <w:sz w:val="28"/>
                <w:szCs w:val="28"/>
              </w:rPr>
              <w:t>Зона сборки</w:t>
            </w:r>
          </w:p>
        </w:tc>
      </w:tr>
      <w:tr w:rsidR="00370A28" w14:paraId="4B557D5A" w14:textId="77777777" w:rsidTr="00DB58F3">
        <w:trPr>
          <w:trHeight w:val="567"/>
          <w:jc w:val="center"/>
        </w:trPr>
        <w:tc>
          <w:tcPr>
            <w:tcW w:w="1869" w:type="dxa"/>
          </w:tcPr>
          <w:p w14:paraId="22D6762E" w14:textId="397E74FE" w:rsidR="00370A28" w:rsidRDefault="00370A28" w:rsidP="00370A28">
            <w:pPr>
              <w:jc w:val="both"/>
              <w:rPr>
                <w:sz w:val="28"/>
                <w:szCs w:val="28"/>
              </w:rPr>
            </w:pPr>
            <w:r>
              <w:rPr>
                <w:sz w:val="28"/>
                <w:szCs w:val="28"/>
              </w:rPr>
              <w:t>Заказ №1</w:t>
            </w:r>
          </w:p>
        </w:tc>
        <w:tc>
          <w:tcPr>
            <w:tcW w:w="1869" w:type="dxa"/>
          </w:tcPr>
          <w:p w14:paraId="18807511" w14:textId="07ECD840" w:rsidR="00370A28" w:rsidRDefault="00DB58F3" w:rsidP="00DB58F3">
            <w:pPr>
              <w:jc w:val="center"/>
              <w:rPr>
                <w:sz w:val="28"/>
                <w:szCs w:val="28"/>
              </w:rPr>
            </w:pPr>
            <w:r>
              <w:rPr>
                <w:noProof/>
                <w:sz w:val="28"/>
                <w:szCs w:val="28"/>
              </w:rPr>
              <mc:AlternateContent>
                <mc:Choice Requires="wps">
                  <w:drawing>
                    <wp:inline distT="0" distB="0" distL="0" distR="0" wp14:anchorId="2430CC52" wp14:editId="798536C0">
                      <wp:extent cx="474453" cy="474453"/>
                      <wp:effectExtent l="0" t="0" r="20955" b="20955"/>
                      <wp:docPr id="14" name="Овал 14"/>
                      <wp:cNvGraphicFramePr/>
                      <a:graphic xmlns:a="http://schemas.openxmlformats.org/drawingml/2006/main">
                        <a:graphicData uri="http://schemas.microsoft.com/office/word/2010/wordprocessingShape">
                          <wps:wsp>
                            <wps:cNvSpPr/>
                            <wps:spPr>
                              <a:xfrm>
                                <a:off x="0" y="0"/>
                                <a:ext cx="474453" cy="474453"/>
                              </a:xfrm>
                              <a:prstGeom prst="ellips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DED46E5" id="Овал 14" o:spid="_x0000_s1026" style="width:37.35pt;height:3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" fillcolor="red" strokecolor="black [3213]" strokeweight="2pt">
                      <w10:anchorlock/>
                    </v:oval>
                  </w:pict>
                </mc:Fallback>
              </mc:AlternateContent>
            </w:r>
          </w:p>
        </w:tc>
        <w:tc>
          <w:tcPr>
            <w:tcW w:w="1870" w:type="dxa"/>
          </w:tcPr>
          <w:p w14:paraId="1317C30D" w14:textId="13A507C0" w:rsidR="00370A28" w:rsidRDefault="00DB58F3" w:rsidP="00DB58F3">
            <w:pPr>
              <w:jc w:val="center"/>
              <w:rPr>
                <w:sz w:val="28"/>
                <w:szCs w:val="28"/>
              </w:rPr>
            </w:pPr>
            <w:r>
              <w:rPr>
                <w:noProof/>
                <w:sz w:val="28"/>
                <w:szCs w:val="28"/>
              </w:rPr>
              <mc:AlternateContent>
                <mc:Choice Requires="wps">
                  <w:drawing>
                    <wp:inline distT="0" distB="0" distL="0" distR="0" wp14:anchorId="3D271FCD" wp14:editId="7613E82D">
                      <wp:extent cx="474453" cy="474453"/>
                      <wp:effectExtent l="0" t="0" r="20955" b="20955"/>
                      <wp:docPr id="17" name="Овал 17"/>
                      <wp:cNvGraphicFramePr/>
                      <a:graphic xmlns:a="http://schemas.openxmlformats.org/drawingml/2006/main">
                        <a:graphicData uri="http://schemas.microsoft.com/office/word/2010/wordprocessingShape">
                          <wps:wsp>
                            <wps:cNvSpPr/>
                            <wps:spPr>
                              <a:xfrm>
                                <a:off x="0" y="0"/>
                                <a:ext cx="474453" cy="474453"/>
                              </a:xfrm>
                              <a:prstGeom prst="ellipse">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D0D3DF9" id="Овал 17" o:spid="_x0000_s1026" style="width:37.35pt;height:3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" fillcolor="#00b050" strokecolor="black [3213]" strokeweight="2pt">
                      <w10:anchorlock/>
                    </v:oval>
                  </w:pict>
                </mc:Fallback>
              </mc:AlternateContent>
            </w:r>
          </w:p>
        </w:tc>
        <w:tc>
          <w:tcPr>
            <w:tcW w:w="1466" w:type="dxa"/>
          </w:tcPr>
          <w:p w14:paraId="11A29434" w14:textId="3B79A470" w:rsidR="00370A28" w:rsidRDefault="00DB58F3" w:rsidP="00DB58F3">
            <w:pPr>
              <w:jc w:val="center"/>
              <w:rPr>
                <w:sz w:val="28"/>
                <w:szCs w:val="28"/>
              </w:rPr>
            </w:pPr>
            <w:r>
              <w:rPr>
                <w:noProof/>
                <w:sz w:val="28"/>
                <w:szCs w:val="28"/>
              </w:rPr>
              <mc:AlternateContent>
                <mc:Choice Requires="wps">
                  <w:drawing>
                    <wp:inline distT="0" distB="0" distL="0" distR="0" wp14:anchorId="44A640A4" wp14:editId="0A890F9D">
                      <wp:extent cx="474453" cy="474453"/>
                      <wp:effectExtent l="0" t="0" r="20955" b="20955"/>
                      <wp:docPr id="21" name="Овал 21"/>
                      <wp:cNvGraphicFramePr/>
                      <a:graphic xmlns:a="http://schemas.openxmlformats.org/drawingml/2006/main">
                        <a:graphicData uri="http://schemas.microsoft.com/office/word/2010/wordprocessingShape">
                          <wps:wsp>
                            <wps:cNvSpPr/>
                            <wps:spPr>
                              <a:xfrm>
                                <a:off x="0" y="0"/>
                                <a:ext cx="474453" cy="474453"/>
                              </a:xfrm>
                              <a:prstGeom prst="ellipse">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35D0982" id="Овал 21" o:spid="_x0000_s1026" style="width:37.35pt;height:3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" fillcolor="#ffc000" strokecolor="black [3213]" strokeweight="2pt">
                      <w10:anchorlock/>
                    </v:oval>
                  </w:pict>
                </mc:Fallback>
              </mc:AlternateContent>
            </w:r>
          </w:p>
        </w:tc>
        <w:tc>
          <w:tcPr>
            <w:tcW w:w="1870" w:type="dxa"/>
          </w:tcPr>
          <w:p w14:paraId="251C5780" w14:textId="74AD9132" w:rsidR="00370A28" w:rsidRDefault="00370A28" w:rsidP="00DB58F3">
            <w:pPr>
              <w:jc w:val="center"/>
              <w:rPr>
                <w:sz w:val="28"/>
                <w:szCs w:val="28"/>
              </w:rPr>
            </w:pPr>
            <w:r>
              <w:rPr>
                <w:noProof/>
              </w:rPr>
              <w:drawing>
                <wp:inline distT="0" distB="0" distL="0" distR="0" wp14:anchorId="41A81231" wp14:editId="42B88B31">
                  <wp:extent cx="528510" cy="540000"/>
                  <wp:effectExtent l="0" t="0" r="508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8510" cy="540000"/>
                          </a:xfrm>
                          <a:prstGeom prst="rect">
                            <a:avLst/>
                          </a:prstGeom>
                        </pic:spPr>
                      </pic:pic>
                    </a:graphicData>
                  </a:graphic>
                </wp:inline>
              </w:drawing>
            </w:r>
          </w:p>
        </w:tc>
      </w:tr>
      <w:tr w:rsidR="00370A28" w14:paraId="0A011D6F" w14:textId="77777777" w:rsidTr="00DB58F3">
        <w:trPr>
          <w:jc w:val="center"/>
        </w:trPr>
        <w:tc>
          <w:tcPr>
            <w:tcW w:w="1869" w:type="dxa"/>
          </w:tcPr>
          <w:p w14:paraId="29B6B3D9" w14:textId="435B01D3" w:rsidR="00370A28" w:rsidRDefault="00370A28" w:rsidP="00370A28">
            <w:pPr>
              <w:jc w:val="both"/>
              <w:rPr>
                <w:sz w:val="28"/>
                <w:szCs w:val="28"/>
              </w:rPr>
            </w:pPr>
            <w:r>
              <w:rPr>
                <w:sz w:val="28"/>
                <w:szCs w:val="28"/>
              </w:rPr>
              <w:t>Заказ №2</w:t>
            </w:r>
          </w:p>
        </w:tc>
        <w:tc>
          <w:tcPr>
            <w:tcW w:w="1869" w:type="dxa"/>
          </w:tcPr>
          <w:p w14:paraId="611E509D" w14:textId="0E9825B7" w:rsidR="00370A28" w:rsidRDefault="00DB58F3" w:rsidP="00DB58F3">
            <w:pPr>
              <w:jc w:val="center"/>
              <w:rPr>
                <w:sz w:val="28"/>
                <w:szCs w:val="28"/>
              </w:rPr>
            </w:pPr>
            <w:r>
              <w:rPr>
                <w:noProof/>
                <w:sz w:val="28"/>
                <w:szCs w:val="28"/>
              </w:rPr>
              <mc:AlternateContent>
                <mc:Choice Requires="wps">
                  <w:drawing>
                    <wp:inline distT="0" distB="0" distL="0" distR="0" wp14:anchorId="7DEB8351" wp14:editId="72B4737B">
                      <wp:extent cx="474453" cy="474453"/>
                      <wp:effectExtent l="0" t="0" r="20955" b="20955"/>
                      <wp:docPr id="23" name="Овал 23"/>
                      <wp:cNvGraphicFramePr/>
                      <a:graphic xmlns:a="http://schemas.openxmlformats.org/drawingml/2006/main">
                        <a:graphicData uri="http://schemas.microsoft.com/office/word/2010/wordprocessingShape">
                          <wps:wsp>
                            <wps:cNvSpPr/>
                            <wps:spPr>
                              <a:xfrm>
                                <a:off x="0" y="0"/>
                                <a:ext cx="474453" cy="474453"/>
                              </a:xfrm>
                              <a:prstGeom prst="ellipse">
                                <a:avLst/>
                              </a:prstGeom>
                              <a:solidFill>
                                <a:srgbClr val="00B0F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511B3E9" id="Овал 23" o:spid="_x0000_s1026" style="width:37.35pt;height:3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" fillcolor="#00b0f0" strokecolor="black [3213]" strokeweight="2pt">
                      <w10:anchorlock/>
                    </v:oval>
                  </w:pict>
                </mc:Fallback>
              </mc:AlternateContent>
            </w:r>
          </w:p>
        </w:tc>
        <w:tc>
          <w:tcPr>
            <w:tcW w:w="1870" w:type="dxa"/>
          </w:tcPr>
          <w:p w14:paraId="63078D7F" w14:textId="08D29142" w:rsidR="00370A28" w:rsidRDefault="00DB58F3" w:rsidP="00DB58F3">
            <w:pPr>
              <w:jc w:val="center"/>
              <w:rPr>
                <w:sz w:val="28"/>
                <w:szCs w:val="28"/>
              </w:rPr>
            </w:pPr>
            <w:r>
              <w:rPr>
                <w:noProof/>
                <w:sz w:val="28"/>
                <w:szCs w:val="28"/>
              </w:rPr>
              <mc:AlternateContent>
                <mc:Choice Requires="wps">
                  <w:drawing>
                    <wp:inline distT="0" distB="0" distL="0" distR="0" wp14:anchorId="111B3B2A" wp14:editId="5CB977D9">
                      <wp:extent cx="474453" cy="474453"/>
                      <wp:effectExtent l="0" t="0" r="20955" b="20955"/>
                      <wp:docPr id="27" name="Овал 27"/>
                      <wp:cNvGraphicFramePr/>
                      <a:graphic xmlns:a="http://schemas.openxmlformats.org/drawingml/2006/main">
                        <a:graphicData uri="http://schemas.microsoft.com/office/word/2010/wordprocessingShape">
                          <wps:wsp>
                            <wps:cNvSpPr/>
                            <wps:spPr>
                              <a:xfrm>
                                <a:off x="0" y="0"/>
                                <a:ext cx="474453" cy="474453"/>
                              </a:xfrm>
                              <a:prstGeom prst="ellips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809463D" id="Овал 27" o:spid="_x0000_s1026" style="width:37.35pt;height:3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" fillcolor="red" strokecolor="black [3213]" strokeweight="2pt">
                      <w10:anchorlock/>
                    </v:oval>
                  </w:pict>
                </mc:Fallback>
              </mc:AlternateContent>
            </w:r>
          </w:p>
        </w:tc>
        <w:tc>
          <w:tcPr>
            <w:tcW w:w="1466" w:type="dxa"/>
          </w:tcPr>
          <w:p w14:paraId="33CC21A5" w14:textId="25267AA0" w:rsidR="00370A28" w:rsidRDefault="00DB58F3" w:rsidP="00DB58F3">
            <w:pPr>
              <w:jc w:val="center"/>
              <w:rPr>
                <w:sz w:val="28"/>
                <w:szCs w:val="28"/>
              </w:rPr>
            </w:pPr>
            <w:r>
              <w:rPr>
                <w:noProof/>
                <w:sz w:val="28"/>
                <w:szCs w:val="28"/>
              </w:rPr>
              <mc:AlternateContent>
                <mc:Choice Requires="wps">
                  <w:drawing>
                    <wp:inline distT="0" distB="0" distL="0" distR="0" wp14:anchorId="503B181A" wp14:editId="06187E55">
                      <wp:extent cx="474453" cy="474453"/>
                      <wp:effectExtent l="0" t="0" r="20955" b="20955"/>
                      <wp:docPr id="19" name="Овал 19"/>
                      <wp:cNvGraphicFramePr/>
                      <a:graphic xmlns:a="http://schemas.openxmlformats.org/drawingml/2006/main">
                        <a:graphicData uri="http://schemas.microsoft.com/office/word/2010/wordprocessingShape">
                          <wps:wsp>
                            <wps:cNvSpPr/>
                            <wps:spPr>
                              <a:xfrm>
                                <a:off x="0" y="0"/>
                                <a:ext cx="474453" cy="474453"/>
                              </a:xfrm>
                              <a:prstGeom prst="ellipse">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6C0520F" id="Овал 19" o:spid="_x0000_s1026" style="width:37.35pt;height:3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" fillcolor="#00b050" strokecolor="black [3213]" strokeweight="2pt">
                      <w10:anchorlock/>
                    </v:oval>
                  </w:pict>
                </mc:Fallback>
              </mc:AlternateContent>
            </w:r>
          </w:p>
        </w:tc>
        <w:tc>
          <w:tcPr>
            <w:tcW w:w="1870" w:type="dxa"/>
          </w:tcPr>
          <w:p w14:paraId="39338EFC" w14:textId="2712846F" w:rsidR="00370A28" w:rsidRDefault="00370A28" w:rsidP="00DB58F3">
            <w:pPr>
              <w:jc w:val="center"/>
              <w:rPr>
                <w:sz w:val="28"/>
                <w:szCs w:val="28"/>
              </w:rPr>
            </w:pPr>
            <w:r>
              <w:rPr>
                <w:noProof/>
              </w:rPr>
              <w:drawing>
                <wp:inline distT="0" distB="0" distL="0" distR="0" wp14:anchorId="0C6F593D" wp14:editId="0748FE87">
                  <wp:extent cx="563226" cy="540000"/>
                  <wp:effectExtent l="0" t="0" r="889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226" cy="540000"/>
                          </a:xfrm>
                          <a:prstGeom prst="rect">
                            <a:avLst/>
                          </a:prstGeom>
                        </pic:spPr>
                      </pic:pic>
                    </a:graphicData>
                  </a:graphic>
                </wp:inline>
              </w:drawing>
            </w:r>
          </w:p>
        </w:tc>
      </w:tr>
      <w:tr w:rsidR="00370A28" w14:paraId="57608FA8" w14:textId="77777777" w:rsidTr="00DB58F3">
        <w:trPr>
          <w:jc w:val="center"/>
        </w:trPr>
        <w:tc>
          <w:tcPr>
            <w:tcW w:w="1869" w:type="dxa"/>
          </w:tcPr>
          <w:p w14:paraId="67D2F487" w14:textId="10C0D579" w:rsidR="00370A28" w:rsidRDefault="00370A28" w:rsidP="00370A28">
            <w:pPr>
              <w:jc w:val="both"/>
              <w:rPr>
                <w:sz w:val="28"/>
                <w:szCs w:val="28"/>
              </w:rPr>
            </w:pPr>
            <w:r w:rsidRPr="003852F4">
              <w:rPr>
                <w:sz w:val="28"/>
                <w:szCs w:val="28"/>
              </w:rPr>
              <w:t>Заказ №</w:t>
            </w:r>
            <w:r>
              <w:rPr>
                <w:sz w:val="28"/>
                <w:szCs w:val="28"/>
              </w:rPr>
              <w:t>3</w:t>
            </w:r>
          </w:p>
        </w:tc>
        <w:tc>
          <w:tcPr>
            <w:tcW w:w="1869" w:type="dxa"/>
          </w:tcPr>
          <w:p w14:paraId="22FBCAA4" w14:textId="41F8F64C" w:rsidR="00370A28" w:rsidRDefault="00DB58F3" w:rsidP="00DB58F3">
            <w:pPr>
              <w:jc w:val="center"/>
              <w:rPr>
                <w:sz w:val="28"/>
                <w:szCs w:val="28"/>
              </w:rPr>
            </w:pPr>
            <w:r>
              <w:rPr>
                <w:noProof/>
                <w:sz w:val="28"/>
                <w:szCs w:val="28"/>
              </w:rPr>
              <mc:AlternateContent>
                <mc:Choice Requires="wps">
                  <w:drawing>
                    <wp:inline distT="0" distB="0" distL="0" distR="0" wp14:anchorId="070D9AB4" wp14:editId="2FF49DBE">
                      <wp:extent cx="474453" cy="474453"/>
                      <wp:effectExtent l="0" t="0" r="20955" b="20955"/>
                      <wp:docPr id="28" name="Овал 28"/>
                      <wp:cNvGraphicFramePr/>
                      <a:graphic xmlns:a="http://schemas.openxmlformats.org/drawingml/2006/main">
                        <a:graphicData uri="http://schemas.microsoft.com/office/word/2010/wordprocessingShape">
                          <wps:wsp>
                            <wps:cNvSpPr/>
                            <wps:spPr>
                              <a:xfrm>
                                <a:off x="0" y="0"/>
                                <a:ext cx="474453" cy="474453"/>
                              </a:xfrm>
                              <a:prstGeom prst="ellipse">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ECF3C4A" id="Овал 28" o:spid="_x0000_s1026" style="width:37.35pt;height:3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" fillcolor="#ffc000" strokecolor="black [3213]" strokeweight="2pt">
                      <w10:anchorlock/>
                    </v:oval>
                  </w:pict>
                </mc:Fallback>
              </mc:AlternateContent>
            </w:r>
          </w:p>
        </w:tc>
        <w:tc>
          <w:tcPr>
            <w:tcW w:w="1870" w:type="dxa"/>
          </w:tcPr>
          <w:p w14:paraId="3099C920" w14:textId="78BC2F15" w:rsidR="00370A28" w:rsidRDefault="00DB58F3" w:rsidP="00DB58F3">
            <w:pPr>
              <w:jc w:val="center"/>
              <w:rPr>
                <w:sz w:val="28"/>
                <w:szCs w:val="28"/>
              </w:rPr>
            </w:pPr>
            <w:r>
              <w:rPr>
                <w:noProof/>
                <w:sz w:val="28"/>
                <w:szCs w:val="28"/>
              </w:rPr>
              <mc:AlternateContent>
                <mc:Choice Requires="wps">
                  <w:drawing>
                    <wp:inline distT="0" distB="0" distL="0" distR="0" wp14:anchorId="6667208D" wp14:editId="1D58BF08">
                      <wp:extent cx="474453" cy="474453"/>
                      <wp:effectExtent l="0" t="0" r="20955" b="20955"/>
                      <wp:docPr id="15" name="Овал 15"/>
                      <wp:cNvGraphicFramePr/>
                      <a:graphic xmlns:a="http://schemas.openxmlformats.org/drawingml/2006/main">
                        <a:graphicData uri="http://schemas.microsoft.com/office/word/2010/wordprocessingShape">
                          <wps:wsp>
                            <wps:cNvSpPr/>
                            <wps:spPr>
                              <a:xfrm>
                                <a:off x="0" y="0"/>
                                <a:ext cx="474453" cy="474453"/>
                              </a:xfrm>
                              <a:prstGeom prst="ellips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E1D9621" id="Овал 15" o:spid="_x0000_s1026" style="width:37.35pt;height:3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" fillcolor="red" strokecolor="black [3213]" strokeweight="2pt">
                      <w10:anchorlock/>
                    </v:oval>
                  </w:pict>
                </mc:Fallback>
              </mc:AlternateContent>
            </w:r>
          </w:p>
        </w:tc>
        <w:tc>
          <w:tcPr>
            <w:tcW w:w="1466" w:type="dxa"/>
          </w:tcPr>
          <w:p w14:paraId="16C59869" w14:textId="06DBF933" w:rsidR="00370A28" w:rsidRDefault="00DB58F3" w:rsidP="00DB58F3">
            <w:pPr>
              <w:jc w:val="center"/>
              <w:rPr>
                <w:sz w:val="28"/>
                <w:szCs w:val="28"/>
              </w:rPr>
            </w:pPr>
            <w:r>
              <w:rPr>
                <w:noProof/>
                <w:sz w:val="28"/>
                <w:szCs w:val="28"/>
              </w:rPr>
              <mc:AlternateContent>
                <mc:Choice Requires="wps">
                  <w:drawing>
                    <wp:inline distT="0" distB="0" distL="0" distR="0" wp14:anchorId="3FF3DA0A" wp14:editId="09009A89">
                      <wp:extent cx="474453" cy="474453"/>
                      <wp:effectExtent l="0" t="0" r="20955" b="20955"/>
                      <wp:docPr id="24" name="Овал 24"/>
                      <wp:cNvGraphicFramePr/>
                      <a:graphic xmlns:a="http://schemas.openxmlformats.org/drawingml/2006/main">
                        <a:graphicData uri="http://schemas.microsoft.com/office/word/2010/wordprocessingShape">
                          <wps:wsp>
                            <wps:cNvSpPr/>
                            <wps:spPr>
                              <a:xfrm>
                                <a:off x="0" y="0"/>
                                <a:ext cx="474453" cy="474453"/>
                              </a:xfrm>
                              <a:prstGeom prst="ellipse">
                                <a:avLst/>
                              </a:prstGeom>
                              <a:solidFill>
                                <a:srgbClr val="00B0F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B3A37E4" id="Овал 24" o:spid="_x0000_s1026" style="width:37.35pt;height:3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" fillcolor="#00b0f0" strokecolor="black [3213]" strokeweight="2pt">
                      <w10:anchorlock/>
                    </v:oval>
                  </w:pict>
                </mc:Fallback>
              </mc:AlternateContent>
            </w:r>
          </w:p>
        </w:tc>
        <w:tc>
          <w:tcPr>
            <w:tcW w:w="1870" w:type="dxa"/>
          </w:tcPr>
          <w:p w14:paraId="3574A812" w14:textId="0B7A31EF" w:rsidR="00370A28" w:rsidRDefault="00DB58F3" w:rsidP="00DB58F3">
            <w:pPr>
              <w:jc w:val="center"/>
              <w:rPr>
                <w:sz w:val="28"/>
                <w:szCs w:val="28"/>
              </w:rPr>
            </w:pPr>
            <w:r>
              <w:rPr>
                <w:noProof/>
              </w:rPr>
              <w:drawing>
                <wp:inline distT="0" distB="0" distL="0" distR="0" wp14:anchorId="69DA46F5" wp14:editId="739D3BB3">
                  <wp:extent cx="557234" cy="540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7234" cy="540000"/>
                          </a:xfrm>
                          <a:prstGeom prst="rect">
                            <a:avLst/>
                          </a:prstGeom>
                        </pic:spPr>
                      </pic:pic>
                    </a:graphicData>
                  </a:graphic>
                </wp:inline>
              </w:drawing>
            </w:r>
          </w:p>
        </w:tc>
      </w:tr>
      <w:tr w:rsidR="00370A28" w14:paraId="451A0BFD" w14:textId="77777777" w:rsidTr="00DB58F3">
        <w:trPr>
          <w:jc w:val="center"/>
        </w:trPr>
        <w:tc>
          <w:tcPr>
            <w:tcW w:w="1869" w:type="dxa"/>
          </w:tcPr>
          <w:p w14:paraId="2E74070F" w14:textId="772FC229" w:rsidR="00370A28" w:rsidRDefault="00370A28" w:rsidP="00370A28">
            <w:pPr>
              <w:jc w:val="both"/>
              <w:rPr>
                <w:sz w:val="28"/>
                <w:szCs w:val="28"/>
              </w:rPr>
            </w:pPr>
            <w:r w:rsidRPr="003852F4">
              <w:rPr>
                <w:sz w:val="28"/>
                <w:szCs w:val="28"/>
              </w:rPr>
              <w:t>Заказ №</w:t>
            </w:r>
            <w:r>
              <w:rPr>
                <w:sz w:val="28"/>
                <w:szCs w:val="28"/>
              </w:rPr>
              <w:t>4</w:t>
            </w:r>
          </w:p>
        </w:tc>
        <w:tc>
          <w:tcPr>
            <w:tcW w:w="1869" w:type="dxa"/>
          </w:tcPr>
          <w:p w14:paraId="343F9AEC" w14:textId="74F65457" w:rsidR="00370A28" w:rsidRDefault="00DB58F3" w:rsidP="00DB58F3">
            <w:pPr>
              <w:jc w:val="center"/>
              <w:rPr>
                <w:sz w:val="28"/>
                <w:szCs w:val="28"/>
              </w:rPr>
            </w:pPr>
            <w:r>
              <w:rPr>
                <w:noProof/>
                <w:sz w:val="28"/>
                <w:szCs w:val="28"/>
              </w:rPr>
              <mc:AlternateContent>
                <mc:Choice Requires="wps">
                  <w:drawing>
                    <wp:inline distT="0" distB="0" distL="0" distR="0" wp14:anchorId="290E7562" wp14:editId="2AB9FA1C">
                      <wp:extent cx="474453" cy="474453"/>
                      <wp:effectExtent l="0" t="0" r="20955" b="20955"/>
                      <wp:docPr id="20" name="Овал 20"/>
                      <wp:cNvGraphicFramePr/>
                      <a:graphic xmlns:a="http://schemas.openxmlformats.org/drawingml/2006/main">
                        <a:graphicData uri="http://schemas.microsoft.com/office/word/2010/wordprocessingShape">
                          <wps:wsp>
                            <wps:cNvSpPr/>
                            <wps:spPr>
                              <a:xfrm>
                                <a:off x="0" y="0"/>
                                <a:ext cx="474453" cy="474453"/>
                              </a:xfrm>
                              <a:prstGeom prst="ellipse">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51B4154" id="Овал 20" o:spid="_x0000_s1026" style="width:37.35pt;height:3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" fillcolor="#00b050" strokecolor="black [3213]" strokeweight="2pt">
                      <w10:anchorlock/>
                    </v:oval>
                  </w:pict>
                </mc:Fallback>
              </mc:AlternateContent>
            </w:r>
          </w:p>
        </w:tc>
        <w:tc>
          <w:tcPr>
            <w:tcW w:w="1870" w:type="dxa"/>
          </w:tcPr>
          <w:p w14:paraId="07272CB9" w14:textId="51E8F111" w:rsidR="00370A28" w:rsidRDefault="00DB58F3" w:rsidP="00DB58F3">
            <w:pPr>
              <w:jc w:val="center"/>
              <w:rPr>
                <w:sz w:val="28"/>
                <w:szCs w:val="28"/>
              </w:rPr>
            </w:pPr>
            <w:r>
              <w:rPr>
                <w:noProof/>
                <w:sz w:val="28"/>
                <w:szCs w:val="28"/>
              </w:rPr>
              <mc:AlternateContent>
                <mc:Choice Requires="wps">
                  <w:drawing>
                    <wp:inline distT="0" distB="0" distL="0" distR="0" wp14:anchorId="7074F9C1" wp14:editId="529E667C">
                      <wp:extent cx="474453" cy="474453"/>
                      <wp:effectExtent l="0" t="0" r="20955" b="20955"/>
                      <wp:docPr id="22" name="Овал 22"/>
                      <wp:cNvGraphicFramePr/>
                      <a:graphic xmlns:a="http://schemas.openxmlformats.org/drawingml/2006/main">
                        <a:graphicData uri="http://schemas.microsoft.com/office/word/2010/wordprocessingShape">
                          <wps:wsp>
                            <wps:cNvSpPr/>
                            <wps:spPr>
                              <a:xfrm>
                                <a:off x="0" y="0"/>
                                <a:ext cx="474453" cy="474453"/>
                              </a:xfrm>
                              <a:prstGeom prst="ellipse">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02168DF" id="Овал 22" o:spid="_x0000_s1026" style="width:37.35pt;height:3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" fillcolor="#ffc000" strokecolor="black [3213]" strokeweight="2pt">
                      <w10:anchorlock/>
                    </v:oval>
                  </w:pict>
                </mc:Fallback>
              </mc:AlternateContent>
            </w:r>
          </w:p>
        </w:tc>
        <w:tc>
          <w:tcPr>
            <w:tcW w:w="1466" w:type="dxa"/>
          </w:tcPr>
          <w:p w14:paraId="04EB78A5" w14:textId="56545E42" w:rsidR="00370A28" w:rsidRDefault="00370A28" w:rsidP="00DB58F3">
            <w:pPr>
              <w:jc w:val="center"/>
              <w:rPr>
                <w:sz w:val="28"/>
                <w:szCs w:val="28"/>
              </w:rPr>
            </w:pPr>
          </w:p>
        </w:tc>
        <w:tc>
          <w:tcPr>
            <w:tcW w:w="1870" w:type="dxa"/>
          </w:tcPr>
          <w:p w14:paraId="588017B3" w14:textId="4C61BD99" w:rsidR="00370A28" w:rsidRDefault="00DB58F3" w:rsidP="00DB58F3">
            <w:pPr>
              <w:jc w:val="center"/>
              <w:rPr>
                <w:sz w:val="28"/>
                <w:szCs w:val="28"/>
              </w:rPr>
            </w:pPr>
            <w:r>
              <w:rPr>
                <w:noProof/>
              </w:rPr>
              <w:drawing>
                <wp:inline distT="0" distB="0" distL="0" distR="0" wp14:anchorId="5CB36F5F" wp14:editId="07C5A394">
                  <wp:extent cx="528750" cy="540000"/>
                  <wp:effectExtent l="0" t="0" r="508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8750" cy="540000"/>
                          </a:xfrm>
                          <a:prstGeom prst="rect">
                            <a:avLst/>
                          </a:prstGeom>
                        </pic:spPr>
                      </pic:pic>
                    </a:graphicData>
                  </a:graphic>
                </wp:inline>
              </w:drawing>
            </w:r>
          </w:p>
        </w:tc>
      </w:tr>
      <w:tr w:rsidR="00370A28" w14:paraId="018D756D" w14:textId="77777777" w:rsidTr="00DB58F3">
        <w:trPr>
          <w:jc w:val="center"/>
        </w:trPr>
        <w:tc>
          <w:tcPr>
            <w:tcW w:w="1869" w:type="dxa"/>
          </w:tcPr>
          <w:p w14:paraId="134ABA36" w14:textId="59E0DA6C" w:rsidR="00370A28" w:rsidRDefault="00370A28" w:rsidP="00370A28">
            <w:pPr>
              <w:jc w:val="both"/>
              <w:rPr>
                <w:sz w:val="28"/>
                <w:szCs w:val="28"/>
              </w:rPr>
            </w:pPr>
            <w:r w:rsidRPr="003852F4">
              <w:rPr>
                <w:sz w:val="28"/>
                <w:szCs w:val="28"/>
              </w:rPr>
              <w:t>Заказ №</w:t>
            </w:r>
            <w:r>
              <w:rPr>
                <w:sz w:val="28"/>
                <w:szCs w:val="28"/>
              </w:rPr>
              <w:t>5</w:t>
            </w:r>
          </w:p>
        </w:tc>
        <w:tc>
          <w:tcPr>
            <w:tcW w:w="1869" w:type="dxa"/>
          </w:tcPr>
          <w:p w14:paraId="34D6602A" w14:textId="70A54868" w:rsidR="00370A28" w:rsidRDefault="00DB58F3" w:rsidP="00DB58F3">
            <w:pPr>
              <w:jc w:val="center"/>
              <w:rPr>
                <w:sz w:val="28"/>
                <w:szCs w:val="28"/>
              </w:rPr>
            </w:pPr>
            <w:r>
              <w:rPr>
                <w:noProof/>
                <w:sz w:val="28"/>
                <w:szCs w:val="28"/>
              </w:rPr>
              <mc:AlternateContent>
                <mc:Choice Requires="wps">
                  <w:drawing>
                    <wp:inline distT="0" distB="0" distL="0" distR="0" wp14:anchorId="0FD7A7F5" wp14:editId="5F532450">
                      <wp:extent cx="474453" cy="474453"/>
                      <wp:effectExtent l="0" t="0" r="20955" b="20955"/>
                      <wp:docPr id="16" name="Овал 16"/>
                      <wp:cNvGraphicFramePr/>
                      <a:graphic xmlns:a="http://schemas.openxmlformats.org/drawingml/2006/main">
                        <a:graphicData uri="http://schemas.microsoft.com/office/word/2010/wordprocessingShape">
                          <wps:wsp>
                            <wps:cNvSpPr/>
                            <wps:spPr>
                              <a:xfrm>
                                <a:off x="0" y="0"/>
                                <a:ext cx="474453" cy="474453"/>
                              </a:xfrm>
                              <a:prstGeom prst="ellips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2008E13" id="Овал 16" o:spid="_x0000_s1026" style="width:37.35pt;height:3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" fillcolor="red" strokecolor="black [3213]" strokeweight="2pt">
                      <w10:anchorlock/>
                    </v:oval>
                  </w:pict>
                </mc:Fallback>
              </mc:AlternateContent>
            </w:r>
          </w:p>
        </w:tc>
        <w:tc>
          <w:tcPr>
            <w:tcW w:w="1870" w:type="dxa"/>
          </w:tcPr>
          <w:p w14:paraId="1F340E17" w14:textId="4328C876" w:rsidR="00370A28" w:rsidRDefault="00DB58F3" w:rsidP="00DB58F3">
            <w:pPr>
              <w:jc w:val="center"/>
              <w:rPr>
                <w:sz w:val="28"/>
                <w:szCs w:val="28"/>
              </w:rPr>
            </w:pPr>
            <w:r>
              <w:rPr>
                <w:noProof/>
                <w:sz w:val="28"/>
                <w:szCs w:val="28"/>
              </w:rPr>
              <mc:AlternateContent>
                <mc:Choice Requires="wps">
                  <w:drawing>
                    <wp:inline distT="0" distB="0" distL="0" distR="0" wp14:anchorId="0E9F2D7D" wp14:editId="0BA0C6FE">
                      <wp:extent cx="474453" cy="474453"/>
                      <wp:effectExtent l="0" t="0" r="20955" b="20955"/>
                      <wp:docPr id="26" name="Овал 26"/>
                      <wp:cNvGraphicFramePr/>
                      <a:graphic xmlns:a="http://schemas.openxmlformats.org/drawingml/2006/main">
                        <a:graphicData uri="http://schemas.microsoft.com/office/word/2010/wordprocessingShape">
                          <wps:wsp>
                            <wps:cNvSpPr/>
                            <wps:spPr>
                              <a:xfrm>
                                <a:off x="0" y="0"/>
                                <a:ext cx="474453" cy="474453"/>
                              </a:xfrm>
                              <a:prstGeom prst="ellipse">
                                <a:avLst/>
                              </a:prstGeom>
                              <a:solidFill>
                                <a:srgbClr val="00B0F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9C34047" id="Овал 26" o:spid="_x0000_s1026" style="width:37.35pt;height:3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" fillcolor="#00b0f0" strokecolor="black [3213]" strokeweight="2pt">
                      <w10:anchorlock/>
                    </v:oval>
                  </w:pict>
                </mc:Fallback>
              </mc:AlternateContent>
            </w:r>
          </w:p>
        </w:tc>
        <w:tc>
          <w:tcPr>
            <w:tcW w:w="1466" w:type="dxa"/>
          </w:tcPr>
          <w:p w14:paraId="2B0D523D" w14:textId="57F81A19" w:rsidR="00370A28" w:rsidRDefault="00370A28" w:rsidP="00DB58F3">
            <w:pPr>
              <w:jc w:val="center"/>
              <w:rPr>
                <w:sz w:val="28"/>
                <w:szCs w:val="28"/>
              </w:rPr>
            </w:pPr>
          </w:p>
        </w:tc>
        <w:tc>
          <w:tcPr>
            <w:tcW w:w="1870" w:type="dxa"/>
          </w:tcPr>
          <w:p w14:paraId="3918A562" w14:textId="40D17BD4" w:rsidR="00370A28" w:rsidRDefault="00DB58F3" w:rsidP="00DB58F3">
            <w:pPr>
              <w:jc w:val="center"/>
              <w:rPr>
                <w:sz w:val="28"/>
                <w:szCs w:val="28"/>
              </w:rPr>
            </w:pPr>
            <w:r>
              <w:rPr>
                <w:noProof/>
              </w:rPr>
              <w:drawing>
                <wp:inline distT="0" distB="0" distL="0" distR="0" wp14:anchorId="3F8857AC" wp14:editId="6C982B49">
                  <wp:extent cx="563226" cy="540000"/>
                  <wp:effectExtent l="0" t="0" r="889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226" cy="540000"/>
                          </a:xfrm>
                          <a:prstGeom prst="rect">
                            <a:avLst/>
                          </a:prstGeom>
                        </pic:spPr>
                      </pic:pic>
                    </a:graphicData>
                  </a:graphic>
                </wp:inline>
              </w:drawing>
            </w:r>
          </w:p>
        </w:tc>
      </w:tr>
    </w:tbl>
    <w:p w14:paraId="09AD822C" w14:textId="77777777" w:rsidR="00DB58F3" w:rsidRDefault="00DB58F3" w:rsidP="008F2715">
      <w:pPr>
        <w:spacing w:line="360" w:lineRule="auto"/>
        <w:ind w:firstLine="709"/>
        <w:jc w:val="both"/>
        <w:rPr>
          <w:sz w:val="26"/>
          <w:szCs w:val="26"/>
        </w:rPr>
      </w:pPr>
    </w:p>
    <w:p w14:paraId="7E555316" w14:textId="77777777" w:rsidR="00DB58F3" w:rsidRDefault="00370A28" w:rsidP="008F2715">
      <w:pPr>
        <w:spacing w:line="360" w:lineRule="auto"/>
        <w:ind w:firstLine="709"/>
        <w:jc w:val="both"/>
        <w:rPr>
          <w:sz w:val="26"/>
          <w:szCs w:val="26"/>
        </w:rPr>
      </w:pPr>
      <w:r>
        <w:rPr>
          <w:sz w:val="26"/>
          <w:szCs w:val="26"/>
        </w:rPr>
        <w:t>При правильной последовательности загрузки и правильной зоне сборки, после выполнения этих операций заказ считается полностью выполненным.</w:t>
      </w:r>
    </w:p>
    <w:p w14:paraId="25C3857A" w14:textId="77777777" w:rsidR="00DB58F3" w:rsidRDefault="00DB58F3">
      <w:pPr>
        <w:rPr>
          <w:sz w:val="26"/>
          <w:szCs w:val="26"/>
        </w:rPr>
      </w:pPr>
      <w:r>
        <w:rPr>
          <w:sz w:val="26"/>
          <w:szCs w:val="26"/>
        </w:rPr>
        <w:br w:type="page"/>
      </w:r>
    </w:p>
    <w:p w14:paraId="7AFA5FCB" w14:textId="7925448B" w:rsidR="008F2715" w:rsidRDefault="00370A28" w:rsidP="008F2715">
      <w:pPr>
        <w:spacing w:line="360" w:lineRule="auto"/>
        <w:ind w:firstLine="709"/>
        <w:jc w:val="both"/>
        <w:rPr>
          <w:sz w:val="26"/>
          <w:szCs w:val="26"/>
        </w:rPr>
      </w:pPr>
      <w:r>
        <w:rPr>
          <w:sz w:val="26"/>
          <w:szCs w:val="26"/>
        </w:rPr>
        <w:lastRenderedPageBreak/>
        <w:t>Условный завод предоставлен полем:</w:t>
      </w:r>
    </w:p>
    <w:p w14:paraId="6D7732A2" w14:textId="10DE740E" w:rsidR="00370A28" w:rsidRDefault="00370A28" w:rsidP="00370A28">
      <w:pPr>
        <w:spacing w:line="360" w:lineRule="auto"/>
        <w:jc w:val="both"/>
        <w:rPr>
          <w:sz w:val="26"/>
          <w:szCs w:val="26"/>
        </w:rPr>
      </w:pPr>
      <w:r>
        <w:rPr>
          <w:noProof/>
          <w:lang w:bidi="ar-SA"/>
        </w:rPr>
        <w:drawing>
          <wp:inline distT="0" distB="0" distL="0" distR="0" wp14:anchorId="4116F2A9" wp14:editId="2868125D">
            <wp:extent cx="5227320" cy="2613660"/>
            <wp:effectExtent l="19050" t="19050" r="11430" b="152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llo_html_d8f9c1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27320" cy="2613660"/>
                    </a:xfrm>
                    <a:prstGeom prst="rect">
                      <a:avLst/>
                    </a:prstGeom>
                    <a:ln>
                      <a:solidFill>
                        <a:schemeClr val="accent1"/>
                      </a:solidFill>
                    </a:ln>
                  </pic:spPr>
                </pic:pic>
              </a:graphicData>
            </a:graphic>
          </wp:inline>
        </w:drawing>
      </w:r>
    </w:p>
    <w:p w14:paraId="57824660" w14:textId="5ACD83D2" w:rsidR="00DB58F3" w:rsidRDefault="00DB58F3" w:rsidP="00DB58F3">
      <w:pPr>
        <w:widowControl/>
        <w:adjustRightInd w:val="0"/>
        <w:ind w:firstLine="709"/>
        <w:rPr>
          <w:rFonts w:eastAsiaTheme="minorHAnsi"/>
          <w:color w:val="000000"/>
          <w:sz w:val="26"/>
          <w:szCs w:val="26"/>
          <w:lang w:eastAsia="en-US" w:bidi="ar-SA"/>
        </w:rPr>
      </w:pPr>
      <w:r w:rsidRPr="00DB58F3">
        <w:rPr>
          <w:rFonts w:eastAsiaTheme="minorHAnsi"/>
          <w:color w:val="000000"/>
          <w:sz w:val="26"/>
          <w:szCs w:val="26"/>
          <w:lang w:eastAsia="en-US" w:bidi="ar-SA"/>
        </w:rPr>
        <w:t xml:space="preserve">Запасные части в виде шаров установлены на специальных подставках: </w:t>
      </w:r>
    </w:p>
    <w:p w14:paraId="1946F100" w14:textId="35B6DA58" w:rsidR="00DB58F3" w:rsidRPr="00DB58F3" w:rsidRDefault="00DB58F3" w:rsidP="00DB58F3">
      <w:pPr>
        <w:widowControl/>
        <w:adjustRightInd w:val="0"/>
        <w:jc w:val="center"/>
        <w:rPr>
          <w:rFonts w:eastAsiaTheme="minorHAnsi"/>
          <w:color w:val="000000"/>
          <w:sz w:val="26"/>
          <w:szCs w:val="26"/>
          <w:lang w:eastAsia="en-US" w:bidi="ar-SA"/>
        </w:rPr>
      </w:pPr>
      <w:r>
        <w:rPr>
          <w:noProof/>
        </w:rPr>
        <w:drawing>
          <wp:inline distT="0" distB="0" distL="0" distR="0" wp14:anchorId="42E333A4" wp14:editId="2140F3F8">
            <wp:extent cx="3590925" cy="14097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90925" cy="1409700"/>
                    </a:xfrm>
                    <a:prstGeom prst="rect">
                      <a:avLst/>
                    </a:prstGeom>
                  </pic:spPr>
                </pic:pic>
              </a:graphicData>
            </a:graphic>
          </wp:inline>
        </w:drawing>
      </w:r>
    </w:p>
    <w:p w14:paraId="3C77C667" w14:textId="295E8F14" w:rsidR="00370A28" w:rsidRDefault="00DB58F3" w:rsidP="00DB58F3">
      <w:pPr>
        <w:spacing w:line="360" w:lineRule="auto"/>
        <w:ind w:firstLine="709"/>
        <w:jc w:val="both"/>
        <w:rPr>
          <w:rFonts w:eastAsiaTheme="minorHAnsi"/>
          <w:color w:val="000000"/>
          <w:sz w:val="26"/>
          <w:szCs w:val="26"/>
          <w:lang w:eastAsia="en-US" w:bidi="ar-SA"/>
        </w:rPr>
      </w:pPr>
      <w:r w:rsidRPr="00DB58F3">
        <w:rPr>
          <w:rFonts w:eastAsiaTheme="minorHAnsi"/>
          <w:color w:val="000000"/>
          <w:sz w:val="26"/>
          <w:szCs w:val="26"/>
          <w:lang w:eastAsia="en-US" w:bidi="ar-SA"/>
        </w:rPr>
        <w:t>Зоны складов для последующей сборки имеют внешнее ограничение высотой 1 см</w:t>
      </w:r>
      <w:r>
        <w:rPr>
          <w:rFonts w:eastAsiaTheme="minorHAnsi"/>
          <w:color w:val="000000"/>
          <w:sz w:val="26"/>
          <w:szCs w:val="26"/>
          <w:lang w:eastAsia="en-US" w:bidi="ar-SA"/>
        </w:rPr>
        <w:t>.</w:t>
      </w:r>
    </w:p>
    <w:p w14:paraId="65A7C137" w14:textId="77777777" w:rsidR="00DB58F3" w:rsidRPr="00DB58F3" w:rsidRDefault="00DB58F3" w:rsidP="00DB58F3">
      <w:pPr>
        <w:spacing w:line="360" w:lineRule="auto"/>
        <w:ind w:firstLine="709"/>
        <w:jc w:val="both"/>
        <w:rPr>
          <w:rFonts w:eastAsiaTheme="minorHAnsi"/>
          <w:color w:val="000000"/>
          <w:sz w:val="26"/>
          <w:szCs w:val="26"/>
          <w:lang w:eastAsia="en-US" w:bidi="ar-SA"/>
        </w:rPr>
      </w:pPr>
      <w:r w:rsidRPr="00DB58F3">
        <w:rPr>
          <w:rFonts w:eastAsiaTheme="minorHAnsi"/>
          <w:color w:val="000000"/>
          <w:sz w:val="26"/>
          <w:szCs w:val="26"/>
          <w:lang w:eastAsia="en-US" w:bidi="ar-SA"/>
        </w:rPr>
        <w:t xml:space="preserve">Количество и сложность заказов зависят от возрастной категории участников. </w:t>
      </w:r>
    </w:p>
    <w:p w14:paraId="6FAC412E" w14:textId="77777777" w:rsidR="00DB58F3" w:rsidRPr="00DB58F3" w:rsidRDefault="00DB58F3" w:rsidP="00DB58F3">
      <w:pPr>
        <w:spacing w:line="360" w:lineRule="auto"/>
        <w:ind w:firstLine="709"/>
        <w:jc w:val="both"/>
        <w:rPr>
          <w:rFonts w:eastAsiaTheme="minorHAnsi"/>
          <w:color w:val="000000"/>
          <w:sz w:val="26"/>
          <w:szCs w:val="26"/>
          <w:lang w:eastAsia="en-US" w:bidi="ar-SA"/>
        </w:rPr>
      </w:pPr>
      <w:r w:rsidRPr="00DB58F3">
        <w:rPr>
          <w:rFonts w:eastAsiaTheme="minorHAnsi"/>
          <w:b/>
          <w:bCs/>
          <w:color w:val="000000"/>
          <w:sz w:val="26"/>
          <w:szCs w:val="26"/>
          <w:lang w:eastAsia="en-US" w:bidi="ar-SA"/>
        </w:rPr>
        <w:t>Школьники</w:t>
      </w:r>
      <w:r w:rsidRPr="00DB58F3">
        <w:rPr>
          <w:rFonts w:eastAsiaTheme="minorHAnsi"/>
          <w:color w:val="000000"/>
          <w:sz w:val="26"/>
          <w:szCs w:val="26"/>
          <w:lang w:eastAsia="en-US" w:bidi="ar-SA"/>
        </w:rPr>
        <w:t xml:space="preserve">: в ходе выполнения конкурсного задания необходимо выполнить 2 заказа, состоящие из 2 запасных частей. </w:t>
      </w:r>
    </w:p>
    <w:p w14:paraId="2BA3BA80" w14:textId="3E4D789F" w:rsidR="00DB58F3" w:rsidRPr="00DB58F3" w:rsidRDefault="00DB58F3" w:rsidP="00DB58F3">
      <w:pPr>
        <w:spacing w:line="360" w:lineRule="auto"/>
        <w:ind w:firstLine="709"/>
        <w:jc w:val="both"/>
        <w:rPr>
          <w:rFonts w:eastAsiaTheme="minorHAnsi"/>
          <w:color w:val="000000"/>
          <w:sz w:val="26"/>
          <w:szCs w:val="26"/>
          <w:lang w:eastAsia="en-US" w:bidi="ar-SA"/>
        </w:rPr>
      </w:pPr>
      <w:r w:rsidRPr="00DB58F3">
        <w:rPr>
          <w:rFonts w:eastAsiaTheme="minorHAnsi"/>
          <w:b/>
          <w:bCs/>
          <w:color w:val="000000"/>
          <w:sz w:val="26"/>
          <w:szCs w:val="26"/>
          <w:lang w:eastAsia="en-US" w:bidi="ar-SA"/>
        </w:rPr>
        <w:t>Студенты/ Специалисты:</w:t>
      </w:r>
      <w:r w:rsidRPr="00DB58F3">
        <w:rPr>
          <w:rFonts w:eastAsiaTheme="minorHAnsi"/>
          <w:color w:val="000000"/>
          <w:sz w:val="26"/>
          <w:szCs w:val="26"/>
          <w:lang w:eastAsia="en-US" w:bidi="ar-SA"/>
        </w:rPr>
        <w:t xml:space="preserve"> в ходе выполнение конкурсного задания необходимо выполнить 4 заказа, состоящие из 2 запасных частей. В данной возрастной категории задание строится таким образом, чтобы были задействованы ВСЕ запасные части</w:t>
      </w:r>
    </w:p>
    <w:p w14:paraId="1AC9547F" w14:textId="77777777" w:rsidR="001804A6" w:rsidRDefault="001804A6">
      <w:pPr>
        <w:rPr>
          <w:b/>
          <w:sz w:val="28"/>
        </w:rPr>
      </w:pPr>
      <w:r>
        <w:rPr>
          <w:b/>
          <w:sz w:val="28"/>
        </w:rPr>
        <w:br w:type="page"/>
      </w:r>
    </w:p>
    <w:p w14:paraId="7239E8BA" w14:textId="0B60C745" w:rsidR="00F96012" w:rsidRPr="008F2715" w:rsidRDefault="00766A8F" w:rsidP="00CB4195">
      <w:pPr>
        <w:pStyle w:val="a4"/>
        <w:numPr>
          <w:ilvl w:val="1"/>
          <w:numId w:val="18"/>
        </w:numPr>
        <w:tabs>
          <w:tab w:val="left" w:pos="1750"/>
        </w:tabs>
        <w:spacing w:line="360" w:lineRule="auto"/>
        <w:ind w:left="567" w:hanging="567"/>
        <w:jc w:val="center"/>
        <w:rPr>
          <w:b/>
          <w:sz w:val="28"/>
        </w:rPr>
      </w:pPr>
      <w:r w:rsidRPr="008F2715">
        <w:rPr>
          <w:b/>
          <w:sz w:val="28"/>
        </w:rPr>
        <w:lastRenderedPageBreak/>
        <w:t>Структура и подробн</w:t>
      </w:r>
      <w:r w:rsidR="00CB4195">
        <w:rPr>
          <w:b/>
          <w:sz w:val="28"/>
        </w:rPr>
        <w:t>ое описание конкурсного задания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6"/>
        <w:gridCol w:w="2356"/>
        <w:gridCol w:w="2356"/>
        <w:gridCol w:w="2357"/>
      </w:tblGrid>
      <w:tr w:rsidR="001804A6" w:rsidRPr="001804A6" w14:paraId="7E5E6ADF" w14:textId="77777777" w:rsidTr="001804A6">
        <w:tc>
          <w:tcPr>
            <w:tcW w:w="2356" w:type="dxa"/>
          </w:tcPr>
          <w:p w14:paraId="5AF8932F" w14:textId="11331175" w:rsidR="001804A6" w:rsidRPr="001804A6" w:rsidRDefault="001804A6" w:rsidP="001804A6">
            <w:pPr>
              <w:widowControl/>
              <w:adjustRightInd w:val="0"/>
              <w:jc w:val="center"/>
              <w:rPr>
                <w:rFonts w:eastAsiaTheme="minorHAnsi"/>
                <w:color w:val="000000"/>
                <w:sz w:val="24"/>
                <w:szCs w:val="24"/>
                <w:lang w:eastAsia="en-US" w:bidi="ar-SA"/>
              </w:rPr>
            </w:pPr>
            <w:r w:rsidRPr="001804A6">
              <w:rPr>
                <w:rFonts w:eastAsiaTheme="minorHAnsi"/>
                <w:b/>
                <w:bCs/>
                <w:color w:val="000000"/>
                <w:sz w:val="24"/>
                <w:szCs w:val="24"/>
                <w:lang w:eastAsia="en-US" w:bidi="ar-SA"/>
              </w:rPr>
              <w:t>Наименование категории участника</w:t>
            </w:r>
          </w:p>
        </w:tc>
        <w:tc>
          <w:tcPr>
            <w:tcW w:w="2356" w:type="dxa"/>
          </w:tcPr>
          <w:p w14:paraId="0D335F06" w14:textId="6F317CE8" w:rsidR="001804A6" w:rsidRPr="001804A6" w:rsidRDefault="001804A6" w:rsidP="001804A6">
            <w:pPr>
              <w:widowControl/>
              <w:adjustRightInd w:val="0"/>
              <w:jc w:val="center"/>
              <w:rPr>
                <w:rFonts w:eastAsiaTheme="minorHAnsi"/>
                <w:color w:val="000000"/>
                <w:sz w:val="24"/>
                <w:szCs w:val="24"/>
                <w:lang w:eastAsia="en-US" w:bidi="ar-SA"/>
              </w:rPr>
            </w:pPr>
            <w:r w:rsidRPr="001804A6">
              <w:rPr>
                <w:rFonts w:eastAsiaTheme="minorHAnsi"/>
                <w:b/>
                <w:bCs/>
                <w:color w:val="000000"/>
                <w:sz w:val="24"/>
                <w:szCs w:val="24"/>
                <w:lang w:eastAsia="en-US" w:bidi="ar-SA"/>
              </w:rPr>
              <w:t>Наименование модуля</w:t>
            </w:r>
          </w:p>
        </w:tc>
        <w:tc>
          <w:tcPr>
            <w:tcW w:w="2356" w:type="dxa"/>
          </w:tcPr>
          <w:p w14:paraId="06D120B5" w14:textId="5891D474" w:rsidR="001804A6" w:rsidRPr="001804A6" w:rsidRDefault="001804A6" w:rsidP="001804A6">
            <w:pPr>
              <w:widowControl/>
              <w:adjustRightInd w:val="0"/>
              <w:jc w:val="center"/>
              <w:rPr>
                <w:rFonts w:eastAsiaTheme="minorHAnsi"/>
                <w:color w:val="000000"/>
                <w:sz w:val="24"/>
                <w:szCs w:val="24"/>
                <w:lang w:eastAsia="en-US" w:bidi="ar-SA"/>
              </w:rPr>
            </w:pPr>
            <w:r w:rsidRPr="001804A6">
              <w:rPr>
                <w:rFonts w:eastAsiaTheme="minorHAnsi"/>
                <w:b/>
                <w:bCs/>
                <w:color w:val="000000"/>
                <w:sz w:val="24"/>
                <w:szCs w:val="24"/>
                <w:lang w:eastAsia="en-US" w:bidi="ar-SA"/>
              </w:rPr>
              <w:t>Время проведения модуля</w:t>
            </w:r>
          </w:p>
        </w:tc>
        <w:tc>
          <w:tcPr>
            <w:tcW w:w="2357" w:type="dxa"/>
          </w:tcPr>
          <w:p w14:paraId="1FE063B9" w14:textId="6D904FDD" w:rsidR="001804A6" w:rsidRPr="001804A6" w:rsidRDefault="001804A6" w:rsidP="001804A6">
            <w:pPr>
              <w:widowControl/>
              <w:adjustRightInd w:val="0"/>
              <w:jc w:val="center"/>
              <w:rPr>
                <w:rFonts w:eastAsiaTheme="minorHAnsi"/>
                <w:color w:val="000000"/>
                <w:sz w:val="24"/>
                <w:szCs w:val="24"/>
                <w:lang w:eastAsia="en-US" w:bidi="ar-SA"/>
              </w:rPr>
            </w:pPr>
            <w:r w:rsidRPr="001804A6">
              <w:rPr>
                <w:rFonts w:eastAsiaTheme="minorHAnsi"/>
                <w:b/>
                <w:bCs/>
                <w:color w:val="000000"/>
                <w:sz w:val="24"/>
                <w:szCs w:val="24"/>
                <w:lang w:eastAsia="en-US" w:bidi="ar-SA"/>
              </w:rPr>
              <w:t>Полученный результат</w:t>
            </w:r>
          </w:p>
        </w:tc>
      </w:tr>
      <w:tr w:rsidR="001804A6" w:rsidRPr="001804A6" w14:paraId="08D67972" w14:textId="77777777" w:rsidTr="001804A6">
        <w:tc>
          <w:tcPr>
            <w:tcW w:w="2356" w:type="dxa"/>
          </w:tcPr>
          <w:p w14:paraId="0736F5D6" w14:textId="77777777" w:rsidR="001804A6" w:rsidRPr="001804A6" w:rsidRDefault="001804A6" w:rsidP="001804A6">
            <w:pPr>
              <w:widowControl/>
              <w:adjustRightInd w:val="0"/>
              <w:rPr>
                <w:rFonts w:eastAsiaTheme="minorHAnsi"/>
                <w:color w:val="000000"/>
                <w:sz w:val="24"/>
                <w:szCs w:val="24"/>
                <w:lang w:eastAsia="en-US" w:bidi="ar-SA"/>
              </w:rPr>
            </w:pPr>
            <w:r w:rsidRPr="001804A6">
              <w:rPr>
                <w:rFonts w:eastAsiaTheme="minorHAnsi"/>
                <w:b/>
                <w:bCs/>
                <w:color w:val="000000"/>
                <w:sz w:val="24"/>
                <w:szCs w:val="24"/>
                <w:lang w:eastAsia="en-US" w:bidi="ar-SA"/>
              </w:rPr>
              <w:t xml:space="preserve">Школьник </w:t>
            </w:r>
          </w:p>
        </w:tc>
        <w:tc>
          <w:tcPr>
            <w:tcW w:w="2356" w:type="dxa"/>
          </w:tcPr>
          <w:p w14:paraId="6281B9EE" w14:textId="77777777" w:rsidR="001804A6" w:rsidRPr="001804A6" w:rsidRDefault="001804A6" w:rsidP="001804A6">
            <w:pPr>
              <w:widowControl/>
              <w:adjustRightInd w:val="0"/>
              <w:rPr>
                <w:rFonts w:eastAsiaTheme="minorHAnsi"/>
                <w:color w:val="000000"/>
                <w:sz w:val="24"/>
                <w:szCs w:val="24"/>
                <w:lang w:eastAsia="en-US" w:bidi="ar-SA"/>
              </w:rPr>
            </w:pPr>
            <w:r w:rsidRPr="001804A6">
              <w:rPr>
                <w:rFonts w:eastAsiaTheme="minorHAnsi"/>
                <w:color w:val="000000"/>
                <w:sz w:val="24"/>
                <w:szCs w:val="24"/>
                <w:lang w:eastAsia="en-US" w:bidi="ar-SA"/>
              </w:rPr>
              <w:t xml:space="preserve">Модуль 1. Сборка робототехнической платформы и выполнение автономной доставки запасных частей в соответствующие зоны. </w:t>
            </w:r>
          </w:p>
        </w:tc>
        <w:tc>
          <w:tcPr>
            <w:tcW w:w="2356" w:type="dxa"/>
          </w:tcPr>
          <w:p w14:paraId="25C6B93A" w14:textId="77777777" w:rsidR="001804A6" w:rsidRPr="001804A6" w:rsidRDefault="001804A6" w:rsidP="001804A6">
            <w:pPr>
              <w:widowControl/>
              <w:adjustRightInd w:val="0"/>
              <w:rPr>
                <w:rFonts w:eastAsiaTheme="minorHAnsi"/>
                <w:color w:val="000000"/>
                <w:sz w:val="24"/>
                <w:szCs w:val="24"/>
                <w:lang w:eastAsia="en-US" w:bidi="ar-SA"/>
              </w:rPr>
            </w:pPr>
            <w:r w:rsidRPr="001804A6">
              <w:rPr>
                <w:rFonts w:eastAsiaTheme="minorHAnsi"/>
                <w:color w:val="000000"/>
                <w:sz w:val="24"/>
                <w:szCs w:val="24"/>
                <w:lang w:eastAsia="en-US" w:bidi="ar-SA"/>
              </w:rPr>
              <w:t xml:space="preserve">3 часа </w:t>
            </w:r>
          </w:p>
        </w:tc>
        <w:tc>
          <w:tcPr>
            <w:tcW w:w="2357" w:type="dxa"/>
          </w:tcPr>
          <w:p w14:paraId="53BCB0C6" w14:textId="77777777" w:rsidR="001804A6" w:rsidRPr="001804A6" w:rsidRDefault="001804A6" w:rsidP="001804A6">
            <w:pPr>
              <w:widowControl/>
              <w:adjustRightInd w:val="0"/>
              <w:rPr>
                <w:rFonts w:eastAsiaTheme="minorHAnsi"/>
                <w:color w:val="000000"/>
                <w:sz w:val="24"/>
                <w:szCs w:val="24"/>
                <w:lang w:eastAsia="en-US" w:bidi="ar-SA"/>
              </w:rPr>
            </w:pPr>
            <w:r w:rsidRPr="001804A6">
              <w:rPr>
                <w:rFonts w:eastAsiaTheme="minorHAnsi"/>
                <w:color w:val="000000"/>
                <w:sz w:val="24"/>
                <w:szCs w:val="24"/>
                <w:lang w:eastAsia="en-US" w:bidi="ar-SA"/>
              </w:rPr>
              <w:t xml:space="preserve">Собранная модель робототехнической платформы, доставленные в соответствии с двумя заказами запасные части. </w:t>
            </w:r>
          </w:p>
        </w:tc>
      </w:tr>
      <w:tr w:rsidR="001804A6" w:rsidRPr="001804A6" w14:paraId="6D9EBA31" w14:textId="77777777" w:rsidTr="001804A6">
        <w:tc>
          <w:tcPr>
            <w:tcW w:w="9425" w:type="dxa"/>
            <w:gridSpan w:val="4"/>
          </w:tcPr>
          <w:p w14:paraId="26FDB1E7" w14:textId="77777777" w:rsidR="001804A6" w:rsidRPr="001804A6" w:rsidRDefault="001804A6" w:rsidP="001804A6">
            <w:pPr>
              <w:widowControl/>
              <w:adjustRightInd w:val="0"/>
              <w:rPr>
                <w:rFonts w:eastAsiaTheme="minorHAnsi"/>
                <w:color w:val="000000"/>
                <w:sz w:val="24"/>
                <w:szCs w:val="24"/>
                <w:lang w:eastAsia="en-US" w:bidi="ar-SA"/>
              </w:rPr>
            </w:pPr>
            <w:r w:rsidRPr="001804A6">
              <w:rPr>
                <w:rFonts w:eastAsiaTheme="minorHAnsi"/>
                <w:b/>
                <w:bCs/>
                <w:i/>
                <w:iCs/>
                <w:color w:val="000000"/>
                <w:sz w:val="24"/>
                <w:szCs w:val="24"/>
                <w:lang w:eastAsia="en-US" w:bidi="ar-SA"/>
              </w:rPr>
              <w:t xml:space="preserve">Общее время выполнения конкурсного задания: 3 часа </w:t>
            </w:r>
          </w:p>
        </w:tc>
      </w:tr>
      <w:tr w:rsidR="001804A6" w:rsidRPr="001804A6" w14:paraId="00F554D7" w14:textId="77777777" w:rsidTr="001804A6">
        <w:tc>
          <w:tcPr>
            <w:tcW w:w="2356" w:type="dxa"/>
          </w:tcPr>
          <w:p w14:paraId="7D59CA61" w14:textId="77777777" w:rsidR="001804A6" w:rsidRPr="001804A6" w:rsidRDefault="001804A6" w:rsidP="001804A6">
            <w:pPr>
              <w:widowControl/>
              <w:adjustRightInd w:val="0"/>
              <w:rPr>
                <w:rFonts w:eastAsiaTheme="minorHAnsi"/>
                <w:color w:val="000000"/>
                <w:sz w:val="24"/>
                <w:szCs w:val="24"/>
                <w:lang w:eastAsia="en-US" w:bidi="ar-SA"/>
              </w:rPr>
            </w:pPr>
            <w:r w:rsidRPr="001804A6">
              <w:rPr>
                <w:rFonts w:eastAsiaTheme="minorHAnsi"/>
                <w:b/>
                <w:bCs/>
                <w:color w:val="000000"/>
                <w:sz w:val="24"/>
                <w:szCs w:val="24"/>
                <w:lang w:eastAsia="en-US" w:bidi="ar-SA"/>
              </w:rPr>
              <w:t xml:space="preserve">Студент, Специалист </w:t>
            </w:r>
          </w:p>
        </w:tc>
        <w:tc>
          <w:tcPr>
            <w:tcW w:w="2356" w:type="dxa"/>
          </w:tcPr>
          <w:p w14:paraId="78B5F0AF" w14:textId="21AF2EAF" w:rsidR="001804A6" w:rsidRPr="001804A6" w:rsidRDefault="001804A6" w:rsidP="001804A6">
            <w:pPr>
              <w:widowControl/>
              <w:adjustRightInd w:val="0"/>
              <w:rPr>
                <w:rFonts w:eastAsiaTheme="minorHAnsi"/>
                <w:color w:val="000000"/>
                <w:sz w:val="23"/>
                <w:szCs w:val="23"/>
                <w:lang w:eastAsia="en-US" w:bidi="ar-SA"/>
              </w:rPr>
            </w:pPr>
            <w:r w:rsidRPr="001804A6">
              <w:rPr>
                <w:rFonts w:eastAsiaTheme="minorHAnsi"/>
                <w:color w:val="000000"/>
                <w:sz w:val="24"/>
                <w:szCs w:val="24"/>
                <w:lang w:eastAsia="en-US" w:bidi="ar-SA"/>
              </w:rPr>
              <w:t xml:space="preserve">Модуль 1. Сборка робототехнической платформы и выполнение автономной доставки </w:t>
            </w:r>
            <w:r>
              <w:rPr>
                <w:sz w:val="23"/>
                <w:szCs w:val="23"/>
              </w:rPr>
              <w:t xml:space="preserve">запасных частей в соответствующие зоны. </w:t>
            </w:r>
          </w:p>
        </w:tc>
        <w:tc>
          <w:tcPr>
            <w:tcW w:w="2356" w:type="dxa"/>
          </w:tcPr>
          <w:p w14:paraId="76DF56BE" w14:textId="77777777" w:rsidR="001804A6" w:rsidRPr="001804A6" w:rsidRDefault="001804A6" w:rsidP="001804A6">
            <w:pPr>
              <w:widowControl/>
              <w:adjustRightInd w:val="0"/>
              <w:rPr>
                <w:rFonts w:eastAsiaTheme="minorHAnsi"/>
                <w:color w:val="000000"/>
                <w:sz w:val="24"/>
                <w:szCs w:val="24"/>
                <w:lang w:eastAsia="en-US" w:bidi="ar-SA"/>
              </w:rPr>
            </w:pPr>
            <w:r w:rsidRPr="001804A6">
              <w:rPr>
                <w:rFonts w:eastAsiaTheme="minorHAnsi"/>
                <w:color w:val="000000"/>
                <w:sz w:val="24"/>
                <w:szCs w:val="24"/>
                <w:lang w:eastAsia="en-US" w:bidi="ar-SA"/>
              </w:rPr>
              <w:t xml:space="preserve">3 часа 10 минут </w:t>
            </w:r>
          </w:p>
        </w:tc>
        <w:tc>
          <w:tcPr>
            <w:tcW w:w="2357" w:type="dxa"/>
          </w:tcPr>
          <w:p w14:paraId="5B3DA03C" w14:textId="77777777" w:rsidR="001804A6" w:rsidRDefault="001804A6" w:rsidP="001804A6">
            <w:pPr>
              <w:widowControl/>
              <w:adjustRightInd w:val="0"/>
              <w:rPr>
                <w:rFonts w:eastAsiaTheme="minorHAnsi"/>
                <w:color w:val="000000"/>
                <w:sz w:val="24"/>
                <w:szCs w:val="24"/>
                <w:lang w:eastAsia="en-US" w:bidi="ar-SA"/>
              </w:rPr>
            </w:pPr>
            <w:r w:rsidRPr="001804A6">
              <w:rPr>
                <w:rFonts w:eastAsiaTheme="minorHAnsi"/>
                <w:color w:val="000000"/>
                <w:sz w:val="24"/>
                <w:szCs w:val="24"/>
                <w:lang w:eastAsia="en-US" w:bidi="ar-SA"/>
              </w:rPr>
              <w:t>Собранная модель робототехнической платформы, доставленные в соответствии с тремя/</w:t>
            </w:r>
            <w:proofErr w:type="spellStart"/>
            <w:r w:rsidRPr="001804A6">
              <w:rPr>
                <w:rFonts w:eastAsiaTheme="minorHAnsi"/>
                <w:color w:val="000000"/>
                <w:sz w:val="24"/>
                <w:szCs w:val="24"/>
                <w:lang w:eastAsia="en-US" w:bidi="ar-SA"/>
              </w:rPr>
              <w:t>четыремя</w:t>
            </w:r>
            <w:proofErr w:type="spellEnd"/>
            <w:r w:rsidRPr="001804A6">
              <w:rPr>
                <w:rFonts w:eastAsiaTheme="minorHAnsi"/>
                <w:color w:val="000000"/>
                <w:sz w:val="24"/>
                <w:szCs w:val="24"/>
                <w:lang w:eastAsia="en-US" w:bidi="ar-SA"/>
              </w:rPr>
              <w:t xml:space="preserve"> </w:t>
            </w:r>
          </w:p>
          <w:p w14:paraId="710FA9E3" w14:textId="06667DEE" w:rsidR="001804A6" w:rsidRPr="001804A6" w:rsidRDefault="001804A6" w:rsidP="001804A6">
            <w:pPr>
              <w:pStyle w:val="Default"/>
            </w:pPr>
            <w:r>
              <w:rPr>
                <w:sz w:val="23"/>
                <w:szCs w:val="23"/>
              </w:rPr>
              <w:t xml:space="preserve">заказами запасные части. </w:t>
            </w:r>
          </w:p>
        </w:tc>
      </w:tr>
      <w:tr w:rsidR="001804A6" w:rsidRPr="001804A6" w14:paraId="034E4F4D" w14:textId="77777777" w:rsidTr="001804A6">
        <w:tc>
          <w:tcPr>
            <w:tcW w:w="9425" w:type="dxa"/>
            <w:gridSpan w:val="4"/>
          </w:tcPr>
          <w:p w14:paraId="2AA7D2CA" w14:textId="449481D7" w:rsidR="001804A6" w:rsidRPr="001804A6" w:rsidRDefault="001804A6" w:rsidP="001804A6">
            <w:pPr>
              <w:pStyle w:val="Default"/>
            </w:pPr>
            <w:r>
              <w:rPr>
                <w:b/>
                <w:bCs/>
                <w:i/>
                <w:iCs/>
                <w:sz w:val="23"/>
                <w:szCs w:val="23"/>
              </w:rPr>
              <w:t xml:space="preserve">Общее время выполнения конкурсного задания: 3 часа 10 минут </w:t>
            </w:r>
          </w:p>
        </w:tc>
      </w:tr>
    </w:tbl>
    <w:p w14:paraId="7B902799" w14:textId="77777777" w:rsidR="001D4B14" w:rsidRPr="008F2715" w:rsidRDefault="001D4B14" w:rsidP="00F14DF3">
      <w:pPr>
        <w:spacing w:line="360" w:lineRule="auto"/>
        <w:jc w:val="both"/>
        <w:rPr>
          <w:sz w:val="28"/>
          <w:szCs w:val="28"/>
        </w:rPr>
      </w:pPr>
    </w:p>
    <w:p w14:paraId="644C0441" w14:textId="77777777" w:rsidR="00F96012" w:rsidRPr="00F14DF3" w:rsidRDefault="00766A8F" w:rsidP="00CB4195">
      <w:pPr>
        <w:pStyle w:val="a4"/>
        <w:numPr>
          <w:ilvl w:val="1"/>
          <w:numId w:val="18"/>
        </w:numPr>
        <w:tabs>
          <w:tab w:val="left" w:pos="1750"/>
        </w:tabs>
        <w:spacing w:line="360" w:lineRule="auto"/>
        <w:ind w:left="567" w:hanging="567"/>
        <w:jc w:val="center"/>
        <w:rPr>
          <w:b/>
          <w:sz w:val="28"/>
        </w:rPr>
      </w:pPr>
      <w:r w:rsidRPr="00F14DF3">
        <w:rPr>
          <w:b/>
          <w:sz w:val="28"/>
        </w:rPr>
        <w:t>Послед</w:t>
      </w:r>
      <w:r w:rsidR="00CB4195">
        <w:rPr>
          <w:b/>
          <w:sz w:val="28"/>
        </w:rPr>
        <w:t>овательность выполнения задания</w:t>
      </w:r>
    </w:p>
    <w:p w14:paraId="11D1644F" w14:textId="77777777" w:rsidR="001804A6" w:rsidRPr="001804A6" w:rsidRDefault="001804A6" w:rsidP="001804A6">
      <w:pPr>
        <w:spacing w:line="360" w:lineRule="auto"/>
        <w:ind w:firstLine="709"/>
        <w:jc w:val="both"/>
        <w:rPr>
          <w:rFonts w:eastAsiaTheme="minorHAnsi"/>
          <w:color w:val="000000"/>
          <w:sz w:val="26"/>
          <w:szCs w:val="26"/>
          <w:lang w:eastAsia="en-US" w:bidi="ar-SA"/>
        </w:rPr>
      </w:pPr>
      <w:r w:rsidRPr="001804A6">
        <w:rPr>
          <w:rFonts w:eastAsiaTheme="minorHAnsi"/>
          <w:color w:val="000000"/>
          <w:sz w:val="26"/>
          <w:szCs w:val="26"/>
          <w:lang w:eastAsia="en-US" w:bidi="ar-SA"/>
        </w:rPr>
        <w:t xml:space="preserve">После старта соревновательного времени, участники приступают к сборке робототехнической платформы на своем рабочем месте, на протяжении всего соревнования имеют право подходить к соревновательному полю и выполнять тренировочные заезды, соблюдая очередь и проявляя уважение к другим участникам. В зачетное время у поля находится только один участник. </w:t>
      </w:r>
    </w:p>
    <w:p w14:paraId="2901E751" w14:textId="77777777" w:rsidR="001804A6" w:rsidRPr="001804A6" w:rsidRDefault="001804A6" w:rsidP="001804A6">
      <w:pPr>
        <w:spacing w:line="360" w:lineRule="auto"/>
        <w:ind w:firstLine="709"/>
        <w:jc w:val="both"/>
        <w:rPr>
          <w:rFonts w:eastAsiaTheme="minorHAnsi"/>
          <w:color w:val="000000"/>
          <w:sz w:val="26"/>
          <w:szCs w:val="26"/>
          <w:lang w:eastAsia="en-US" w:bidi="ar-SA"/>
        </w:rPr>
      </w:pPr>
      <w:r w:rsidRPr="001804A6">
        <w:rPr>
          <w:rFonts w:eastAsiaTheme="minorHAnsi"/>
          <w:color w:val="000000"/>
          <w:sz w:val="26"/>
          <w:szCs w:val="26"/>
          <w:lang w:eastAsia="en-US" w:bidi="ar-SA"/>
        </w:rPr>
        <w:t xml:space="preserve">Перед началом выполнения зачетного задания, робот устанавливается участником в зону старта. По команде эксперта участник переводит робота в автономный режим работы. В дальнейшем робот выполняет задание в полностью автономном режиме. </w:t>
      </w:r>
    </w:p>
    <w:p w14:paraId="4913E63E" w14:textId="77777777" w:rsidR="001804A6" w:rsidRPr="001804A6" w:rsidRDefault="001804A6" w:rsidP="001804A6">
      <w:pPr>
        <w:spacing w:line="360" w:lineRule="auto"/>
        <w:ind w:firstLine="709"/>
        <w:jc w:val="both"/>
        <w:rPr>
          <w:rFonts w:eastAsiaTheme="minorHAnsi"/>
          <w:color w:val="000000"/>
          <w:sz w:val="26"/>
          <w:szCs w:val="26"/>
          <w:lang w:eastAsia="en-US" w:bidi="ar-SA"/>
        </w:rPr>
      </w:pPr>
      <w:r w:rsidRPr="001804A6">
        <w:rPr>
          <w:rFonts w:eastAsiaTheme="minorHAnsi"/>
          <w:color w:val="000000"/>
          <w:sz w:val="26"/>
          <w:szCs w:val="26"/>
          <w:lang w:eastAsia="en-US" w:bidi="ar-SA"/>
        </w:rPr>
        <w:t xml:space="preserve">Робот захватывает по одной условной запасной части и перемещает ее в условные зоны сбора. </w:t>
      </w:r>
    </w:p>
    <w:p w14:paraId="1B74ADDF" w14:textId="77777777" w:rsidR="001804A6" w:rsidRPr="001804A6" w:rsidRDefault="001804A6" w:rsidP="001804A6">
      <w:pPr>
        <w:spacing w:line="360" w:lineRule="auto"/>
        <w:ind w:firstLine="709"/>
        <w:jc w:val="both"/>
        <w:rPr>
          <w:rFonts w:eastAsiaTheme="minorHAnsi"/>
          <w:color w:val="000000"/>
          <w:sz w:val="26"/>
          <w:szCs w:val="26"/>
          <w:lang w:eastAsia="en-US" w:bidi="ar-SA"/>
        </w:rPr>
      </w:pPr>
      <w:r w:rsidRPr="001804A6">
        <w:rPr>
          <w:rFonts w:eastAsiaTheme="minorHAnsi"/>
          <w:color w:val="000000"/>
          <w:sz w:val="26"/>
          <w:szCs w:val="26"/>
          <w:lang w:eastAsia="en-US" w:bidi="ar-SA"/>
        </w:rPr>
        <w:t xml:space="preserve">Перемещение в рамках условного завода допустимо только по черной линии. Если два ведущих колеса робота оказываются по одну сторону от черной линии, считается, что робот потерял навигацию. В этом случае заезд принудительно останавливается, поскольку это грозит нарушением целостности завода. </w:t>
      </w:r>
    </w:p>
    <w:p w14:paraId="663EF337" w14:textId="77777777" w:rsidR="001804A6" w:rsidRPr="001804A6" w:rsidRDefault="001804A6" w:rsidP="001804A6">
      <w:pPr>
        <w:spacing w:line="360" w:lineRule="auto"/>
        <w:ind w:firstLine="709"/>
        <w:jc w:val="both"/>
        <w:rPr>
          <w:rFonts w:eastAsiaTheme="minorHAnsi"/>
          <w:color w:val="000000"/>
          <w:sz w:val="26"/>
          <w:szCs w:val="26"/>
          <w:lang w:eastAsia="en-US" w:bidi="ar-SA"/>
        </w:rPr>
      </w:pPr>
      <w:r w:rsidRPr="001804A6">
        <w:rPr>
          <w:rFonts w:eastAsiaTheme="minorHAnsi"/>
          <w:color w:val="000000"/>
          <w:sz w:val="26"/>
          <w:szCs w:val="26"/>
          <w:lang w:eastAsia="en-US" w:bidi="ar-SA"/>
        </w:rPr>
        <w:lastRenderedPageBreak/>
        <w:t xml:space="preserve">Запасные части установлены на подставках, при этом подставки должны остаться на своем месте таким образом, чтобы они: </w:t>
      </w:r>
    </w:p>
    <w:p w14:paraId="18056F75" w14:textId="77777777" w:rsidR="001804A6" w:rsidRPr="001804A6" w:rsidRDefault="001804A6" w:rsidP="001804A6">
      <w:pPr>
        <w:spacing w:line="360" w:lineRule="auto"/>
        <w:ind w:firstLine="709"/>
        <w:jc w:val="both"/>
        <w:rPr>
          <w:rFonts w:eastAsiaTheme="minorHAnsi"/>
          <w:color w:val="000000"/>
          <w:sz w:val="26"/>
          <w:szCs w:val="26"/>
          <w:lang w:eastAsia="en-US" w:bidi="ar-SA"/>
        </w:rPr>
      </w:pPr>
      <w:r w:rsidRPr="001804A6">
        <w:rPr>
          <w:rFonts w:eastAsiaTheme="minorHAnsi"/>
          <w:color w:val="000000"/>
          <w:sz w:val="26"/>
          <w:szCs w:val="26"/>
          <w:lang w:eastAsia="en-US" w:bidi="ar-SA"/>
        </w:rPr>
        <w:t xml:space="preserve">- для категории «Школьники» - касались любой своей частью оригинального расположения; </w:t>
      </w:r>
    </w:p>
    <w:p w14:paraId="23919341" w14:textId="77777777" w:rsidR="001804A6" w:rsidRPr="001804A6" w:rsidRDefault="001804A6" w:rsidP="001804A6">
      <w:pPr>
        <w:spacing w:line="360" w:lineRule="auto"/>
        <w:ind w:firstLine="709"/>
        <w:jc w:val="both"/>
        <w:rPr>
          <w:rFonts w:eastAsiaTheme="minorHAnsi"/>
          <w:color w:val="000000"/>
          <w:sz w:val="26"/>
          <w:szCs w:val="26"/>
          <w:lang w:eastAsia="en-US" w:bidi="ar-SA"/>
        </w:rPr>
      </w:pPr>
      <w:r w:rsidRPr="001804A6">
        <w:rPr>
          <w:rFonts w:eastAsiaTheme="minorHAnsi"/>
          <w:color w:val="000000"/>
          <w:sz w:val="26"/>
          <w:szCs w:val="26"/>
          <w:lang w:eastAsia="en-US" w:bidi="ar-SA"/>
        </w:rPr>
        <w:t xml:space="preserve">- для категории «Студенты» - большей своей частью касались оригинального расположения; </w:t>
      </w:r>
    </w:p>
    <w:p w14:paraId="22CADD7C" w14:textId="77777777" w:rsidR="001804A6" w:rsidRPr="001804A6" w:rsidRDefault="001804A6" w:rsidP="001804A6">
      <w:pPr>
        <w:spacing w:line="360" w:lineRule="auto"/>
        <w:ind w:firstLine="709"/>
        <w:jc w:val="both"/>
        <w:rPr>
          <w:rFonts w:eastAsiaTheme="minorHAnsi"/>
          <w:color w:val="000000"/>
          <w:sz w:val="26"/>
          <w:szCs w:val="26"/>
          <w:lang w:eastAsia="en-US" w:bidi="ar-SA"/>
        </w:rPr>
      </w:pPr>
      <w:r w:rsidRPr="001804A6">
        <w:rPr>
          <w:rFonts w:eastAsiaTheme="minorHAnsi"/>
          <w:color w:val="000000"/>
          <w:sz w:val="26"/>
          <w:szCs w:val="26"/>
          <w:lang w:eastAsia="en-US" w:bidi="ar-SA"/>
        </w:rPr>
        <w:t xml:space="preserve">- для категории «Специалисты» - были смещены не более, чем на 2 мм относительно своего оригинального расположения. </w:t>
      </w:r>
    </w:p>
    <w:p w14:paraId="5B9FB2B7" w14:textId="77777777" w:rsidR="001804A6" w:rsidRPr="001804A6" w:rsidRDefault="001804A6" w:rsidP="001804A6">
      <w:pPr>
        <w:spacing w:line="360" w:lineRule="auto"/>
        <w:ind w:firstLine="709"/>
        <w:jc w:val="both"/>
        <w:rPr>
          <w:rFonts w:eastAsiaTheme="minorHAnsi"/>
          <w:color w:val="000000"/>
          <w:sz w:val="26"/>
          <w:szCs w:val="26"/>
          <w:lang w:eastAsia="en-US" w:bidi="ar-SA"/>
        </w:rPr>
      </w:pPr>
      <w:proofErr w:type="spellStart"/>
      <w:r w:rsidRPr="001804A6">
        <w:rPr>
          <w:rFonts w:eastAsiaTheme="minorHAnsi"/>
          <w:color w:val="000000"/>
          <w:sz w:val="26"/>
          <w:szCs w:val="26"/>
          <w:lang w:eastAsia="en-US" w:bidi="ar-SA"/>
        </w:rPr>
        <w:t>Борты</w:t>
      </w:r>
      <w:proofErr w:type="spellEnd"/>
      <w:r w:rsidRPr="001804A6">
        <w:rPr>
          <w:rFonts w:eastAsiaTheme="minorHAnsi"/>
          <w:color w:val="000000"/>
          <w:sz w:val="26"/>
          <w:szCs w:val="26"/>
          <w:lang w:eastAsia="en-US" w:bidi="ar-SA"/>
        </w:rPr>
        <w:t xml:space="preserve">, ограждающие зоны сбора запасных частей, не должны быть повреждены или смещены более, чем на 5 мм, для каждой возрастной категории. </w:t>
      </w:r>
    </w:p>
    <w:p w14:paraId="1897FA10" w14:textId="77777777" w:rsidR="001804A6" w:rsidRPr="001804A6" w:rsidRDefault="001804A6" w:rsidP="001804A6">
      <w:pPr>
        <w:spacing w:line="360" w:lineRule="auto"/>
        <w:ind w:firstLine="709"/>
        <w:jc w:val="both"/>
        <w:rPr>
          <w:rFonts w:eastAsiaTheme="minorHAnsi"/>
          <w:color w:val="000000"/>
          <w:sz w:val="26"/>
          <w:szCs w:val="26"/>
          <w:lang w:eastAsia="en-US" w:bidi="ar-SA"/>
        </w:rPr>
      </w:pPr>
      <w:r w:rsidRPr="001804A6">
        <w:rPr>
          <w:rFonts w:eastAsiaTheme="minorHAnsi"/>
          <w:color w:val="000000"/>
          <w:sz w:val="26"/>
          <w:szCs w:val="26"/>
          <w:lang w:eastAsia="en-US" w:bidi="ar-SA"/>
        </w:rPr>
        <w:t xml:space="preserve">В случае, если робот «потерял» запасную часть по время выполнения задания, но участник принимает решение о продолжении заезда, утерянная запасная часть НЕ УДАЛЯЕТСЯ с поля до момента завершения попытки. </w:t>
      </w:r>
    </w:p>
    <w:p w14:paraId="613336E4" w14:textId="4C437C54" w:rsidR="00F96012" w:rsidRDefault="001804A6" w:rsidP="001804A6">
      <w:pPr>
        <w:spacing w:line="360" w:lineRule="auto"/>
        <w:ind w:firstLine="709"/>
        <w:jc w:val="both"/>
        <w:rPr>
          <w:rFonts w:eastAsiaTheme="minorHAnsi"/>
          <w:color w:val="000000"/>
          <w:sz w:val="26"/>
          <w:szCs w:val="26"/>
          <w:lang w:eastAsia="en-US" w:bidi="ar-SA"/>
        </w:rPr>
      </w:pPr>
      <w:r w:rsidRPr="001804A6">
        <w:rPr>
          <w:rFonts w:eastAsiaTheme="minorHAnsi"/>
          <w:color w:val="000000"/>
          <w:sz w:val="26"/>
          <w:szCs w:val="26"/>
          <w:lang w:eastAsia="en-US" w:bidi="ar-SA"/>
        </w:rPr>
        <w:t>При нештатных ситуациях, возникающих во время заезда (замена батареек, корректировка и настройка датчиков и т.п.) остановка времени заезда не предусмотрена.</w:t>
      </w:r>
    </w:p>
    <w:p w14:paraId="7463FEEB" w14:textId="77777777" w:rsidR="001804A6" w:rsidRPr="001804A6" w:rsidRDefault="001804A6" w:rsidP="001804A6">
      <w:pPr>
        <w:spacing w:line="360" w:lineRule="auto"/>
        <w:ind w:firstLine="709"/>
        <w:jc w:val="both"/>
        <w:rPr>
          <w:rFonts w:eastAsiaTheme="minorHAnsi"/>
          <w:color w:val="000000"/>
          <w:sz w:val="26"/>
          <w:szCs w:val="26"/>
          <w:lang w:eastAsia="en-US" w:bidi="ar-SA"/>
        </w:rPr>
      </w:pPr>
      <w:r w:rsidRPr="001804A6">
        <w:rPr>
          <w:rFonts w:eastAsiaTheme="minorHAnsi"/>
          <w:color w:val="000000"/>
          <w:sz w:val="26"/>
          <w:szCs w:val="26"/>
          <w:lang w:eastAsia="en-US" w:bidi="ar-SA"/>
        </w:rPr>
        <w:t xml:space="preserve">При вмешательстве участника соревнований в работу робота во время заезда, робот возвращается в стартовую позицию. Отсчет времени заезда не прекращается. </w:t>
      </w:r>
    </w:p>
    <w:p w14:paraId="3B3785F7" w14:textId="77777777" w:rsidR="001804A6" w:rsidRPr="001804A6" w:rsidRDefault="001804A6" w:rsidP="001804A6">
      <w:pPr>
        <w:spacing w:line="360" w:lineRule="auto"/>
        <w:ind w:firstLine="709"/>
        <w:jc w:val="both"/>
        <w:rPr>
          <w:rFonts w:eastAsiaTheme="minorHAnsi"/>
          <w:color w:val="000000"/>
          <w:sz w:val="26"/>
          <w:szCs w:val="26"/>
          <w:lang w:eastAsia="en-US" w:bidi="ar-SA"/>
        </w:rPr>
      </w:pPr>
      <w:r w:rsidRPr="001804A6">
        <w:rPr>
          <w:rFonts w:eastAsiaTheme="minorHAnsi"/>
          <w:color w:val="000000"/>
          <w:sz w:val="26"/>
          <w:szCs w:val="26"/>
          <w:lang w:eastAsia="en-US" w:bidi="ar-SA"/>
        </w:rPr>
        <w:t xml:space="preserve">Случайная расстановка запасных частей выполняется до начала периода сборки/отладки роботов и остается неизменной в течение всего дня работы (либо смены). </w:t>
      </w:r>
    </w:p>
    <w:p w14:paraId="5C1B33AA" w14:textId="77777777" w:rsidR="001804A6" w:rsidRPr="001804A6" w:rsidRDefault="001804A6" w:rsidP="001804A6">
      <w:pPr>
        <w:spacing w:line="360" w:lineRule="auto"/>
        <w:ind w:firstLine="709"/>
        <w:jc w:val="both"/>
        <w:rPr>
          <w:rFonts w:eastAsiaTheme="minorHAnsi"/>
          <w:color w:val="000000"/>
          <w:sz w:val="26"/>
          <w:szCs w:val="26"/>
          <w:lang w:eastAsia="en-US" w:bidi="ar-SA"/>
        </w:rPr>
      </w:pPr>
      <w:r w:rsidRPr="001804A6">
        <w:rPr>
          <w:rFonts w:eastAsiaTheme="minorHAnsi"/>
          <w:color w:val="000000"/>
          <w:sz w:val="26"/>
          <w:szCs w:val="26"/>
          <w:lang w:eastAsia="en-US" w:bidi="ar-SA"/>
        </w:rPr>
        <w:t xml:space="preserve">Предполагается, что оптимальное выполнение задания укладывается в: </w:t>
      </w:r>
    </w:p>
    <w:p w14:paraId="1A99DFEB" w14:textId="77777777" w:rsidR="001804A6" w:rsidRPr="001804A6" w:rsidRDefault="001804A6" w:rsidP="001804A6">
      <w:pPr>
        <w:spacing w:line="360" w:lineRule="auto"/>
        <w:ind w:firstLine="709"/>
        <w:jc w:val="both"/>
        <w:rPr>
          <w:rFonts w:eastAsiaTheme="minorHAnsi"/>
          <w:color w:val="000000"/>
          <w:sz w:val="26"/>
          <w:szCs w:val="26"/>
          <w:lang w:eastAsia="en-US" w:bidi="ar-SA"/>
        </w:rPr>
      </w:pPr>
      <w:r w:rsidRPr="001804A6">
        <w:rPr>
          <w:rFonts w:eastAsiaTheme="minorHAnsi"/>
          <w:color w:val="000000"/>
          <w:sz w:val="26"/>
          <w:szCs w:val="26"/>
          <w:lang w:eastAsia="en-US" w:bidi="ar-SA"/>
        </w:rPr>
        <w:t xml:space="preserve">- 240 секунд для категории «Специалисты» </w:t>
      </w:r>
    </w:p>
    <w:p w14:paraId="1C300813" w14:textId="77777777" w:rsidR="001804A6" w:rsidRPr="001804A6" w:rsidRDefault="001804A6" w:rsidP="001804A6">
      <w:pPr>
        <w:spacing w:line="360" w:lineRule="auto"/>
        <w:ind w:firstLine="709"/>
        <w:jc w:val="both"/>
        <w:rPr>
          <w:rFonts w:eastAsiaTheme="minorHAnsi"/>
          <w:color w:val="000000"/>
          <w:sz w:val="26"/>
          <w:szCs w:val="26"/>
          <w:lang w:eastAsia="en-US" w:bidi="ar-SA"/>
        </w:rPr>
      </w:pPr>
      <w:r w:rsidRPr="001804A6">
        <w:rPr>
          <w:rFonts w:eastAsiaTheme="minorHAnsi"/>
          <w:color w:val="000000"/>
          <w:sz w:val="26"/>
          <w:szCs w:val="26"/>
          <w:lang w:eastAsia="en-US" w:bidi="ar-SA"/>
        </w:rPr>
        <w:t xml:space="preserve">- 300 секунд для категории «Студенты» </w:t>
      </w:r>
    </w:p>
    <w:p w14:paraId="79B2823D" w14:textId="77777777" w:rsidR="001804A6" w:rsidRPr="001804A6" w:rsidRDefault="001804A6" w:rsidP="001804A6">
      <w:pPr>
        <w:spacing w:line="360" w:lineRule="auto"/>
        <w:ind w:firstLine="709"/>
        <w:jc w:val="both"/>
        <w:rPr>
          <w:rFonts w:eastAsiaTheme="minorHAnsi"/>
          <w:color w:val="000000"/>
          <w:sz w:val="26"/>
          <w:szCs w:val="26"/>
          <w:lang w:eastAsia="en-US" w:bidi="ar-SA"/>
        </w:rPr>
      </w:pPr>
      <w:r w:rsidRPr="001804A6">
        <w:rPr>
          <w:rFonts w:eastAsiaTheme="minorHAnsi"/>
          <w:color w:val="000000"/>
          <w:sz w:val="26"/>
          <w:szCs w:val="26"/>
          <w:lang w:eastAsia="en-US" w:bidi="ar-SA"/>
        </w:rPr>
        <w:t xml:space="preserve">- 420 секунд для категории «Школьники» </w:t>
      </w:r>
    </w:p>
    <w:p w14:paraId="503B46FC" w14:textId="77777777" w:rsidR="001804A6" w:rsidRPr="001804A6" w:rsidRDefault="001804A6" w:rsidP="001804A6">
      <w:pPr>
        <w:spacing w:line="360" w:lineRule="auto"/>
        <w:ind w:firstLine="709"/>
        <w:jc w:val="both"/>
        <w:rPr>
          <w:rFonts w:eastAsiaTheme="minorHAnsi"/>
          <w:color w:val="000000"/>
          <w:sz w:val="26"/>
          <w:szCs w:val="26"/>
          <w:lang w:eastAsia="en-US" w:bidi="ar-SA"/>
        </w:rPr>
      </w:pPr>
      <w:r w:rsidRPr="001804A6">
        <w:rPr>
          <w:rFonts w:eastAsiaTheme="minorHAnsi"/>
          <w:color w:val="000000"/>
          <w:sz w:val="26"/>
          <w:szCs w:val="26"/>
          <w:lang w:eastAsia="en-US" w:bidi="ar-SA"/>
        </w:rPr>
        <w:t xml:space="preserve">Время выполнения задания, наряду с качеством выполнения задания, также </w:t>
      </w:r>
    </w:p>
    <w:p w14:paraId="54058FAF" w14:textId="0D1F0FE3" w:rsidR="001804A6" w:rsidRPr="001804A6" w:rsidRDefault="001804A6" w:rsidP="001804A6">
      <w:pPr>
        <w:spacing w:line="360" w:lineRule="auto"/>
        <w:ind w:firstLine="709"/>
        <w:jc w:val="both"/>
        <w:rPr>
          <w:rFonts w:eastAsiaTheme="minorHAnsi"/>
          <w:color w:val="000000"/>
          <w:sz w:val="26"/>
          <w:szCs w:val="26"/>
          <w:lang w:eastAsia="en-US" w:bidi="ar-SA"/>
        </w:rPr>
      </w:pPr>
      <w:r w:rsidRPr="001804A6">
        <w:rPr>
          <w:rFonts w:eastAsiaTheme="minorHAnsi"/>
          <w:color w:val="000000"/>
          <w:sz w:val="26"/>
          <w:szCs w:val="26"/>
          <w:lang w:eastAsia="en-US" w:bidi="ar-SA"/>
        </w:rPr>
        <w:t>учитывается при подведении итогов.</w:t>
      </w:r>
    </w:p>
    <w:p w14:paraId="66129058" w14:textId="77777777" w:rsidR="001804A6" w:rsidRPr="001804A6" w:rsidRDefault="001804A6" w:rsidP="001804A6">
      <w:pPr>
        <w:spacing w:line="360" w:lineRule="auto"/>
        <w:ind w:firstLine="709"/>
        <w:jc w:val="both"/>
        <w:rPr>
          <w:rFonts w:eastAsiaTheme="minorHAnsi"/>
          <w:b/>
          <w:bCs/>
          <w:color w:val="000000"/>
          <w:sz w:val="26"/>
          <w:szCs w:val="26"/>
          <w:lang w:eastAsia="en-US" w:bidi="ar-SA"/>
        </w:rPr>
      </w:pPr>
      <w:r w:rsidRPr="001804A6">
        <w:rPr>
          <w:rFonts w:eastAsiaTheme="minorHAnsi"/>
          <w:b/>
          <w:bCs/>
          <w:color w:val="000000"/>
          <w:sz w:val="26"/>
          <w:szCs w:val="26"/>
          <w:lang w:eastAsia="en-US" w:bidi="ar-SA"/>
        </w:rPr>
        <w:t xml:space="preserve">Особые указания: </w:t>
      </w:r>
    </w:p>
    <w:p w14:paraId="7138621F" w14:textId="77777777" w:rsidR="001804A6" w:rsidRPr="001804A6" w:rsidRDefault="001804A6" w:rsidP="001804A6">
      <w:pPr>
        <w:spacing w:line="360" w:lineRule="auto"/>
        <w:ind w:firstLine="709"/>
        <w:jc w:val="both"/>
        <w:rPr>
          <w:rFonts w:eastAsiaTheme="minorHAnsi"/>
          <w:i/>
          <w:iCs/>
          <w:color w:val="000000"/>
          <w:sz w:val="26"/>
          <w:szCs w:val="26"/>
          <w:lang w:eastAsia="en-US" w:bidi="ar-SA"/>
        </w:rPr>
      </w:pPr>
      <w:r w:rsidRPr="001804A6">
        <w:rPr>
          <w:rFonts w:eastAsiaTheme="minorHAnsi"/>
          <w:i/>
          <w:iCs/>
          <w:color w:val="000000"/>
          <w:sz w:val="26"/>
          <w:szCs w:val="26"/>
          <w:lang w:eastAsia="en-US" w:bidi="ar-SA"/>
        </w:rPr>
        <w:t xml:space="preserve">Что можно? </w:t>
      </w:r>
    </w:p>
    <w:p w14:paraId="1B193D85" w14:textId="77777777" w:rsidR="001804A6" w:rsidRPr="001804A6" w:rsidRDefault="001804A6" w:rsidP="001804A6">
      <w:pPr>
        <w:spacing w:line="360" w:lineRule="auto"/>
        <w:ind w:firstLine="709"/>
        <w:jc w:val="both"/>
        <w:rPr>
          <w:rFonts w:eastAsiaTheme="minorHAnsi"/>
          <w:color w:val="000000"/>
          <w:sz w:val="26"/>
          <w:szCs w:val="26"/>
          <w:lang w:eastAsia="en-US" w:bidi="ar-SA"/>
        </w:rPr>
      </w:pPr>
      <w:r w:rsidRPr="001804A6">
        <w:rPr>
          <w:rFonts w:eastAsiaTheme="minorHAnsi"/>
          <w:color w:val="000000"/>
          <w:sz w:val="26"/>
          <w:szCs w:val="26"/>
          <w:lang w:eastAsia="en-US" w:bidi="ar-SA"/>
        </w:rPr>
        <w:t xml:space="preserve">Для выполнения конкурсного задания участник может принести с собой личный робототехнический конструктор Lego </w:t>
      </w:r>
      <w:proofErr w:type="spellStart"/>
      <w:r w:rsidRPr="001804A6">
        <w:rPr>
          <w:rFonts w:eastAsiaTheme="minorHAnsi"/>
          <w:color w:val="000000"/>
          <w:sz w:val="26"/>
          <w:szCs w:val="26"/>
          <w:lang w:eastAsia="en-US" w:bidi="ar-SA"/>
        </w:rPr>
        <w:t>Mindstorms</w:t>
      </w:r>
      <w:proofErr w:type="spellEnd"/>
      <w:r w:rsidRPr="001804A6">
        <w:rPr>
          <w:rFonts w:eastAsiaTheme="minorHAnsi"/>
          <w:color w:val="000000"/>
          <w:sz w:val="26"/>
          <w:szCs w:val="26"/>
          <w:lang w:eastAsia="en-US" w:bidi="ar-SA"/>
        </w:rPr>
        <w:t xml:space="preserve"> EV3 или NXT, зарядное устройство. </w:t>
      </w:r>
    </w:p>
    <w:p w14:paraId="3259CD57" w14:textId="77777777" w:rsidR="001804A6" w:rsidRPr="001804A6" w:rsidRDefault="001804A6" w:rsidP="001804A6">
      <w:pPr>
        <w:spacing w:line="360" w:lineRule="auto"/>
        <w:ind w:firstLine="709"/>
        <w:jc w:val="both"/>
        <w:rPr>
          <w:rFonts w:eastAsiaTheme="minorHAnsi"/>
          <w:i/>
          <w:iCs/>
          <w:color w:val="000000"/>
          <w:sz w:val="26"/>
          <w:szCs w:val="26"/>
          <w:lang w:eastAsia="en-US" w:bidi="ar-SA"/>
        </w:rPr>
      </w:pPr>
      <w:r w:rsidRPr="001804A6">
        <w:rPr>
          <w:rFonts w:eastAsiaTheme="minorHAnsi"/>
          <w:i/>
          <w:iCs/>
          <w:color w:val="000000"/>
          <w:sz w:val="26"/>
          <w:szCs w:val="26"/>
          <w:lang w:eastAsia="en-US" w:bidi="ar-SA"/>
        </w:rPr>
        <w:lastRenderedPageBreak/>
        <w:t xml:space="preserve">Что нельзя? </w:t>
      </w:r>
    </w:p>
    <w:p w14:paraId="04CDBE3F" w14:textId="1C0B9C72" w:rsidR="00F96012" w:rsidRDefault="001804A6" w:rsidP="001804A6">
      <w:pPr>
        <w:spacing w:line="360" w:lineRule="auto"/>
        <w:ind w:firstLine="709"/>
        <w:jc w:val="both"/>
        <w:rPr>
          <w:rFonts w:eastAsiaTheme="minorHAnsi"/>
          <w:color w:val="000000"/>
          <w:sz w:val="26"/>
          <w:szCs w:val="26"/>
          <w:lang w:eastAsia="en-US" w:bidi="ar-SA"/>
        </w:rPr>
      </w:pPr>
      <w:r w:rsidRPr="001804A6">
        <w:rPr>
          <w:rFonts w:eastAsiaTheme="minorHAnsi"/>
          <w:color w:val="000000"/>
          <w:sz w:val="26"/>
          <w:szCs w:val="26"/>
          <w:lang w:eastAsia="en-US" w:bidi="ar-SA"/>
        </w:rPr>
        <w:t xml:space="preserve">Категорически запрещается пользоваться готовыми программами и своими инструкциями для сборки. Приносить и устанавливать в персональный компьютер на площадке </w:t>
      </w:r>
      <w:proofErr w:type="spellStart"/>
      <w:r w:rsidRPr="001804A6">
        <w:rPr>
          <w:rFonts w:eastAsiaTheme="minorHAnsi"/>
          <w:color w:val="000000"/>
          <w:sz w:val="26"/>
          <w:szCs w:val="26"/>
          <w:lang w:eastAsia="en-US" w:bidi="ar-SA"/>
        </w:rPr>
        <w:t>флеш</w:t>
      </w:r>
      <w:proofErr w:type="spellEnd"/>
      <w:r w:rsidRPr="001804A6">
        <w:rPr>
          <w:rFonts w:eastAsiaTheme="minorHAnsi"/>
          <w:color w:val="000000"/>
          <w:sz w:val="26"/>
          <w:szCs w:val="26"/>
          <w:lang w:eastAsia="en-US" w:bidi="ar-SA"/>
        </w:rPr>
        <w:t>-накопители и иные носители информации. Пользоваться интернет-соединением во время соревнований так же не разрешается. Запрещается соединять персональный компьютер на площадке с блоком управления робототехнической платформы с помощью беспроводного соединения.</w:t>
      </w:r>
    </w:p>
    <w:p w14:paraId="047D8C1F" w14:textId="5F753868" w:rsidR="001804A6" w:rsidRDefault="001804A6" w:rsidP="001804A6">
      <w:pPr>
        <w:pStyle w:val="a3"/>
        <w:spacing w:before="11"/>
        <w:rPr>
          <w:sz w:val="24"/>
        </w:rPr>
      </w:pPr>
    </w:p>
    <w:p w14:paraId="388EF02A" w14:textId="6C65B771" w:rsidR="001804A6" w:rsidRPr="001804A6" w:rsidRDefault="001804A6" w:rsidP="001804A6">
      <w:pPr>
        <w:pStyle w:val="a4"/>
        <w:numPr>
          <w:ilvl w:val="1"/>
          <w:numId w:val="18"/>
        </w:numPr>
        <w:tabs>
          <w:tab w:val="left" w:pos="1750"/>
        </w:tabs>
        <w:spacing w:line="360" w:lineRule="auto"/>
        <w:ind w:left="567" w:hanging="567"/>
        <w:jc w:val="center"/>
        <w:rPr>
          <w:b/>
          <w:sz w:val="28"/>
        </w:rPr>
      </w:pPr>
      <w:r w:rsidRPr="001804A6">
        <w:rPr>
          <w:b/>
          <w:sz w:val="28"/>
        </w:rPr>
        <w:t xml:space="preserve">30% изменение конкурсного задания. </w:t>
      </w:r>
    </w:p>
    <w:p w14:paraId="2F01E1FF" w14:textId="33BD857D" w:rsidR="001804A6" w:rsidRDefault="001804A6" w:rsidP="001804A6">
      <w:pPr>
        <w:spacing w:line="360" w:lineRule="auto"/>
        <w:ind w:firstLine="709"/>
        <w:jc w:val="both"/>
        <w:rPr>
          <w:rFonts w:eastAsiaTheme="minorHAnsi"/>
          <w:color w:val="000000"/>
          <w:sz w:val="26"/>
          <w:szCs w:val="26"/>
          <w:lang w:eastAsia="en-US" w:bidi="ar-SA"/>
        </w:rPr>
      </w:pPr>
      <w:r w:rsidRPr="001804A6">
        <w:rPr>
          <w:rFonts w:eastAsiaTheme="minorHAnsi"/>
          <w:color w:val="000000"/>
          <w:sz w:val="26"/>
          <w:szCs w:val="26"/>
          <w:lang w:eastAsia="en-US" w:bidi="ar-SA"/>
        </w:rPr>
        <w:t>Допускается изменение расположения запасных частей, а также случайный выбор заказов, которые выполняются роботом, равно как и изменение количества заказов, выполняемых участниками.</w:t>
      </w:r>
    </w:p>
    <w:p w14:paraId="08B6D552" w14:textId="77777777" w:rsidR="001804A6" w:rsidRDefault="001804A6" w:rsidP="001804A6">
      <w:pPr>
        <w:pStyle w:val="a3"/>
        <w:spacing w:before="11"/>
        <w:rPr>
          <w:sz w:val="24"/>
        </w:rPr>
      </w:pPr>
    </w:p>
    <w:p w14:paraId="64081C33" w14:textId="1530BC64" w:rsidR="00F96012" w:rsidRDefault="00766A8F" w:rsidP="00CB4195">
      <w:pPr>
        <w:pStyle w:val="a4"/>
        <w:numPr>
          <w:ilvl w:val="1"/>
          <w:numId w:val="18"/>
        </w:numPr>
        <w:tabs>
          <w:tab w:val="left" w:pos="1750"/>
        </w:tabs>
        <w:spacing w:line="360" w:lineRule="auto"/>
        <w:ind w:left="567" w:hanging="567"/>
        <w:jc w:val="center"/>
        <w:rPr>
          <w:b/>
          <w:sz w:val="28"/>
        </w:rPr>
      </w:pPr>
      <w:r w:rsidRPr="00F14DF3">
        <w:rPr>
          <w:b/>
          <w:sz w:val="28"/>
        </w:rPr>
        <w:t>Критерии о</w:t>
      </w:r>
      <w:r w:rsidR="00CB4195">
        <w:rPr>
          <w:b/>
          <w:sz w:val="28"/>
        </w:rPr>
        <w:t>ценки выполнения задания</w:t>
      </w:r>
    </w:p>
    <w:p w14:paraId="09B810F0" w14:textId="2D8FFB20" w:rsidR="00545251" w:rsidRPr="00545251" w:rsidRDefault="00545251" w:rsidP="00545251">
      <w:pPr>
        <w:tabs>
          <w:tab w:val="left" w:pos="1750"/>
        </w:tabs>
        <w:spacing w:line="360" w:lineRule="auto"/>
        <w:rPr>
          <w:b/>
          <w:sz w:val="32"/>
          <w:szCs w:val="24"/>
        </w:rPr>
      </w:pPr>
      <w:r w:rsidRPr="001804A6">
        <w:rPr>
          <w:rFonts w:eastAsiaTheme="minorHAnsi"/>
          <w:b/>
          <w:bCs/>
          <w:color w:val="000000"/>
          <w:sz w:val="28"/>
          <w:szCs w:val="28"/>
          <w:lang w:eastAsia="en-US" w:bidi="ar-SA"/>
        </w:rPr>
        <w:t>Для школьника:</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1"/>
        <w:gridCol w:w="3251"/>
        <w:gridCol w:w="3212"/>
      </w:tblGrid>
      <w:tr w:rsidR="001804A6" w:rsidRPr="001804A6" w14:paraId="0A7A7890" w14:textId="77777777" w:rsidTr="00545251">
        <w:trPr>
          <w:trHeight w:val="265"/>
          <w:jc w:val="center"/>
        </w:trPr>
        <w:tc>
          <w:tcPr>
            <w:tcW w:w="3231" w:type="dxa"/>
          </w:tcPr>
          <w:p w14:paraId="47D66E27" w14:textId="1505A8FD" w:rsidR="001804A6" w:rsidRPr="001804A6" w:rsidRDefault="001804A6" w:rsidP="00545251">
            <w:pPr>
              <w:widowControl/>
              <w:adjustRightInd w:val="0"/>
              <w:jc w:val="center"/>
              <w:rPr>
                <w:rFonts w:eastAsiaTheme="minorHAnsi"/>
                <w:color w:val="000000"/>
                <w:sz w:val="24"/>
                <w:szCs w:val="24"/>
                <w:lang w:eastAsia="en-US" w:bidi="ar-SA"/>
              </w:rPr>
            </w:pPr>
            <w:r w:rsidRPr="001804A6">
              <w:rPr>
                <w:rFonts w:eastAsiaTheme="minorHAnsi"/>
                <w:b/>
                <w:bCs/>
                <w:color w:val="000000"/>
                <w:sz w:val="24"/>
                <w:szCs w:val="24"/>
                <w:lang w:eastAsia="en-US" w:bidi="ar-SA"/>
              </w:rPr>
              <w:t>Наименование модуля</w:t>
            </w:r>
          </w:p>
        </w:tc>
        <w:tc>
          <w:tcPr>
            <w:tcW w:w="3251" w:type="dxa"/>
          </w:tcPr>
          <w:p w14:paraId="084CB187" w14:textId="7CF44A42" w:rsidR="001804A6" w:rsidRPr="001804A6" w:rsidRDefault="001804A6" w:rsidP="00545251">
            <w:pPr>
              <w:widowControl/>
              <w:adjustRightInd w:val="0"/>
              <w:jc w:val="center"/>
              <w:rPr>
                <w:rFonts w:eastAsiaTheme="minorHAnsi"/>
                <w:color w:val="000000"/>
                <w:sz w:val="24"/>
                <w:szCs w:val="24"/>
                <w:lang w:eastAsia="en-US" w:bidi="ar-SA"/>
              </w:rPr>
            </w:pPr>
            <w:r w:rsidRPr="001804A6">
              <w:rPr>
                <w:rFonts w:eastAsiaTheme="minorHAnsi"/>
                <w:b/>
                <w:bCs/>
                <w:color w:val="000000"/>
                <w:sz w:val="24"/>
                <w:szCs w:val="24"/>
                <w:lang w:eastAsia="en-US" w:bidi="ar-SA"/>
              </w:rPr>
              <w:t>Задание</w:t>
            </w:r>
          </w:p>
        </w:tc>
        <w:tc>
          <w:tcPr>
            <w:tcW w:w="3212" w:type="dxa"/>
          </w:tcPr>
          <w:p w14:paraId="014335FA" w14:textId="42D1C2A8" w:rsidR="001804A6" w:rsidRPr="001804A6" w:rsidRDefault="001804A6" w:rsidP="00545251">
            <w:pPr>
              <w:widowControl/>
              <w:adjustRightInd w:val="0"/>
              <w:jc w:val="center"/>
              <w:rPr>
                <w:rFonts w:eastAsiaTheme="minorHAnsi"/>
                <w:color w:val="000000"/>
                <w:sz w:val="24"/>
                <w:szCs w:val="24"/>
                <w:lang w:eastAsia="en-US" w:bidi="ar-SA"/>
              </w:rPr>
            </w:pPr>
            <w:r w:rsidRPr="001804A6">
              <w:rPr>
                <w:rFonts w:eastAsiaTheme="minorHAnsi"/>
                <w:b/>
                <w:bCs/>
                <w:color w:val="000000"/>
                <w:sz w:val="24"/>
                <w:szCs w:val="24"/>
                <w:lang w:eastAsia="en-US" w:bidi="ar-SA"/>
              </w:rPr>
              <w:t>Максимальный балл</w:t>
            </w:r>
          </w:p>
        </w:tc>
      </w:tr>
      <w:tr w:rsidR="001804A6" w:rsidRPr="001804A6" w14:paraId="416435D6" w14:textId="77777777" w:rsidTr="00545251">
        <w:trPr>
          <w:trHeight w:val="1062"/>
          <w:jc w:val="center"/>
        </w:trPr>
        <w:tc>
          <w:tcPr>
            <w:tcW w:w="3231" w:type="dxa"/>
          </w:tcPr>
          <w:p w14:paraId="7785641F" w14:textId="63559FED" w:rsidR="001804A6" w:rsidRPr="001804A6" w:rsidRDefault="001804A6" w:rsidP="001804A6">
            <w:pPr>
              <w:widowControl/>
              <w:adjustRightInd w:val="0"/>
              <w:rPr>
                <w:rFonts w:eastAsiaTheme="minorHAnsi"/>
                <w:color w:val="000000"/>
                <w:sz w:val="24"/>
                <w:szCs w:val="24"/>
                <w:lang w:eastAsia="en-US" w:bidi="ar-SA"/>
              </w:rPr>
            </w:pPr>
            <w:r w:rsidRPr="001804A6">
              <w:rPr>
                <w:rFonts w:eastAsiaTheme="minorHAnsi"/>
                <w:color w:val="000000"/>
                <w:sz w:val="24"/>
                <w:szCs w:val="24"/>
                <w:lang w:eastAsia="en-US" w:bidi="ar-SA"/>
              </w:rPr>
              <w:t xml:space="preserve">Модуль 1. Сборка робототехнической платформы и выполнение автономной доставки запасных частей в соответствующие зоны. </w:t>
            </w:r>
          </w:p>
        </w:tc>
        <w:tc>
          <w:tcPr>
            <w:tcW w:w="3251" w:type="dxa"/>
          </w:tcPr>
          <w:p w14:paraId="535EE24F" w14:textId="77777777" w:rsidR="001804A6" w:rsidRPr="001804A6" w:rsidRDefault="001804A6" w:rsidP="001804A6">
            <w:pPr>
              <w:widowControl/>
              <w:adjustRightInd w:val="0"/>
              <w:rPr>
                <w:rFonts w:eastAsiaTheme="minorHAnsi"/>
                <w:color w:val="000000"/>
                <w:sz w:val="24"/>
                <w:szCs w:val="24"/>
                <w:lang w:eastAsia="en-US" w:bidi="ar-SA"/>
              </w:rPr>
            </w:pPr>
            <w:r w:rsidRPr="001804A6">
              <w:rPr>
                <w:rFonts w:eastAsiaTheme="minorHAnsi"/>
                <w:color w:val="000000"/>
                <w:sz w:val="24"/>
                <w:szCs w:val="24"/>
                <w:lang w:eastAsia="en-US" w:bidi="ar-SA"/>
              </w:rPr>
              <w:t xml:space="preserve">Сборка робота и разработка программы, выполнение необходимых действий на конкурсном макете (соревновательном поле) </w:t>
            </w:r>
          </w:p>
        </w:tc>
        <w:tc>
          <w:tcPr>
            <w:tcW w:w="3212" w:type="dxa"/>
          </w:tcPr>
          <w:p w14:paraId="7A1CE403" w14:textId="011C0592" w:rsidR="001804A6" w:rsidRPr="001804A6" w:rsidRDefault="001804A6" w:rsidP="001804A6">
            <w:pPr>
              <w:widowControl/>
              <w:adjustRightInd w:val="0"/>
              <w:jc w:val="center"/>
              <w:rPr>
                <w:rFonts w:eastAsiaTheme="minorHAnsi"/>
                <w:color w:val="000000"/>
                <w:sz w:val="24"/>
                <w:szCs w:val="24"/>
                <w:lang w:eastAsia="en-US" w:bidi="ar-SA"/>
              </w:rPr>
            </w:pPr>
            <w:r w:rsidRPr="001804A6">
              <w:rPr>
                <w:rFonts w:eastAsiaTheme="minorHAnsi"/>
                <w:color w:val="000000"/>
                <w:sz w:val="24"/>
                <w:szCs w:val="24"/>
                <w:lang w:eastAsia="en-US" w:bidi="ar-SA"/>
              </w:rPr>
              <w:t>100</w:t>
            </w:r>
          </w:p>
        </w:tc>
      </w:tr>
      <w:tr w:rsidR="001804A6" w:rsidRPr="001804A6" w14:paraId="17BE0C9B" w14:textId="77777777" w:rsidTr="00545251">
        <w:trPr>
          <w:trHeight w:val="107"/>
          <w:jc w:val="center"/>
        </w:trPr>
        <w:tc>
          <w:tcPr>
            <w:tcW w:w="6482" w:type="dxa"/>
            <w:gridSpan w:val="2"/>
          </w:tcPr>
          <w:p w14:paraId="3C721834" w14:textId="77777777" w:rsidR="001804A6" w:rsidRPr="001804A6" w:rsidRDefault="001804A6" w:rsidP="001804A6">
            <w:pPr>
              <w:widowControl/>
              <w:adjustRightInd w:val="0"/>
              <w:rPr>
                <w:rFonts w:eastAsiaTheme="minorHAnsi"/>
                <w:color w:val="000000"/>
                <w:sz w:val="24"/>
                <w:szCs w:val="24"/>
                <w:lang w:eastAsia="en-US" w:bidi="ar-SA"/>
              </w:rPr>
            </w:pPr>
            <w:r w:rsidRPr="001804A6">
              <w:rPr>
                <w:rFonts w:eastAsiaTheme="minorHAnsi"/>
                <w:b/>
                <w:bCs/>
                <w:color w:val="000000"/>
                <w:sz w:val="24"/>
                <w:szCs w:val="24"/>
                <w:lang w:eastAsia="en-US" w:bidi="ar-SA"/>
              </w:rPr>
              <w:t xml:space="preserve">ИТОГО </w:t>
            </w:r>
          </w:p>
        </w:tc>
        <w:tc>
          <w:tcPr>
            <w:tcW w:w="3212" w:type="dxa"/>
          </w:tcPr>
          <w:p w14:paraId="001744FB" w14:textId="2B0E69B6" w:rsidR="001804A6" w:rsidRPr="001804A6" w:rsidRDefault="001804A6" w:rsidP="001804A6">
            <w:pPr>
              <w:widowControl/>
              <w:adjustRightInd w:val="0"/>
              <w:jc w:val="center"/>
              <w:rPr>
                <w:rFonts w:eastAsiaTheme="minorHAnsi"/>
                <w:color w:val="000000"/>
                <w:sz w:val="24"/>
                <w:szCs w:val="24"/>
                <w:lang w:eastAsia="en-US" w:bidi="ar-SA"/>
              </w:rPr>
            </w:pPr>
            <w:r w:rsidRPr="001804A6">
              <w:rPr>
                <w:rFonts w:eastAsiaTheme="minorHAnsi"/>
                <w:b/>
                <w:bCs/>
                <w:color w:val="000000"/>
                <w:sz w:val="24"/>
                <w:szCs w:val="24"/>
                <w:lang w:eastAsia="en-US" w:bidi="ar-SA"/>
              </w:rPr>
              <w:t>100</w:t>
            </w:r>
          </w:p>
        </w:tc>
      </w:tr>
    </w:tbl>
    <w:p w14:paraId="7D20F3A6" w14:textId="2E8610BA" w:rsidR="001804A6" w:rsidRDefault="001804A6">
      <w:pPr>
        <w:rPr>
          <w:b/>
          <w:sz w:val="26"/>
        </w:rPr>
      </w:pPr>
    </w:p>
    <w:tbl>
      <w:tblPr>
        <w:tblStyle w:val="a5"/>
        <w:tblW w:w="9706" w:type="dxa"/>
        <w:jc w:val="center"/>
        <w:tblLook w:val="04A0" w:firstRow="1" w:lastRow="0" w:firstColumn="1" w:lastColumn="0" w:noHBand="0" w:noVBand="1"/>
      </w:tblPr>
      <w:tblGrid>
        <w:gridCol w:w="2101"/>
        <w:gridCol w:w="588"/>
        <w:gridCol w:w="3402"/>
        <w:gridCol w:w="1923"/>
        <w:gridCol w:w="1682"/>
        <w:gridCol w:w="10"/>
      </w:tblGrid>
      <w:tr w:rsidR="001804A6" w14:paraId="59A69681" w14:textId="77777777" w:rsidTr="00545251">
        <w:trPr>
          <w:gridAfter w:val="1"/>
          <w:wAfter w:w="10" w:type="dxa"/>
          <w:tblHeader/>
          <w:jc w:val="center"/>
        </w:trPr>
        <w:tc>
          <w:tcPr>
            <w:tcW w:w="2101" w:type="dxa"/>
          </w:tcPr>
          <w:p w14:paraId="4538B40F" w14:textId="66D0D645" w:rsidR="001804A6" w:rsidRDefault="001804A6" w:rsidP="001804A6">
            <w:pPr>
              <w:jc w:val="center"/>
              <w:rPr>
                <w:b/>
                <w:sz w:val="26"/>
              </w:rPr>
            </w:pPr>
            <w:r w:rsidRPr="001804A6">
              <w:rPr>
                <w:rFonts w:eastAsiaTheme="minorHAnsi"/>
                <w:b/>
                <w:bCs/>
                <w:color w:val="000000"/>
                <w:sz w:val="24"/>
                <w:szCs w:val="24"/>
                <w:lang w:eastAsia="en-US" w:bidi="ar-SA"/>
              </w:rPr>
              <w:t>Задание</w:t>
            </w:r>
          </w:p>
        </w:tc>
        <w:tc>
          <w:tcPr>
            <w:tcW w:w="588" w:type="dxa"/>
          </w:tcPr>
          <w:p w14:paraId="2B607559" w14:textId="74B8EFBA" w:rsidR="001804A6" w:rsidRDefault="001804A6" w:rsidP="001804A6">
            <w:pPr>
              <w:jc w:val="center"/>
              <w:rPr>
                <w:b/>
                <w:sz w:val="26"/>
              </w:rPr>
            </w:pPr>
            <w:r w:rsidRPr="001804A6">
              <w:rPr>
                <w:rFonts w:eastAsiaTheme="minorHAnsi"/>
                <w:b/>
                <w:bCs/>
                <w:color w:val="000000"/>
                <w:sz w:val="24"/>
                <w:szCs w:val="24"/>
                <w:lang w:eastAsia="en-US" w:bidi="ar-SA"/>
              </w:rPr>
              <w:t>№</w:t>
            </w:r>
          </w:p>
        </w:tc>
        <w:tc>
          <w:tcPr>
            <w:tcW w:w="3402" w:type="dxa"/>
          </w:tcPr>
          <w:p w14:paraId="2E829F44" w14:textId="75D1AA87" w:rsidR="001804A6" w:rsidRDefault="001804A6" w:rsidP="001804A6">
            <w:pPr>
              <w:jc w:val="center"/>
              <w:rPr>
                <w:b/>
                <w:sz w:val="26"/>
              </w:rPr>
            </w:pPr>
            <w:r w:rsidRPr="001804A6">
              <w:rPr>
                <w:rFonts w:eastAsiaTheme="minorHAnsi"/>
                <w:b/>
                <w:bCs/>
                <w:color w:val="000000"/>
                <w:sz w:val="24"/>
                <w:szCs w:val="24"/>
                <w:lang w:eastAsia="en-US" w:bidi="ar-SA"/>
              </w:rPr>
              <w:t>Наименование критерия</w:t>
            </w:r>
          </w:p>
        </w:tc>
        <w:tc>
          <w:tcPr>
            <w:tcW w:w="1923" w:type="dxa"/>
          </w:tcPr>
          <w:p w14:paraId="6424B590" w14:textId="0787F5E8" w:rsidR="001804A6" w:rsidRDefault="001804A6" w:rsidP="00545251">
            <w:pPr>
              <w:jc w:val="center"/>
              <w:rPr>
                <w:b/>
                <w:sz w:val="26"/>
              </w:rPr>
            </w:pPr>
            <w:r w:rsidRPr="001804A6">
              <w:rPr>
                <w:rFonts w:eastAsiaTheme="minorHAnsi"/>
                <w:b/>
                <w:bCs/>
                <w:color w:val="000000"/>
                <w:sz w:val="24"/>
                <w:szCs w:val="24"/>
                <w:lang w:eastAsia="en-US" w:bidi="ar-SA"/>
              </w:rPr>
              <w:t>Максимальные баллы</w:t>
            </w:r>
          </w:p>
        </w:tc>
        <w:tc>
          <w:tcPr>
            <w:tcW w:w="1682" w:type="dxa"/>
          </w:tcPr>
          <w:p w14:paraId="6F56488D" w14:textId="05F17850" w:rsidR="001804A6" w:rsidRDefault="001804A6" w:rsidP="00545251">
            <w:pPr>
              <w:jc w:val="center"/>
              <w:rPr>
                <w:b/>
                <w:sz w:val="26"/>
              </w:rPr>
            </w:pPr>
            <w:r w:rsidRPr="001804A6">
              <w:rPr>
                <w:rFonts w:eastAsiaTheme="minorHAnsi"/>
                <w:b/>
                <w:bCs/>
                <w:color w:val="000000"/>
                <w:sz w:val="24"/>
                <w:szCs w:val="24"/>
                <w:lang w:eastAsia="en-US" w:bidi="ar-SA"/>
              </w:rPr>
              <w:t>Объективная оценка (баллы)</w:t>
            </w:r>
          </w:p>
        </w:tc>
      </w:tr>
      <w:tr w:rsidR="00545251" w14:paraId="113EF4CF" w14:textId="77777777" w:rsidTr="00545251">
        <w:trPr>
          <w:gridAfter w:val="1"/>
          <w:wAfter w:w="10" w:type="dxa"/>
          <w:jc w:val="center"/>
        </w:trPr>
        <w:tc>
          <w:tcPr>
            <w:tcW w:w="2101" w:type="dxa"/>
            <w:vMerge w:val="restart"/>
          </w:tcPr>
          <w:p w14:paraId="119DDDC1" w14:textId="3B52D501" w:rsidR="00545251" w:rsidRDefault="00545251" w:rsidP="00545251">
            <w:pPr>
              <w:rPr>
                <w:sz w:val="23"/>
                <w:szCs w:val="23"/>
              </w:rPr>
            </w:pPr>
            <w:r w:rsidRPr="001804A6">
              <w:rPr>
                <w:rFonts w:eastAsiaTheme="minorHAnsi"/>
                <w:color w:val="000000"/>
                <w:sz w:val="24"/>
                <w:szCs w:val="24"/>
                <w:lang w:eastAsia="en-US" w:bidi="ar-SA"/>
              </w:rPr>
              <w:t xml:space="preserve">Сборка робота и разработка программы, выполнение необходимых действий на конкурсном макете </w:t>
            </w:r>
            <w:r>
              <w:rPr>
                <w:sz w:val="23"/>
                <w:szCs w:val="23"/>
              </w:rPr>
              <w:t xml:space="preserve">(соревновательном поле) </w:t>
            </w:r>
          </w:p>
          <w:p w14:paraId="66E8B3F8" w14:textId="563B44BF" w:rsidR="00545251" w:rsidRDefault="00545251" w:rsidP="001804A6">
            <w:pPr>
              <w:rPr>
                <w:b/>
                <w:sz w:val="26"/>
              </w:rPr>
            </w:pPr>
          </w:p>
        </w:tc>
        <w:tc>
          <w:tcPr>
            <w:tcW w:w="588" w:type="dxa"/>
          </w:tcPr>
          <w:p w14:paraId="084D1A86" w14:textId="77777777" w:rsidR="00545251" w:rsidRPr="00545251" w:rsidRDefault="00545251" w:rsidP="00545251">
            <w:pPr>
              <w:pStyle w:val="a4"/>
              <w:numPr>
                <w:ilvl w:val="0"/>
                <w:numId w:val="34"/>
              </w:numPr>
              <w:ind w:left="0" w:firstLine="0"/>
              <w:rPr>
                <w:bCs/>
                <w:sz w:val="24"/>
                <w:szCs w:val="20"/>
              </w:rPr>
            </w:pPr>
          </w:p>
        </w:tc>
        <w:tc>
          <w:tcPr>
            <w:tcW w:w="3402" w:type="dxa"/>
          </w:tcPr>
          <w:p w14:paraId="10FF2999" w14:textId="63D59297" w:rsidR="00545251" w:rsidRDefault="00545251" w:rsidP="001804A6">
            <w:pPr>
              <w:rPr>
                <w:b/>
                <w:sz w:val="26"/>
              </w:rPr>
            </w:pPr>
            <w:r>
              <w:rPr>
                <w:sz w:val="23"/>
                <w:szCs w:val="23"/>
              </w:rPr>
              <w:t xml:space="preserve">При выполнении зачетного заезда робот выехал из зоны старта </w:t>
            </w:r>
          </w:p>
        </w:tc>
        <w:tc>
          <w:tcPr>
            <w:tcW w:w="1923" w:type="dxa"/>
          </w:tcPr>
          <w:p w14:paraId="27EB9EC9" w14:textId="70571BDA" w:rsidR="00545251" w:rsidRDefault="00545251" w:rsidP="00545251">
            <w:pPr>
              <w:jc w:val="center"/>
              <w:rPr>
                <w:b/>
                <w:sz w:val="26"/>
              </w:rPr>
            </w:pPr>
            <w:r>
              <w:rPr>
                <w:sz w:val="23"/>
                <w:szCs w:val="23"/>
              </w:rPr>
              <w:t>3,0</w:t>
            </w:r>
          </w:p>
        </w:tc>
        <w:tc>
          <w:tcPr>
            <w:tcW w:w="1682" w:type="dxa"/>
          </w:tcPr>
          <w:p w14:paraId="15375472" w14:textId="58D46019" w:rsidR="00545251" w:rsidRDefault="00545251" w:rsidP="00545251">
            <w:pPr>
              <w:jc w:val="center"/>
              <w:rPr>
                <w:b/>
                <w:sz w:val="26"/>
              </w:rPr>
            </w:pPr>
            <w:r>
              <w:rPr>
                <w:sz w:val="23"/>
                <w:szCs w:val="23"/>
              </w:rPr>
              <w:t>3,0</w:t>
            </w:r>
          </w:p>
        </w:tc>
      </w:tr>
      <w:tr w:rsidR="00545251" w14:paraId="26991FE3" w14:textId="77777777" w:rsidTr="00545251">
        <w:trPr>
          <w:gridAfter w:val="1"/>
          <w:wAfter w:w="10" w:type="dxa"/>
          <w:jc w:val="center"/>
        </w:trPr>
        <w:tc>
          <w:tcPr>
            <w:tcW w:w="2101" w:type="dxa"/>
            <w:vMerge/>
          </w:tcPr>
          <w:p w14:paraId="374269B7" w14:textId="77777777" w:rsidR="00545251" w:rsidRDefault="00545251" w:rsidP="001804A6">
            <w:pPr>
              <w:rPr>
                <w:b/>
                <w:sz w:val="26"/>
              </w:rPr>
            </w:pPr>
          </w:p>
        </w:tc>
        <w:tc>
          <w:tcPr>
            <w:tcW w:w="588" w:type="dxa"/>
          </w:tcPr>
          <w:p w14:paraId="09DE5405" w14:textId="77777777" w:rsidR="00545251" w:rsidRPr="00545251" w:rsidRDefault="00545251" w:rsidP="00545251">
            <w:pPr>
              <w:pStyle w:val="a4"/>
              <w:numPr>
                <w:ilvl w:val="0"/>
                <w:numId w:val="34"/>
              </w:numPr>
              <w:ind w:left="0" w:firstLine="0"/>
              <w:rPr>
                <w:bCs/>
                <w:sz w:val="24"/>
                <w:szCs w:val="20"/>
              </w:rPr>
            </w:pPr>
          </w:p>
        </w:tc>
        <w:tc>
          <w:tcPr>
            <w:tcW w:w="3402" w:type="dxa"/>
          </w:tcPr>
          <w:p w14:paraId="199065FF" w14:textId="77777777" w:rsidR="00545251" w:rsidRDefault="00545251" w:rsidP="001804A6">
            <w:pPr>
              <w:rPr>
                <w:b/>
                <w:sz w:val="26"/>
              </w:rPr>
            </w:pPr>
            <w:r>
              <w:rPr>
                <w:sz w:val="23"/>
                <w:szCs w:val="23"/>
              </w:rPr>
              <w:t xml:space="preserve">На момент времени зачетного заезда робот имеет прочную конструкцию (не </w:t>
            </w:r>
          </w:p>
          <w:p w14:paraId="2629385D" w14:textId="77777777" w:rsidR="00545251" w:rsidRDefault="00545251" w:rsidP="001804A6">
            <w:pPr>
              <w:pStyle w:val="Default"/>
              <w:rPr>
                <w:sz w:val="23"/>
                <w:szCs w:val="23"/>
              </w:rPr>
            </w:pPr>
            <w:r>
              <w:rPr>
                <w:sz w:val="23"/>
                <w:szCs w:val="23"/>
              </w:rPr>
              <w:t xml:space="preserve">отвалились детали во время зачетного заезда) </w:t>
            </w:r>
          </w:p>
          <w:p w14:paraId="314A02AF" w14:textId="77127145" w:rsidR="00545251" w:rsidRDefault="00545251" w:rsidP="001804A6">
            <w:pPr>
              <w:rPr>
                <w:b/>
                <w:sz w:val="26"/>
              </w:rPr>
            </w:pPr>
          </w:p>
        </w:tc>
        <w:tc>
          <w:tcPr>
            <w:tcW w:w="1923" w:type="dxa"/>
          </w:tcPr>
          <w:p w14:paraId="7F55B642" w14:textId="66777A1E" w:rsidR="00545251" w:rsidRDefault="00545251" w:rsidP="00545251">
            <w:pPr>
              <w:jc w:val="center"/>
              <w:rPr>
                <w:b/>
                <w:sz w:val="26"/>
              </w:rPr>
            </w:pPr>
            <w:r>
              <w:rPr>
                <w:sz w:val="23"/>
                <w:szCs w:val="23"/>
              </w:rPr>
              <w:t>5,0</w:t>
            </w:r>
          </w:p>
        </w:tc>
        <w:tc>
          <w:tcPr>
            <w:tcW w:w="1682" w:type="dxa"/>
          </w:tcPr>
          <w:p w14:paraId="163DF525" w14:textId="1094C557" w:rsidR="00545251" w:rsidRDefault="00545251" w:rsidP="00545251">
            <w:pPr>
              <w:jc w:val="center"/>
              <w:rPr>
                <w:b/>
                <w:sz w:val="26"/>
              </w:rPr>
            </w:pPr>
            <w:r>
              <w:rPr>
                <w:sz w:val="23"/>
                <w:szCs w:val="23"/>
              </w:rPr>
              <w:t>5,0</w:t>
            </w:r>
          </w:p>
        </w:tc>
      </w:tr>
      <w:tr w:rsidR="00545251" w14:paraId="387AB94F" w14:textId="77777777" w:rsidTr="00545251">
        <w:trPr>
          <w:gridAfter w:val="1"/>
          <w:wAfter w:w="10" w:type="dxa"/>
          <w:jc w:val="center"/>
        </w:trPr>
        <w:tc>
          <w:tcPr>
            <w:tcW w:w="2101" w:type="dxa"/>
            <w:vMerge/>
          </w:tcPr>
          <w:p w14:paraId="0469271D" w14:textId="77777777" w:rsidR="00545251" w:rsidRDefault="00545251" w:rsidP="00545251">
            <w:pPr>
              <w:rPr>
                <w:b/>
                <w:sz w:val="26"/>
              </w:rPr>
            </w:pPr>
          </w:p>
        </w:tc>
        <w:tc>
          <w:tcPr>
            <w:tcW w:w="588" w:type="dxa"/>
          </w:tcPr>
          <w:p w14:paraId="510E41CD" w14:textId="77777777" w:rsidR="00545251" w:rsidRPr="00545251" w:rsidRDefault="00545251" w:rsidP="00545251">
            <w:pPr>
              <w:pStyle w:val="a4"/>
              <w:numPr>
                <w:ilvl w:val="0"/>
                <w:numId w:val="34"/>
              </w:numPr>
              <w:ind w:left="0" w:firstLine="0"/>
              <w:rPr>
                <w:bCs/>
                <w:sz w:val="24"/>
                <w:szCs w:val="20"/>
              </w:rPr>
            </w:pPr>
          </w:p>
        </w:tc>
        <w:tc>
          <w:tcPr>
            <w:tcW w:w="3402" w:type="dxa"/>
          </w:tcPr>
          <w:p w14:paraId="2AFF2D24" w14:textId="5F01E28C" w:rsidR="00545251" w:rsidRDefault="00545251" w:rsidP="00545251">
            <w:pPr>
              <w:rPr>
                <w:b/>
                <w:sz w:val="26"/>
              </w:rPr>
            </w:pPr>
            <w:r>
              <w:rPr>
                <w:sz w:val="23"/>
                <w:szCs w:val="23"/>
              </w:rPr>
              <w:t xml:space="preserve">На момент времени зачетного заезда робот имеет конструкцию захвата, способную захватить предмет на соревновательном поле </w:t>
            </w:r>
          </w:p>
        </w:tc>
        <w:tc>
          <w:tcPr>
            <w:tcW w:w="1923" w:type="dxa"/>
          </w:tcPr>
          <w:p w14:paraId="1A73857D" w14:textId="50B73876" w:rsidR="00545251" w:rsidRDefault="00545251" w:rsidP="00545251">
            <w:pPr>
              <w:jc w:val="center"/>
              <w:rPr>
                <w:b/>
                <w:sz w:val="26"/>
              </w:rPr>
            </w:pPr>
            <w:r>
              <w:rPr>
                <w:sz w:val="23"/>
                <w:szCs w:val="23"/>
              </w:rPr>
              <w:t>3,0</w:t>
            </w:r>
          </w:p>
        </w:tc>
        <w:tc>
          <w:tcPr>
            <w:tcW w:w="1682" w:type="dxa"/>
          </w:tcPr>
          <w:p w14:paraId="5CD4C3DB" w14:textId="1FFDDB3D" w:rsidR="00545251" w:rsidRDefault="00545251" w:rsidP="00545251">
            <w:pPr>
              <w:jc w:val="center"/>
              <w:rPr>
                <w:b/>
                <w:sz w:val="26"/>
              </w:rPr>
            </w:pPr>
            <w:r>
              <w:rPr>
                <w:sz w:val="23"/>
                <w:szCs w:val="23"/>
              </w:rPr>
              <w:t>3,0</w:t>
            </w:r>
          </w:p>
        </w:tc>
      </w:tr>
      <w:tr w:rsidR="00545251" w14:paraId="455DEFEC" w14:textId="77777777" w:rsidTr="00545251">
        <w:trPr>
          <w:gridAfter w:val="1"/>
          <w:wAfter w:w="10" w:type="dxa"/>
          <w:jc w:val="center"/>
        </w:trPr>
        <w:tc>
          <w:tcPr>
            <w:tcW w:w="2101" w:type="dxa"/>
            <w:vMerge/>
          </w:tcPr>
          <w:p w14:paraId="5B2B23FC" w14:textId="77777777" w:rsidR="00545251" w:rsidRDefault="00545251" w:rsidP="00545251">
            <w:pPr>
              <w:rPr>
                <w:b/>
                <w:sz w:val="26"/>
              </w:rPr>
            </w:pPr>
          </w:p>
        </w:tc>
        <w:tc>
          <w:tcPr>
            <w:tcW w:w="588" w:type="dxa"/>
          </w:tcPr>
          <w:p w14:paraId="21104EC5" w14:textId="77777777" w:rsidR="00545251" w:rsidRPr="00545251" w:rsidRDefault="00545251" w:rsidP="00545251">
            <w:pPr>
              <w:pStyle w:val="a4"/>
              <w:numPr>
                <w:ilvl w:val="0"/>
                <w:numId w:val="34"/>
              </w:numPr>
              <w:ind w:left="0" w:firstLine="0"/>
              <w:rPr>
                <w:bCs/>
                <w:sz w:val="24"/>
                <w:szCs w:val="20"/>
              </w:rPr>
            </w:pPr>
          </w:p>
        </w:tc>
        <w:tc>
          <w:tcPr>
            <w:tcW w:w="3402" w:type="dxa"/>
          </w:tcPr>
          <w:p w14:paraId="09AA9557" w14:textId="1DADFB75" w:rsidR="00545251" w:rsidRDefault="00545251" w:rsidP="00545251">
            <w:pPr>
              <w:rPr>
                <w:b/>
                <w:sz w:val="26"/>
              </w:rPr>
            </w:pPr>
            <w:r>
              <w:rPr>
                <w:sz w:val="23"/>
                <w:szCs w:val="23"/>
              </w:rPr>
              <w:t xml:space="preserve">На момент времени зачетного заезда робот способен определять перекрестки на </w:t>
            </w:r>
            <w:r>
              <w:rPr>
                <w:sz w:val="23"/>
                <w:szCs w:val="23"/>
              </w:rPr>
              <w:lastRenderedPageBreak/>
              <w:t xml:space="preserve">соревновательном поле при помощи датчиков (при наличии программного кода для определения перекрестков) </w:t>
            </w:r>
          </w:p>
        </w:tc>
        <w:tc>
          <w:tcPr>
            <w:tcW w:w="1923" w:type="dxa"/>
          </w:tcPr>
          <w:p w14:paraId="702FDFCD" w14:textId="68D07ADD" w:rsidR="00545251" w:rsidRDefault="00545251" w:rsidP="00545251">
            <w:pPr>
              <w:jc w:val="center"/>
              <w:rPr>
                <w:b/>
                <w:sz w:val="26"/>
              </w:rPr>
            </w:pPr>
            <w:r>
              <w:rPr>
                <w:sz w:val="23"/>
                <w:szCs w:val="23"/>
              </w:rPr>
              <w:lastRenderedPageBreak/>
              <w:t>4,0</w:t>
            </w:r>
          </w:p>
        </w:tc>
        <w:tc>
          <w:tcPr>
            <w:tcW w:w="1682" w:type="dxa"/>
          </w:tcPr>
          <w:p w14:paraId="77A9BA53" w14:textId="210669F9" w:rsidR="00545251" w:rsidRDefault="00545251" w:rsidP="00545251">
            <w:pPr>
              <w:jc w:val="center"/>
              <w:rPr>
                <w:b/>
                <w:sz w:val="26"/>
              </w:rPr>
            </w:pPr>
            <w:r>
              <w:rPr>
                <w:sz w:val="23"/>
                <w:szCs w:val="23"/>
              </w:rPr>
              <w:t>4,0</w:t>
            </w:r>
          </w:p>
        </w:tc>
      </w:tr>
      <w:tr w:rsidR="00545251" w14:paraId="6FA7F075" w14:textId="77777777" w:rsidTr="00545251">
        <w:trPr>
          <w:gridAfter w:val="1"/>
          <w:wAfter w:w="10" w:type="dxa"/>
          <w:jc w:val="center"/>
        </w:trPr>
        <w:tc>
          <w:tcPr>
            <w:tcW w:w="2101" w:type="dxa"/>
            <w:vMerge/>
          </w:tcPr>
          <w:p w14:paraId="13A7D00C" w14:textId="77777777" w:rsidR="00545251" w:rsidRDefault="00545251" w:rsidP="00545251">
            <w:pPr>
              <w:rPr>
                <w:b/>
                <w:sz w:val="26"/>
              </w:rPr>
            </w:pPr>
          </w:p>
        </w:tc>
        <w:tc>
          <w:tcPr>
            <w:tcW w:w="588" w:type="dxa"/>
          </w:tcPr>
          <w:p w14:paraId="27E508F2" w14:textId="77777777" w:rsidR="00545251" w:rsidRPr="00545251" w:rsidRDefault="00545251" w:rsidP="00545251">
            <w:pPr>
              <w:pStyle w:val="a4"/>
              <w:numPr>
                <w:ilvl w:val="0"/>
                <w:numId w:val="34"/>
              </w:numPr>
              <w:ind w:left="0" w:firstLine="0"/>
              <w:rPr>
                <w:bCs/>
                <w:sz w:val="24"/>
                <w:szCs w:val="20"/>
              </w:rPr>
            </w:pPr>
          </w:p>
        </w:tc>
        <w:tc>
          <w:tcPr>
            <w:tcW w:w="3402" w:type="dxa"/>
          </w:tcPr>
          <w:p w14:paraId="1894E251" w14:textId="598D65D5" w:rsidR="00545251" w:rsidRDefault="00545251" w:rsidP="00545251">
            <w:pPr>
              <w:rPr>
                <w:b/>
                <w:sz w:val="26"/>
              </w:rPr>
            </w:pPr>
            <w:r>
              <w:rPr>
                <w:sz w:val="23"/>
                <w:szCs w:val="23"/>
              </w:rPr>
              <w:t xml:space="preserve">Во время заезда робот использует датчик цвета для навигации перед зонами сбора запасных частей </w:t>
            </w:r>
          </w:p>
        </w:tc>
        <w:tc>
          <w:tcPr>
            <w:tcW w:w="1923" w:type="dxa"/>
          </w:tcPr>
          <w:p w14:paraId="22BAEBF5" w14:textId="0E1C2856" w:rsidR="00545251" w:rsidRDefault="00545251" w:rsidP="00545251">
            <w:pPr>
              <w:jc w:val="center"/>
              <w:rPr>
                <w:b/>
                <w:sz w:val="26"/>
              </w:rPr>
            </w:pPr>
            <w:r>
              <w:rPr>
                <w:sz w:val="23"/>
                <w:szCs w:val="23"/>
              </w:rPr>
              <w:t>4,0</w:t>
            </w:r>
          </w:p>
        </w:tc>
        <w:tc>
          <w:tcPr>
            <w:tcW w:w="1682" w:type="dxa"/>
          </w:tcPr>
          <w:p w14:paraId="77FAE81F" w14:textId="69442B87" w:rsidR="00545251" w:rsidRDefault="00545251" w:rsidP="00545251">
            <w:pPr>
              <w:jc w:val="center"/>
              <w:rPr>
                <w:b/>
                <w:sz w:val="26"/>
              </w:rPr>
            </w:pPr>
            <w:r>
              <w:rPr>
                <w:sz w:val="23"/>
                <w:szCs w:val="23"/>
              </w:rPr>
              <w:t>4</w:t>
            </w:r>
          </w:p>
        </w:tc>
      </w:tr>
      <w:tr w:rsidR="00545251" w14:paraId="6A0924E0" w14:textId="77777777" w:rsidTr="00545251">
        <w:trPr>
          <w:gridAfter w:val="1"/>
          <w:wAfter w:w="10" w:type="dxa"/>
          <w:jc w:val="center"/>
        </w:trPr>
        <w:tc>
          <w:tcPr>
            <w:tcW w:w="2101" w:type="dxa"/>
            <w:vMerge/>
          </w:tcPr>
          <w:p w14:paraId="4144E931" w14:textId="77777777" w:rsidR="00545251" w:rsidRDefault="00545251" w:rsidP="00545251">
            <w:pPr>
              <w:rPr>
                <w:b/>
                <w:sz w:val="26"/>
              </w:rPr>
            </w:pPr>
          </w:p>
        </w:tc>
        <w:tc>
          <w:tcPr>
            <w:tcW w:w="588" w:type="dxa"/>
          </w:tcPr>
          <w:p w14:paraId="0BB2D30C" w14:textId="77777777" w:rsidR="00545251" w:rsidRPr="00545251" w:rsidRDefault="00545251" w:rsidP="00545251">
            <w:pPr>
              <w:pStyle w:val="a4"/>
              <w:numPr>
                <w:ilvl w:val="0"/>
                <w:numId w:val="34"/>
              </w:numPr>
              <w:ind w:left="0" w:firstLine="0"/>
              <w:rPr>
                <w:bCs/>
                <w:sz w:val="24"/>
                <w:szCs w:val="20"/>
              </w:rPr>
            </w:pPr>
          </w:p>
        </w:tc>
        <w:tc>
          <w:tcPr>
            <w:tcW w:w="3402" w:type="dxa"/>
          </w:tcPr>
          <w:p w14:paraId="66572975" w14:textId="1D84F18F" w:rsidR="00545251" w:rsidRDefault="00545251" w:rsidP="00545251">
            <w:pPr>
              <w:rPr>
                <w:b/>
                <w:sz w:val="26"/>
              </w:rPr>
            </w:pPr>
            <w:r>
              <w:rPr>
                <w:sz w:val="23"/>
                <w:szCs w:val="23"/>
              </w:rPr>
              <w:t xml:space="preserve">Во время заезда робот активно использует гироскоп (при наличии программного кода) </w:t>
            </w:r>
          </w:p>
        </w:tc>
        <w:tc>
          <w:tcPr>
            <w:tcW w:w="1923" w:type="dxa"/>
          </w:tcPr>
          <w:p w14:paraId="38DE4CE3" w14:textId="7746D466" w:rsidR="00545251" w:rsidRDefault="00545251" w:rsidP="00545251">
            <w:pPr>
              <w:jc w:val="center"/>
              <w:rPr>
                <w:b/>
                <w:sz w:val="26"/>
              </w:rPr>
            </w:pPr>
            <w:r>
              <w:rPr>
                <w:sz w:val="23"/>
                <w:szCs w:val="23"/>
              </w:rPr>
              <w:t>4,0</w:t>
            </w:r>
          </w:p>
        </w:tc>
        <w:tc>
          <w:tcPr>
            <w:tcW w:w="1682" w:type="dxa"/>
          </w:tcPr>
          <w:p w14:paraId="43388312" w14:textId="734F3EA5" w:rsidR="00545251" w:rsidRDefault="00545251" w:rsidP="00545251">
            <w:pPr>
              <w:jc w:val="center"/>
              <w:rPr>
                <w:b/>
                <w:sz w:val="26"/>
              </w:rPr>
            </w:pPr>
            <w:r>
              <w:rPr>
                <w:sz w:val="23"/>
                <w:szCs w:val="23"/>
              </w:rPr>
              <w:t>4,0</w:t>
            </w:r>
          </w:p>
        </w:tc>
      </w:tr>
      <w:tr w:rsidR="00545251" w14:paraId="52937ED0" w14:textId="77777777" w:rsidTr="00545251">
        <w:trPr>
          <w:gridAfter w:val="1"/>
          <w:wAfter w:w="10" w:type="dxa"/>
          <w:jc w:val="center"/>
        </w:trPr>
        <w:tc>
          <w:tcPr>
            <w:tcW w:w="2101" w:type="dxa"/>
            <w:vMerge/>
          </w:tcPr>
          <w:p w14:paraId="41C6B703" w14:textId="77777777" w:rsidR="00545251" w:rsidRDefault="00545251" w:rsidP="00545251">
            <w:pPr>
              <w:rPr>
                <w:b/>
                <w:sz w:val="26"/>
              </w:rPr>
            </w:pPr>
          </w:p>
        </w:tc>
        <w:tc>
          <w:tcPr>
            <w:tcW w:w="588" w:type="dxa"/>
          </w:tcPr>
          <w:p w14:paraId="7F67D57D" w14:textId="77777777" w:rsidR="00545251" w:rsidRPr="00545251" w:rsidRDefault="00545251" w:rsidP="00545251">
            <w:pPr>
              <w:pStyle w:val="a4"/>
              <w:numPr>
                <w:ilvl w:val="0"/>
                <w:numId w:val="34"/>
              </w:numPr>
              <w:ind w:left="0" w:firstLine="0"/>
              <w:rPr>
                <w:bCs/>
                <w:sz w:val="24"/>
                <w:szCs w:val="20"/>
              </w:rPr>
            </w:pPr>
          </w:p>
        </w:tc>
        <w:tc>
          <w:tcPr>
            <w:tcW w:w="3402" w:type="dxa"/>
          </w:tcPr>
          <w:p w14:paraId="4D761B30" w14:textId="5491E1F2" w:rsidR="00545251" w:rsidRDefault="00545251" w:rsidP="00545251">
            <w:pPr>
              <w:rPr>
                <w:b/>
                <w:sz w:val="26"/>
              </w:rPr>
            </w:pPr>
            <w:r>
              <w:rPr>
                <w:sz w:val="23"/>
                <w:szCs w:val="23"/>
              </w:rPr>
              <w:t xml:space="preserve">Робот осуществил захват деталей для заказа № 1 </w:t>
            </w:r>
          </w:p>
        </w:tc>
        <w:tc>
          <w:tcPr>
            <w:tcW w:w="1923" w:type="dxa"/>
          </w:tcPr>
          <w:p w14:paraId="46FDE72A" w14:textId="422327DE" w:rsidR="00545251" w:rsidRDefault="00545251" w:rsidP="00545251">
            <w:pPr>
              <w:jc w:val="center"/>
              <w:rPr>
                <w:b/>
                <w:sz w:val="26"/>
              </w:rPr>
            </w:pPr>
            <w:r>
              <w:rPr>
                <w:sz w:val="23"/>
                <w:szCs w:val="23"/>
              </w:rPr>
              <w:t>7,0</w:t>
            </w:r>
          </w:p>
        </w:tc>
        <w:tc>
          <w:tcPr>
            <w:tcW w:w="1682" w:type="dxa"/>
          </w:tcPr>
          <w:p w14:paraId="159A1139" w14:textId="59BD4717" w:rsidR="00545251" w:rsidRDefault="00545251" w:rsidP="00545251">
            <w:pPr>
              <w:jc w:val="center"/>
              <w:rPr>
                <w:b/>
                <w:sz w:val="26"/>
              </w:rPr>
            </w:pPr>
            <w:r>
              <w:rPr>
                <w:sz w:val="23"/>
                <w:szCs w:val="23"/>
              </w:rPr>
              <w:t>7,0</w:t>
            </w:r>
          </w:p>
        </w:tc>
      </w:tr>
      <w:tr w:rsidR="00545251" w14:paraId="0CDB5CF1" w14:textId="77777777" w:rsidTr="00545251">
        <w:trPr>
          <w:gridAfter w:val="1"/>
          <w:wAfter w:w="10" w:type="dxa"/>
          <w:jc w:val="center"/>
        </w:trPr>
        <w:tc>
          <w:tcPr>
            <w:tcW w:w="2101" w:type="dxa"/>
            <w:vMerge/>
          </w:tcPr>
          <w:p w14:paraId="2142A882" w14:textId="77777777" w:rsidR="00545251" w:rsidRDefault="00545251" w:rsidP="00545251">
            <w:pPr>
              <w:rPr>
                <w:b/>
                <w:sz w:val="26"/>
              </w:rPr>
            </w:pPr>
          </w:p>
        </w:tc>
        <w:tc>
          <w:tcPr>
            <w:tcW w:w="588" w:type="dxa"/>
          </w:tcPr>
          <w:p w14:paraId="15474A7C" w14:textId="77777777" w:rsidR="00545251" w:rsidRPr="00545251" w:rsidRDefault="00545251" w:rsidP="00545251">
            <w:pPr>
              <w:pStyle w:val="a4"/>
              <w:numPr>
                <w:ilvl w:val="0"/>
                <w:numId w:val="34"/>
              </w:numPr>
              <w:ind w:left="0" w:firstLine="0"/>
              <w:rPr>
                <w:bCs/>
                <w:sz w:val="24"/>
                <w:szCs w:val="20"/>
              </w:rPr>
            </w:pPr>
          </w:p>
        </w:tc>
        <w:tc>
          <w:tcPr>
            <w:tcW w:w="3402" w:type="dxa"/>
          </w:tcPr>
          <w:p w14:paraId="6B0146EB" w14:textId="02E908D8" w:rsidR="00545251" w:rsidRDefault="00545251" w:rsidP="00545251">
            <w:pPr>
              <w:rPr>
                <w:b/>
                <w:sz w:val="26"/>
              </w:rPr>
            </w:pPr>
            <w:r>
              <w:rPr>
                <w:sz w:val="23"/>
                <w:szCs w:val="23"/>
              </w:rPr>
              <w:t xml:space="preserve">Робот осуществил доставку деталей для заказа № 1 </w:t>
            </w:r>
          </w:p>
        </w:tc>
        <w:tc>
          <w:tcPr>
            <w:tcW w:w="1923" w:type="dxa"/>
          </w:tcPr>
          <w:p w14:paraId="2B0A9757" w14:textId="4D5D1638" w:rsidR="00545251" w:rsidRDefault="00545251" w:rsidP="00545251">
            <w:pPr>
              <w:jc w:val="center"/>
              <w:rPr>
                <w:b/>
                <w:sz w:val="26"/>
              </w:rPr>
            </w:pPr>
            <w:r>
              <w:rPr>
                <w:sz w:val="23"/>
                <w:szCs w:val="23"/>
              </w:rPr>
              <w:t>11,0</w:t>
            </w:r>
          </w:p>
        </w:tc>
        <w:tc>
          <w:tcPr>
            <w:tcW w:w="1682" w:type="dxa"/>
          </w:tcPr>
          <w:p w14:paraId="505CA2B8" w14:textId="072A4C85" w:rsidR="00545251" w:rsidRDefault="00545251" w:rsidP="00545251">
            <w:pPr>
              <w:jc w:val="center"/>
              <w:rPr>
                <w:b/>
                <w:sz w:val="26"/>
              </w:rPr>
            </w:pPr>
            <w:r>
              <w:rPr>
                <w:sz w:val="23"/>
                <w:szCs w:val="23"/>
              </w:rPr>
              <w:t>11,0</w:t>
            </w:r>
          </w:p>
        </w:tc>
      </w:tr>
      <w:tr w:rsidR="00545251" w14:paraId="09BBAEE0" w14:textId="77777777" w:rsidTr="00545251">
        <w:trPr>
          <w:gridAfter w:val="1"/>
          <w:wAfter w:w="10" w:type="dxa"/>
          <w:jc w:val="center"/>
        </w:trPr>
        <w:tc>
          <w:tcPr>
            <w:tcW w:w="2101" w:type="dxa"/>
            <w:vMerge/>
          </w:tcPr>
          <w:p w14:paraId="0EA90D36" w14:textId="77777777" w:rsidR="00545251" w:rsidRDefault="00545251" w:rsidP="00545251">
            <w:pPr>
              <w:rPr>
                <w:b/>
                <w:sz w:val="26"/>
              </w:rPr>
            </w:pPr>
          </w:p>
        </w:tc>
        <w:tc>
          <w:tcPr>
            <w:tcW w:w="588" w:type="dxa"/>
          </w:tcPr>
          <w:p w14:paraId="066C98ED" w14:textId="77777777" w:rsidR="00545251" w:rsidRPr="00545251" w:rsidRDefault="00545251" w:rsidP="00545251">
            <w:pPr>
              <w:pStyle w:val="a4"/>
              <w:numPr>
                <w:ilvl w:val="0"/>
                <w:numId w:val="34"/>
              </w:numPr>
              <w:ind w:left="0" w:firstLine="0"/>
              <w:rPr>
                <w:bCs/>
                <w:sz w:val="24"/>
                <w:szCs w:val="20"/>
              </w:rPr>
            </w:pPr>
          </w:p>
        </w:tc>
        <w:tc>
          <w:tcPr>
            <w:tcW w:w="3402" w:type="dxa"/>
          </w:tcPr>
          <w:p w14:paraId="0F337A71" w14:textId="1A1DCFAB" w:rsidR="00545251" w:rsidRDefault="00545251" w:rsidP="00545251">
            <w:pPr>
              <w:rPr>
                <w:b/>
                <w:sz w:val="26"/>
              </w:rPr>
            </w:pPr>
            <w:r>
              <w:rPr>
                <w:sz w:val="23"/>
                <w:szCs w:val="23"/>
              </w:rPr>
              <w:t xml:space="preserve">Робот осуществил индикацию (звук, цвет) завершения заказа № 1 </w:t>
            </w:r>
          </w:p>
        </w:tc>
        <w:tc>
          <w:tcPr>
            <w:tcW w:w="1923" w:type="dxa"/>
          </w:tcPr>
          <w:p w14:paraId="44ECF952" w14:textId="7CC64C8D" w:rsidR="00545251" w:rsidRDefault="00545251" w:rsidP="00545251">
            <w:pPr>
              <w:jc w:val="center"/>
              <w:rPr>
                <w:b/>
                <w:sz w:val="26"/>
              </w:rPr>
            </w:pPr>
            <w:r>
              <w:rPr>
                <w:sz w:val="23"/>
                <w:szCs w:val="23"/>
              </w:rPr>
              <w:t>2,0</w:t>
            </w:r>
          </w:p>
        </w:tc>
        <w:tc>
          <w:tcPr>
            <w:tcW w:w="1682" w:type="dxa"/>
          </w:tcPr>
          <w:p w14:paraId="5225A870" w14:textId="5E73ACF0" w:rsidR="00545251" w:rsidRDefault="00545251" w:rsidP="00545251">
            <w:pPr>
              <w:jc w:val="center"/>
              <w:rPr>
                <w:b/>
                <w:sz w:val="26"/>
              </w:rPr>
            </w:pPr>
            <w:r>
              <w:rPr>
                <w:sz w:val="23"/>
                <w:szCs w:val="23"/>
              </w:rPr>
              <w:t>2,0</w:t>
            </w:r>
          </w:p>
        </w:tc>
      </w:tr>
      <w:tr w:rsidR="00545251" w14:paraId="3AB31564" w14:textId="77777777" w:rsidTr="00545251">
        <w:trPr>
          <w:gridAfter w:val="1"/>
          <w:wAfter w:w="10" w:type="dxa"/>
          <w:jc w:val="center"/>
        </w:trPr>
        <w:tc>
          <w:tcPr>
            <w:tcW w:w="2101" w:type="dxa"/>
            <w:vMerge/>
          </w:tcPr>
          <w:p w14:paraId="5D5A5365" w14:textId="77777777" w:rsidR="00545251" w:rsidRDefault="00545251" w:rsidP="00545251">
            <w:pPr>
              <w:rPr>
                <w:b/>
                <w:sz w:val="26"/>
              </w:rPr>
            </w:pPr>
          </w:p>
        </w:tc>
        <w:tc>
          <w:tcPr>
            <w:tcW w:w="588" w:type="dxa"/>
          </w:tcPr>
          <w:p w14:paraId="6D3E27F3" w14:textId="77777777" w:rsidR="00545251" w:rsidRPr="00545251" w:rsidRDefault="00545251" w:rsidP="00545251">
            <w:pPr>
              <w:pStyle w:val="a4"/>
              <w:numPr>
                <w:ilvl w:val="0"/>
                <w:numId w:val="34"/>
              </w:numPr>
              <w:ind w:left="0" w:firstLine="0"/>
              <w:rPr>
                <w:bCs/>
                <w:sz w:val="24"/>
                <w:szCs w:val="20"/>
              </w:rPr>
            </w:pPr>
          </w:p>
        </w:tc>
        <w:tc>
          <w:tcPr>
            <w:tcW w:w="3402" w:type="dxa"/>
          </w:tcPr>
          <w:p w14:paraId="048F8274" w14:textId="005B8778" w:rsidR="00545251" w:rsidRDefault="00545251" w:rsidP="00545251">
            <w:pPr>
              <w:rPr>
                <w:b/>
                <w:sz w:val="26"/>
              </w:rPr>
            </w:pPr>
            <w:r>
              <w:rPr>
                <w:sz w:val="23"/>
                <w:szCs w:val="23"/>
              </w:rPr>
              <w:t xml:space="preserve">Заказ № 1 выполнен в полном объеме и в правильном порядке </w:t>
            </w:r>
          </w:p>
        </w:tc>
        <w:tc>
          <w:tcPr>
            <w:tcW w:w="1923" w:type="dxa"/>
          </w:tcPr>
          <w:p w14:paraId="108C4248" w14:textId="16BE6CCD" w:rsidR="00545251" w:rsidRDefault="00545251" w:rsidP="00545251">
            <w:pPr>
              <w:jc w:val="center"/>
              <w:rPr>
                <w:b/>
                <w:sz w:val="26"/>
              </w:rPr>
            </w:pPr>
            <w:r>
              <w:rPr>
                <w:sz w:val="23"/>
                <w:szCs w:val="23"/>
              </w:rPr>
              <w:t>6,0</w:t>
            </w:r>
          </w:p>
        </w:tc>
        <w:tc>
          <w:tcPr>
            <w:tcW w:w="1682" w:type="dxa"/>
          </w:tcPr>
          <w:p w14:paraId="6FD78916" w14:textId="2260A062" w:rsidR="00545251" w:rsidRDefault="00545251" w:rsidP="00545251">
            <w:pPr>
              <w:jc w:val="center"/>
              <w:rPr>
                <w:b/>
                <w:sz w:val="26"/>
              </w:rPr>
            </w:pPr>
            <w:r>
              <w:rPr>
                <w:sz w:val="23"/>
                <w:szCs w:val="23"/>
              </w:rPr>
              <w:t>6,0</w:t>
            </w:r>
          </w:p>
        </w:tc>
      </w:tr>
      <w:tr w:rsidR="00545251" w14:paraId="0838C4EE" w14:textId="77777777" w:rsidTr="00545251">
        <w:trPr>
          <w:gridAfter w:val="1"/>
          <w:wAfter w:w="10" w:type="dxa"/>
          <w:jc w:val="center"/>
        </w:trPr>
        <w:tc>
          <w:tcPr>
            <w:tcW w:w="2101" w:type="dxa"/>
            <w:vMerge/>
          </w:tcPr>
          <w:p w14:paraId="1FA39E45" w14:textId="77777777" w:rsidR="00545251" w:rsidRDefault="00545251" w:rsidP="00545251">
            <w:pPr>
              <w:rPr>
                <w:b/>
                <w:sz w:val="26"/>
              </w:rPr>
            </w:pPr>
          </w:p>
        </w:tc>
        <w:tc>
          <w:tcPr>
            <w:tcW w:w="588" w:type="dxa"/>
          </w:tcPr>
          <w:p w14:paraId="62FB866B" w14:textId="77777777" w:rsidR="00545251" w:rsidRPr="00545251" w:rsidRDefault="00545251" w:rsidP="00545251">
            <w:pPr>
              <w:pStyle w:val="a4"/>
              <w:numPr>
                <w:ilvl w:val="0"/>
                <w:numId w:val="34"/>
              </w:numPr>
              <w:ind w:left="0" w:firstLine="0"/>
              <w:rPr>
                <w:bCs/>
                <w:sz w:val="24"/>
                <w:szCs w:val="20"/>
              </w:rPr>
            </w:pPr>
          </w:p>
        </w:tc>
        <w:tc>
          <w:tcPr>
            <w:tcW w:w="3402" w:type="dxa"/>
          </w:tcPr>
          <w:p w14:paraId="6660B067" w14:textId="3280D072" w:rsidR="00545251" w:rsidRDefault="00545251" w:rsidP="00545251">
            <w:pPr>
              <w:rPr>
                <w:b/>
                <w:sz w:val="26"/>
              </w:rPr>
            </w:pPr>
            <w:r>
              <w:rPr>
                <w:sz w:val="23"/>
                <w:szCs w:val="23"/>
              </w:rPr>
              <w:t xml:space="preserve">Робот осуществил захват деталей для заказа № 2 </w:t>
            </w:r>
          </w:p>
        </w:tc>
        <w:tc>
          <w:tcPr>
            <w:tcW w:w="1923" w:type="dxa"/>
          </w:tcPr>
          <w:p w14:paraId="265C5116" w14:textId="6FF59402" w:rsidR="00545251" w:rsidRDefault="00545251" w:rsidP="00545251">
            <w:pPr>
              <w:jc w:val="center"/>
              <w:rPr>
                <w:b/>
                <w:sz w:val="26"/>
              </w:rPr>
            </w:pPr>
            <w:r>
              <w:rPr>
                <w:sz w:val="23"/>
                <w:szCs w:val="23"/>
              </w:rPr>
              <w:t>8,0</w:t>
            </w:r>
          </w:p>
        </w:tc>
        <w:tc>
          <w:tcPr>
            <w:tcW w:w="1682" w:type="dxa"/>
          </w:tcPr>
          <w:p w14:paraId="3E9F8186" w14:textId="3B3C0AB6" w:rsidR="00545251" w:rsidRDefault="00545251" w:rsidP="00545251">
            <w:pPr>
              <w:jc w:val="center"/>
              <w:rPr>
                <w:b/>
                <w:sz w:val="26"/>
              </w:rPr>
            </w:pPr>
            <w:r>
              <w:rPr>
                <w:sz w:val="23"/>
                <w:szCs w:val="23"/>
              </w:rPr>
              <w:t>8,0</w:t>
            </w:r>
          </w:p>
        </w:tc>
      </w:tr>
      <w:tr w:rsidR="00545251" w14:paraId="6E62EFA7" w14:textId="77777777" w:rsidTr="00545251">
        <w:trPr>
          <w:gridAfter w:val="1"/>
          <w:wAfter w:w="10" w:type="dxa"/>
          <w:jc w:val="center"/>
        </w:trPr>
        <w:tc>
          <w:tcPr>
            <w:tcW w:w="2101" w:type="dxa"/>
            <w:vMerge/>
          </w:tcPr>
          <w:p w14:paraId="07B1EAA5" w14:textId="77777777" w:rsidR="00545251" w:rsidRDefault="00545251" w:rsidP="00545251">
            <w:pPr>
              <w:rPr>
                <w:b/>
                <w:sz w:val="26"/>
              </w:rPr>
            </w:pPr>
          </w:p>
        </w:tc>
        <w:tc>
          <w:tcPr>
            <w:tcW w:w="588" w:type="dxa"/>
          </w:tcPr>
          <w:p w14:paraId="4F837915" w14:textId="77777777" w:rsidR="00545251" w:rsidRPr="00545251" w:rsidRDefault="00545251" w:rsidP="00545251">
            <w:pPr>
              <w:pStyle w:val="a4"/>
              <w:numPr>
                <w:ilvl w:val="0"/>
                <w:numId w:val="34"/>
              </w:numPr>
              <w:ind w:left="0" w:firstLine="0"/>
              <w:rPr>
                <w:bCs/>
                <w:sz w:val="24"/>
                <w:szCs w:val="20"/>
              </w:rPr>
            </w:pPr>
          </w:p>
        </w:tc>
        <w:tc>
          <w:tcPr>
            <w:tcW w:w="3402" w:type="dxa"/>
          </w:tcPr>
          <w:p w14:paraId="01C8FCDD" w14:textId="1FA51C34" w:rsidR="00545251" w:rsidRDefault="00545251" w:rsidP="00545251">
            <w:pPr>
              <w:rPr>
                <w:b/>
                <w:sz w:val="26"/>
              </w:rPr>
            </w:pPr>
            <w:r>
              <w:rPr>
                <w:sz w:val="23"/>
                <w:szCs w:val="23"/>
              </w:rPr>
              <w:t xml:space="preserve">Робот осуществил доставку деталей для заказа № 2 </w:t>
            </w:r>
          </w:p>
        </w:tc>
        <w:tc>
          <w:tcPr>
            <w:tcW w:w="1923" w:type="dxa"/>
          </w:tcPr>
          <w:p w14:paraId="169962C9" w14:textId="0973B6DF" w:rsidR="00545251" w:rsidRDefault="00545251" w:rsidP="00545251">
            <w:pPr>
              <w:jc w:val="center"/>
              <w:rPr>
                <w:b/>
                <w:sz w:val="26"/>
              </w:rPr>
            </w:pPr>
            <w:r>
              <w:rPr>
                <w:sz w:val="23"/>
                <w:szCs w:val="23"/>
              </w:rPr>
              <w:t>12,0</w:t>
            </w:r>
          </w:p>
        </w:tc>
        <w:tc>
          <w:tcPr>
            <w:tcW w:w="1682" w:type="dxa"/>
          </w:tcPr>
          <w:p w14:paraId="156F6ADA" w14:textId="373B38D1" w:rsidR="00545251" w:rsidRDefault="00545251" w:rsidP="00545251">
            <w:pPr>
              <w:jc w:val="center"/>
              <w:rPr>
                <w:b/>
                <w:sz w:val="26"/>
              </w:rPr>
            </w:pPr>
            <w:r>
              <w:rPr>
                <w:sz w:val="23"/>
                <w:szCs w:val="23"/>
              </w:rPr>
              <w:t>12,0</w:t>
            </w:r>
          </w:p>
        </w:tc>
      </w:tr>
      <w:tr w:rsidR="00545251" w14:paraId="3442E8EA" w14:textId="77777777" w:rsidTr="00545251">
        <w:trPr>
          <w:gridAfter w:val="1"/>
          <w:wAfter w:w="10" w:type="dxa"/>
          <w:jc w:val="center"/>
        </w:trPr>
        <w:tc>
          <w:tcPr>
            <w:tcW w:w="2101" w:type="dxa"/>
            <w:vMerge/>
          </w:tcPr>
          <w:p w14:paraId="48DA86AC" w14:textId="77777777" w:rsidR="00545251" w:rsidRDefault="00545251" w:rsidP="00545251">
            <w:pPr>
              <w:rPr>
                <w:b/>
                <w:sz w:val="26"/>
              </w:rPr>
            </w:pPr>
          </w:p>
        </w:tc>
        <w:tc>
          <w:tcPr>
            <w:tcW w:w="588" w:type="dxa"/>
          </w:tcPr>
          <w:p w14:paraId="026D4DF4" w14:textId="77777777" w:rsidR="00545251" w:rsidRPr="00545251" w:rsidRDefault="00545251" w:rsidP="00545251">
            <w:pPr>
              <w:pStyle w:val="a4"/>
              <w:numPr>
                <w:ilvl w:val="0"/>
                <w:numId w:val="34"/>
              </w:numPr>
              <w:ind w:left="0" w:firstLine="0"/>
              <w:rPr>
                <w:bCs/>
                <w:sz w:val="24"/>
                <w:szCs w:val="20"/>
              </w:rPr>
            </w:pPr>
          </w:p>
        </w:tc>
        <w:tc>
          <w:tcPr>
            <w:tcW w:w="3402" w:type="dxa"/>
          </w:tcPr>
          <w:p w14:paraId="36543879" w14:textId="05AA7541" w:rsidR="00545251" w:rsidRDefault="00545251" w:rsidP="00545251">
            <w:pPr>
              <w:rPr>
                <w:b/>
                <w:sz w:val="26"/>
              </w:rPr>
            </w:pPr>
            <w:r>
              <w:rPr>
                <w:sz w:val="23"/>
                <w:szCs w:val="23"/>
              </w:rPr>
              <w:t xml:space="preserve">Робот осуществил индикацию (звук, цвет) завершения заказа № 2 </w:t>
            </w:r>
          </w:p>
        </w:tc>
        <w:tc>
          <w:tcPr>
            <w:tcW w:w="1923" w:type="dxa"/>
          </w:tcPr>
          <w:p w14:paraId="58074197" w14:textId="75FF7F6A" w:rsidR="00545251" w:rsidRDefault="00545251" w:rsidP="00545251">
            <w:pPr>
              <w:jc w:val="center"/>
              <w:rPr>
                <w:b/>
                <w:sz w:val="26"/>
              </w:rPr>
            </w:pPr>
            <w:r>
              <w:rPr>
                <w:sz w:val="23"/>
                <w:szCs w:val="23"/>
              </w:rPr>
              <w:t>2,0</w:t>
            </w:r>
          </w:p>
        </w:tc>
        <w:tc>
          <w:tcPr>
            <w:tcW w:w="1682" w:type="dxa"/>
          </w:tcPr>
          <w:p w14:paraId="296C2136" w14:textId="65C80F60" w:rsidR="00545251" w:rsidRDefault="00545251" w:rsidP="00545251">
            <w:pPr>
              <w:jc w:val="center"/>
              <w:rPr>
                <w:b/>
                <w:sz w:val="26"/>
              </w:rPr>
            </w:pPr>
            <w:r>
              <w:rPr>
                <w:sz w:val="23"/>
                <w:szCs w:val="23"/>
              </w:rPr>
              <w:t>2,0</w:t>
            </w:r>
          </w:p>
        </w:tc>
      </w:tr>
      <w:tr w:rsidR="00545251" w14:paraId="6940A7C8" w14:textId="77777777" w:rsidTr="00545251">
        <w:trPr>
          <w:gridAfter w:val="1"/>
          <w:wAfter w:w="10" w:type="dxa"/>
          <w:jc w:val="center"/>
        </w:trPr>
        <w:tc>
          <w:tcPr>
            <w:tcW w:w="2101" w:type="dxa"/>
            <w:vMerge/>
          </w:tcPr>
          <w:p w14:paraId="32E4D63E" w14:textId="77777777" w:rsidR="00545251" w:rsidRDefault="00545251" w:rsidP="00545251">
            <w:pPr>
              <w:rPr>
                <w:b/>
                <w:sz w:val="26"/>
              </w:rPr>
            </w:pPr>
          </w:p>
        </w:tc>
        <w:tc>
          <w:tcPr>
            <w:tcW w:w="588" w:type="dxa"/>
          </w:tcPr>
          <w:p w14:paraId="0FFBDBB2" w14:textId="77777777" w:rsidR="00545251" w:rsidRPr="00545251" w:rsidRDefault="00545251" w:rsidP="00545251">
            <w:pPr>
              <w:pStyle w:val="a4"/>
              <w:numPr>
                <w:ilvl w:val="0"/>
                <w:numId w:val="34"/>
              </w:numPr>
              <w:ind w:left="0" w:firstLine="0"/>
              <w:rPr>
                <w:bCs/>
                <w:sz w:val="24"/>
                <w:szCs w:val="20"/>
              </w:rPr>
            </w:pPr>
          </w:p>
        </w:tc>
        <w:tc>
          <w:tcPr>
            <w:tcW w:w="3402" w:type="dxa"/>
          </w:tcPr>
          <w:p w14:paraId="4C2806F7" w14:textId="360640B1" w:rsidR="00545251" w:rsidRDefault="00545251" w:rsidP="00545251">
            <w:pPr>
              <w:rPr>
                <w:b/>
                <w:sz w:val="26"/>
              </w:rPr>
            </w:pPr>
            <w:r>
              <w:rPr>
                <w:sz w:val="23"/>
                <w:szCs w:val="23"/>
              </w:rPr>
              <w:t xml:space="preserve">Заказ № 1 выполнен в полном объеме и в правильном порядке </w:t>
            </w:r>
          </w:p>
        </w:tc>
        <w:tc>
          <w:tcPr>
            <w:tcW w:w="1923" w:type="dxa"/>
          </w:tcPr>
          <w:p w14:paraId="36A020A0" w14:textId="4702B81B" w:rsidR="00545251" w:rsidRDefault="00545251" w:rsidP="00545251">
            <w:pPr>
              <w:jc w:val="center"/>
              <w:rPr>
                <w:b/>
                <w:sz w:val="26"/>
              </w:rPr>
            </w:pPr>
            <w:r>
              <w:rPr>
                <w:sz w:val="23"/>
                <w:szCs w:val="23"/>
              </w:rPr>
              <w:t>7,0</w:t>
            </w:r>
          </w:p>
        </w:tc>
        <w:tc>
          <w:tcPr>
            <w:tcW w:w="1682" w:type="dxa"/>
          </w:tcPr>
          <w:p w14:paraId="38106D5F" w14:textId="4E5DC2AB" w:rsidR="00545251" w:rsidRDefault="00545251" w:rsidP="00545251">
            <w:pPr>
              <w:jc w:val="center"/>
              <w:rPr>
                <w:b/>
                <w:sz w:val="26"/>
              </w:rPr>
            </w:pPr>
            <w:r>
              <w:rPr>
                <w:sz w:val="23"/>
                <w:szCs w:val="23"/>
              </w:rPr>
              <w:t>7,0</w:t>
            </w:r>
          </w:p>
        </w:tc>
      </w:tr>
      <w:tr w:rsidR="00545251" w14:paraId="53B89143" w14:textId="77777777" w:rsidTr="00545251">
        <w:trPr>
          <w:gridAfter w:val="1"/>
          <w:wAfter w:w="10" w:type="dxa"/>
          <w:jc w:val="center"/>
        </w:trPr>
        <w:tc>
          <w:tcPr>
            <w:tcW w:w="2101" w:type="dxa"/>
            <w:vMerge/>
          </w:tcPr>
          <w:p w14:paraId="442F7882" w14:textId="77777777" w:rsidR="00545251" w:rsidRDefault="00545251" w:rsidP="00545251">
            <w:pPr>
              <w:rPr>
                <w:b/>
                <w:sz w:val="26"/>
              </w:rPr>
            </w:pPr>
          </w:p>
        </w:tc>
        <w:tc>
          <w:tcPr>
            <w:tcW w:w="588" w:type="dxa"/>
          </w:tcPr>
          <w:p w14:paraId="6C2EFC6C" w14:textId="77777777" w:rsidR="00545251" w:rsidRPr="00545251" w:rsidRDefault="00545251" w:rsidP="00545251">
            <w:pPr>
              <w:pStyle w:val="a4"/>
              <w:numPr>
                <w:ilvl w:val="0"/>
                <w:numId w:val="34"/>
              </w:numPr>
              <w:ind w:left="0" w:firstLine="0"/>
              <w:rPr>
                <w:bCs/>
                <w:sz w:val="24"/>
                <w:szCs w:val="20"/>
              </w:rPr>
            </w:pPr>
          </w:p>
        </w:tc>
        <w:tc>
          <w:tcPr>
            <w:tcW w:w="3402" w:type="dxa"/>
          </w:tcPr>
          <w:p w14:paraId="6196BC56" w14:textId="7695FCC1" w:rsidR="00545251" w:rsidRDefault="00545251" w:rsidP="00545251">
            <w:pPr>
              <w:rPr>
                <w:b/>
                <w:sz w:val="26"/>
              </w:rPr>
            </w:pPr>
            <w:r>
              <w:rPr>
                <w:sz w:val="23"/>
                <w:szCs w:val="23"/>
              </w:rPr>
              <w:t xml:space="preserve">Основание детали № 1 заказа № 1 не смещено более допустимого </w:t>
            </w:r>
          </w:p>
        </w:tc>
        <w:tc>
          <w:tcPr>
            <w:tcW w:w="1923" w:type="dxa"/>
          </w:tcPr>
          <w:p w14:paraId="6EC407E1" w14:textId="7E01F24F" w:rsidR="00545251" w:rsidRDefault="00545251" w:rsidP="00545251">
            <w:pPr>
              <w:jc w:val="center"/>
              <w:rPr>
                <w:b/>
                <w:sz w:val="26"/>
              </w:rPr>
            </w:pPr>
            <w:r>
              <w:rPr>
                <w:sz w:val="23"/>
                <w:szCs w:val="23"/>
              </w:rPr>
              <w:t>1,0</w:t>
            </w:r>
          </w:p>
        </w:tc>
        <w:tc>
          <w:tcPr>
            <w:tcW w:w="1682" w:type="dxa"/>
          </w:tcPr>
          <w:p w14:paraId="716F3E5E" w14:textId="2BB9B8E3" w:rsidR="00545251" w:rsidRDefault="00545251" w:rsidP="00545251">
            <w:pPr>
              <w:jc w:val="center"/>
              <w:rPr>
                <w:b/>
                <w:sz w:val="26"/>
              </w:rPr>
            </w:pPr>
            <w:r>
              <w:rPr>
                <w:sz w:val="23"/>
                <w:szCs w:val="23"/>
              </w:rPr>
              <w:t>1,0</w:t>
            </w:r>
          </w:p>
        </w:tc>
      </w:tr>
      <w:tr w:rsidR="00545251" w14:paraId="4FFA209C" w14:textId="77777777" w:rsidTr="00545251">
        <w:trPr>
          <w:gridAfter w:val="1"/>
          <w:wAfter w:w="10" w:type="dxa"/>
          <w:jc w:val="center"/>
        </w:trPr>
        <w:tc>
          <w:tcPr>
            <w:tcW w:w="2101" w:type="dxa"/>
            <w:vMerge/>
          </w:tcPr>
          <w:p w14:paraId="6B0C9914" w14:textId="77777777" w:rsidR="00545251" w:rsidRDefault="00545251" w:rsidP="00545251">
            <w:pPr>
              <w:rPr>
                <w:b/>
                <w:sz w:val="26"/>
              </w:rPr>
            </w:pPr>
          </w:p>
        </w:tc>
        <w:tc>
          <w:tcPr>
            <w:tcW w:w="588" w:type="dxa"/>
          </w:tcPr>
          <w:p w14:paraId="5D598E53" w14:textId="77777777" w:rsidR="00545251" w:rsidRPr="00545251" w:rsidRDefault="00545251" w:rsidP="00545251">
            <w:pPr>
              <w:pStyle w:val="a4"/>
              <w:numPr>
                <w:ilvl w:val="0"/>
                <w:numId w:val="34"/>
              </w:numPr>
              <w:ind w:left="0" w:firstLine="0"/>
              <w:rPr>
                <w:bCs/>
                <w:sz w:val="24"/>
                <w:szCs w:val="20"/>
              </w:rPr>
            </w:pPr>
          </w:p>
        </w:tc>
        <w:tc>
          <w:tcPr>
            <w:tcW w:w="3402" w:type="dxa"/>
          </w:tcPr>
          <w:p w14:paraId="4FB5DBF2" w14:textId="3924CE33" w:rsidR="00545251" w:rsidRDefault="00545251" w:rsidP="00545251">
            <w:pPr>
              <w:rPr>
                <w:b/>
                <w:sz w:val="26"/>
              </w:rPr>
            </w:pPr>
            <w:r>
              <w:rPr>
                <w:sz w:val="23"/>
                <w:szCs w:val="23"/>
              </w:rPr>
              <w:t xml:space="preserve">Основание детали № 2 заказа № 1 не смещено более допустимого </w:t>
            </w:r>
          </w:p>
        </w:tc>
        <w:tc>
          <w:tcPr>
            <w:tcW w:w="1923" w:type="dxa"/>
          </w:tcPr>
          <w:p w14:paraId="0EC3ABEF" w14:textId="0EF69D6E" w:rsidR="00545251" w:rsidRDefault="00545251" w:rsidP="00545251">
            <w:pPr>
              <w:jc w:val="center"/>
              <w:rPr>
                <w:b/>
                <w:sz w:val="26"/>
              </w:rPr>
            </w:pPr>
            <w:r>
              <w:rPr>
                <w:sz w:val="23"/>
                <w:szCs w:val="23"/>
              </w:rPr>
              <w:t>1,0</w:t>
            </w:r>
          </w:p>
        </w:tc>
        <w:tc>
          <w:tcPr>
            <w:tcW w:w="1682" w:type="dxa"/>
          </w:tcPr>
          <w:p w14:paraId="03A79B36" w14:textId="26024AF2" w:rsidR="00545251" w:rsidRDefault="00545251" w:rsidP="00545251">
            <w:pPr>
              <w:jc w:val="center"/>
              <w:rPr>
                <w:b/>
                <w:sz w:val="26"/>
              </w:rPr>
            </w:pPr>
            <w:r>
              <w:rPr>
                <w:sz w:val="23"/>
                <w:szCs w:val="23"/>
              </w:rPr>
              <w:t>1,0</w:t>
            </w:r>
          </w:p>
        </w:tc>
      </w:tr>
      <w:tr w:rsidR="00545251" w14:paraId="23B5F2A4" w14:textId="77777777" w:rsidTr="00545251">
        <w:trPr>
          <w:gridAfter w:val="1"/>
          <w:wAfter w:w="10" w:type="dxa"/>
          <w:jc w:val="center"/>
        </w:trPr>
        <w:tc>
          <w:tcPr>
            <w:tcW w:w="2101" w:type="dxa"/>
            <w:vMerge/>
          </w:tcPr>
          <w:p w14:paraId="32F86207" w14:textId="77777777" w:rsidR="00545251" w:rsidRDefault="00545251" w:rsidP="00545251">
            <w:pPr>
              <w:rPr>
                <w:b/>
                <w:sz w:val="26"/>
              </w:rPr>
            </w:pPr>
          </w:p>
        </w:tc>
        <w:tc>
          <w:tcPr>
            <w:tcW w:w="588" w:type="dxa"/>
          </w:tcPr>
          <w:p w14:paraId="7DD57DAF" w14:textId="77777777" w:rsidR="00545251" w:rsidRPr="00545251" w:rsidRDefault="00545251" w:rsidP="00545251">
            <w:pPr>
              <w:pStyle w:val="a4"/>
              <w:numPr>
                <w:ilvl w:val="0"/>
                <w:numId w:val="34"/>
              </w:numPr>
              <w:ind w:left="0" w:firstLine="0"/>
              <w:rPr>
                <w:bCs/>
                <w:sz w:val="24"/>
                <w:szCs w:val="20"/>
              </w:rPr>
            </w:pPr>
          </w:p>
        </w:tc>
        <w:tc>
          <w:tcPr>
            <w:tcW w:w="3402" w:type="dxa"/>
          </w:tcPr>
          <w:p w14:paraId="02439CF0" w14:textId="78CBBB3E" w:rsidR="00545251" w:rsidRDefault="00545251" w:rsidP="00545251">
            <w:pPr>
              <w:rPr>
                <w:b/>
                <w:sz w:val="26"/>
              </w:rPr>
            </w:pPr>
            <w:r>
              <w:rPr>
                <w:sz w:val="23"/>
                <w:szCs w:val="23"/>
              </w:rPr>
              <w:t xml:space="preserve">Основание детали № 1 заказа № 2 не смещено более допустимого </w:t>
            </w:r>
          </w:p>
        </w:tc>
        <w:tc>
          <w:tcPr>
            <w:tcW w:w="1923" w:type="dxa"/>
          </w:tcPr>
          <w:p w14:paraId="76E84820" w14:textId="4101F26B" w:rsidR="00545251" w:rsidRDefault="00545251" w:rsidP="00545251">
            <w:pPr>
              <w:jc w:val="center"/>
              <w:rPr>
                <w:b/>
                <w:sz w:val="26"/>
              </w:rPr>
            </w:pPr>
            <w:r>
              <w:rPr>
                <w:sz w:val="23"/>
                <w:szCs w:val="23"/>
              </w:rPr>
              <w:t>1,0</w:t>
            </w:r>
          </w:p>
        </w:tc>
        <w:tc>
          <w:tcPr>
            <w:tcW w:w="1682" w:type="dxa"/>
          </w:tcPr>
          <w:p w14:paraId="4823E285" w14:textId="02BDB7CF" w:rsidR="00545251" w:rsidRDefault="00545251" w:rsidP="00545251">
            <w:pPr>
              <w:jc w:val="center"/>
              <w:rPr>
                <w:b/>
                <w:sz w:val="26"/>
              </w:rPr>
            </w:pPr>
            <w:r>
              <w:rPr>
                <w:sz w:val="23"/>
                <w:szCs w:val="23"/>
              </w:rPr>
              <w:t>1,0</w:t>
            </w:r>
          </w:p>
        </w:tc>
      </w:tr>
      <w:tr w:rsidR="00545251" w14:paraId="48A3DCEE" w14:textId="77777777" w:rsidTr="00545251">
        <w:trPr>
          <w:gridAfter w:val="1"/>
          <w:wAfter w:w="10" w:type="dxa"/>
          <w:jc w:val="center"/>
        </w:trPr>
        <w:tc>
          <w:tcPr>
            <w:tcW w:w="2101" w:type="dxa"/>
            <w:vMerge/>
          </w:tcPr>
          <w:p w14:paraId="14F3C023" w14:textId="77777777" w:rsidR="00545251" w:rsidRDefault="00545251" w:rsidP="00545251">
            <w:pPr>
              <w:rPr>
                <w:b/>
                <w:sz w:val="26"/>
              </w:rPr>
            </w:pPr>
          </w:p>
        </w:tc>
        <w:tc>
          <w:tcPr>
            <w:tcW w:w="588" w:type="dxa"/>
          </w:tcPr>
          <w:p w14:paraId="661EADC5" w14:textId="77777777" w:rsidR="00545251" w:rsidRPr="00545251" w:rsidRDefault="00545251" w:rsidP="00545251">
            <w:pPr>
              <w:pStyle w:val="a4"/>
              <w:numPr>
                <w:ilvl w:val="0"/>
                <w:numId w:val="34"/>
              </w:numPr>
              <w:ind w:left="0" w:firstLine="0"/>
              <w:rPr>
                <w:bCs/>
                <w:sz w:val="24"/>
                <w:szCs w:val="20"/>
              </w:rPr>
            </w:pPr>
          </w:p>
        </w:tc>
        <w:tc>
          <w:tcPr>
            <w:tcW w:w="3402" w:type="dxa"/>
          </w:tcPr>
          <w:p w14:paraId="41FD3B1A" w14:textId="2C3E963F" w:rsidR="00545251" w:rsidRDefault="00545251" w:rsidP="00545251">
            <w:pPr>
              <w:rPr>
                <w:b/>
                <w:sz w:val="26"/>
              </w:rPr>
            </w:pPr>
            <w:r>
              <w:rPr>
                <w:sz w:val="23"/>
                <w:szCs w:val="23"/>
              </w:rPr>
              <w:t xml:space="preserve">Основание детали № 2 заказа № 2 не смещено более допустимого </w:t>
            </w:r>
          </w:p>
        </w:tc>
        <w:tc>
          <w:tcPr>
            <w:tcW w:w="1923" w:type="dxa"/>
          </w:tcPr>
          <w:p w14:paraId="2AD13ACD" w14:textId="434137DF" w:rsidR="00545251" w:rsidRDefault="00545251" w:rsidP="00545251">
            <w:pPr>
              <w:jc w:val="center"/>
              <w:rPr>
                <w:b/>
                <w:sz w:val="26"/>
              </w:rPr>
            </w:pPr>
            <w:r>
              <w:rPr>
                <w:sz w:val="23"/>
                <w:szCs w:val="23"/>
              </w:rPr>
              <w:t>1,0</w:t>
            </w:r>
          </w:p>
        </w:tc>
        <w:tc>
          <w:tcPr>
            <w:tcW w:w="1682" w:type="dxa"/>
          </w:tcPr>
          <w:p w14:paraId="37C98298" w14:textId="38093E48" w:rsidR="00545251" w:rsidRDefault="00545251" w:rsidP="00545251">
            <w:pPr>
              <w:jc w:val="center"/>
              <w:rPr>
                <w:b/>
                <w:sz w:val="26"/>
              </w:rPr>
            </w:pPr>
            <w:r>
              <w:rPr>
                <w:sz w:val="23"/>
                <w:szCs w:val="23"/>
              </w:rPr>
              <w:t>1,0</w:t>
            </w:r>
          </w:p>
        </w:tc>
      </w:tr>
      <w:tr w:rsidR="00545251" w14:paraId="2424EDDD" w14:textId="77777777" w:rsidTr="00545251">
        <w:trPr>
          <w:gridAfter w:val="1"/>
          <w:wAfter w:w="10" w:type="dxa"/>
          <w:jc w:val="center"/>
        </w:trPr>
        <w:tc>
          <w:tcPr>
            <w:tcW w:w="2101" w:type="dxa"/>
            <w:vMerge/>
          </w:tcPr>
          <w:p w14:paraId="014FF525" w14:textId="77777777" w:rsidR="00545251" w:rsidRDefault="00545251" w:rsidP="00545251">
            <w:pPr>
              <w:rPr>
                <w:b/>
                <w:sz w:val="26"/>
              </w:rPr>
            </w:pPr>
          </w:p>
        </w:tc>
        <w:tc>
          <w:tcPr>
            <w:tcW w:w="588" w:type="dxa"/>
          </w:tcPr>
          <w:p w14:paraId="737C2CE2" w14:textId="77777777" w:rsidR="00545251" w:rsidRPr="00545251" w:rsidRDefault="00545251" w:rsidP="00545251">
            <w:pPr>
              <w:pStyle w:val="a4"/>
              <w:numPr>
                <w:ilvl w:val="0"/>
                <w:numId w:val="34"/>
              </w:numPr>
              <w:ind w:left="0" w:firstLine="0"/>
              <w:rPr>
                <w:bCs/>
                <w:sz w:val="24"/>
                <w:szCs w:val="20"/>
              </w:rPr>
            </w:pPr>
          </w:p>
        </w:tc>
        <w:tc>
          <w:tcPr>
            <w:tcW w:w="3402" w:type="dxa"/>
          </w:tcPr>
          <w:p w14:paraId="7DD2CCE4" w14:textId="04797E33" w:rsidR="00545251" w:rsidRDefault="00545251" w:rsidP="00545251">
            <w:pPr>
              <w:rPr>
                <w:b/>
                <w:sz w:val="26"/>
              </w:rPr>
            </w:pPr>
            <w:r>
              <w:rPr>
                <w:sz w:val="23"/>
                <w:szCs w:val="23"/>
              </w:rPr>
              <w:t xml:space="preserve">Борт заказа № 1 не смещен более допустимого </w:t>
            </w:r>
          </w:p>
        </w:tc>
        <w:tc>
          <w:tcPr>
            <w:tcW w:w="1923" w:type="dxa"/>
          </w:tcPr>
          <w:p w14:paraId="1B0B36B3" w14:textId="55A71996" w:rsidR="00545251" w:rsidRDefault="00545251" w:rsidP="00545251">
            <w:pPr>
              <w:jc w:val="center"/>
              <w:rPr>
                <w:b/>
                <w:sz w:val="26"/>
              </w:rPr>
            </w:pPr>
            <w:r>
              <w:rPr>
                <w:sz w:val="23"/>
                <w:szCs w:val="23"/>
              </w:rPr>
              <w:t>2,0</w:t>
            </w:r>
          </w:p>
        </w:tc>
        <w:tc>
          <w:tcPr>
            <w:tcW w:w="1682" w:type="dxa"/>
          </w:tcPr>
          <w:p w14:paraId="183E2BD9" w14:textId="068D69A2" w:rsidR="00545251" w:rsidRDefault="00545251" w:rsidP="00545251">
            <w:pPr>
              <w:jc w:val="center"/>
              <w:rPr>
                <w:b/>
                <w:sz w:val="26"/>
              </w:rPr>
            </w:pPr>
            <w:r>
              <w:rPr>
                <w:sz w:val="23"/>
                <w:szCs w:val="23"/>
              </w:rPr>
              <w:t>2,0</w:t>
            </w:r>
          </w:p>
        </w:tc>
      </w:tr>
      <w:tr w:rsidR="00545251" w14:paraId="06C5BB45" w14:textId="77777777" w:rsidTr="00545251">
        <w:trPr>
          <w:gridAfter w:val="1"/>
          <w:wAfter w:w="10" w:type="dxa"/>
          <w:jc w:val="center"/>
        </w:trPr>
        <w:tc>
          <w:tcPr>
            <w:tcW w:w="2101" w:type="dxa"/>
            <w:vMerge/>
          </w:tcPr>
          <w:p w14:paraId="29CD2D74" w14:textId="77777777" w:rsidR="00545251" w:rsidRDefault="00545251" w:rsidP="00545251">
            <w:pPr>
              <w:rPr>
                <w:b/>
                <w:sz w:val="26"/>
              </w:rPr>
            </w:pPr>
          </w:p>
        </w:tc>
        <w:tc>
          <w:tcPr>
            <w:tcW w:w="588" w:type="dxa"/>
          </w:tcPr>
          <w:p w14:paraId="3F5589BE" w14:textId="77777777" w:rsidR="00545251" w:rsidRPr="00545251" w:rsidRDefault="00545251" w:rsidP="00545251">
            <w:pPr>
              <w:pStyle w:val="a4"/>
              <w:numPr>
                <w:ilvl w:val="0"/>
                <w:numId w:val="34"/>
              </w:numPr>
              <w:ind w:left="0" w:firstLine="0"/>
              <w:rPr>
                <w:bCs/>
                <w:sz w:val="24"/>
                <w:szCs w:val="20"/>
              </w:rPr>
            </w:pPr>
          </w:p>
        </w:tc>
        <w:tc>
          <w:tcPr>
            <w:tcW w:w="3402" w:type="dxa"/>
          </w:tcPr>
          <w:p w14:paraId="4F920641" w14:textId="2F40101F" w:rsidR="00545251" w:rsidRDefault="00545251" w:rsidP="00545251">
            <w:pPr>
              <w:rPr>
                <w:b/>
                <w:sz w:val="26"/>
              </w:rPr>
            </w:pPr>
            <w:r>
              <w:rPr>
                <w:sz w:val="23"/>
                <w:szCs w:val="23"/>
              </w:rPr>
              <w:t xml:space="preserve">Борт заказа № 2 не смещен более допустимого </w:t>
            </w:r>
          </w:p>
        </w:tc>
        <w:tc>
          <w:tcPr>
            <w:tcW w:w="1923" w:type="dxa"/>
          </w:tcPr>
          <w:p w14:paraId="3006C95A" w14:textId="7A1A3308" w:rsidR="00545251" w:rsidRDefault="00545251" w:rsidP="00545251">
            <w:pPr>
              <w:jc w:val="center"/>
              <w:rPr>
                <w:b/>
                <w:sz w:val="26"/>
              </w:rPr>
            </w:pPr>
            <w:r>
              <w:rPr>
                <w:sz w:val="23"/>
                <w:szCs w:val="23"/>
              </w:rPr>
              <w:t>2,0</w:t>
            </w:r>
          </w:p>
        </w:tc>
        <w:tc>
          <w:tcPr>
            <w:tcW w:w="1682" w:type="dxa"/>
          </w:tcPr>
          <w:p w14:paraId="0F673E17" w14:textId="5A24A92C" w:rsidR="00545251" w:rsidRDefault="00545251" w:rsidP="00545251">
            <w:pPr>
              <w:jc w:val="center"/>
              <w:rPr>
                <w:b/>
                <w:sz w:val="26"/>
              </w:rPr>
            </w:pPr>
            <w:r>
              <w:rPr>
                <w:sz w:val="23"/>
                <w:szCs w:val="23"/>
              </w:rPr>
              <w:t>2,0</w:t>
            </w:r>
          </w:p>
        </w:tc>
      </w:tr>
      <w:tr w:rsidR="00545251" w14:paraId="67623F10" w14:textId="77777777" w:rsidTr="00545251">
        <w:trPr>
          <w:gridAfter w:val="1"/>
          <w:wAfter w:w="10" w:type="dxa"/>
          <w:jc w:val="center"/>
        </w:trPr>
        <w:tc>
          <w:tcPr>
            <w:tcW w:w="2101" w:type="dxa"/>
            <w:vMerge/>
          </w:tcPr>
          <w:p w14:paraId="7D197FDC" w14:textId="77777777" w:rsidR="00545251" w:rsidRDefault="00545251" w:rsidP="00545251">
            <w:pPr>
              <w:rPr>
                <w:b/>
                <w:sz w:val="26"/>
              </w:rPr>
            </w:pPr>
          </w:p>
        </w:tc>
        <w:tc>
          <w:tcPr>
            <w:tcW w:w="588" w:type="dxa"/>
          </w:tcPr>
          <w:p w14:paraId="564B271D" w14:textId="77777777" w:rsidR="00545251" w:rsidRPr="00545251" w:rsidRDefault="00545251" w:rsidP="00545251">
            <w:pPr>
              <w:pStyle w:val="a4"/>
              <w:numPr>
                <w:ilvl w:val="0"/>
                <w:numId w:val="34"/>
              </w:numPr>
              <w:ind w:left="0" w:firstLine="0"/>
              <w:rPr>
                <w:bCs/>
                <w:sz w:val="24"/>
                <w:szCs w:val="20"/>
              </w:rPr>
            </w:pPr>
          </w:p>
        </w:tc>
        <w:tc>
          <w:tcPr>
            <w:tcW w:w="3402" w:type="dxa"/>
          </w:tcPr>
          <w:p w14:paraId="195B9ECD" w14:textId="77777777" w:rsidR="00545251" w:rsidRDefault="00545251" w:rsidP="00545251">
            <w:pPr>
              <w:rPr>
                <w:b/>
                <w:sz w:val="26"/>
              </w:rPr>
            </w:pPr>
            <w:r>
              <w:rPr>
                <w:sz w:val="23"/>
                <w:szCs w:val="23"/>
              </w:rPr>
              <w:t xml:space="preserve">Общий конструктив поля, не задействованный </w:t>
            </w:r>
          </w:p>
          <w:p w14:paraId="1C2857AF" w14:textId="39AFA9EC" w:rsidR="00545251" w:rsidRDefault="00545251" w:rsidP="00545251">
            <w:pPr>
              <w:pStyle w:val="Default"/>
              <w:rPr>
                <w:b/>
                <w:sz w:val="26"/>
              </w:rPr>
            </w:pPr>
            <w:r>
              <w:rPr>
                <w:sz w:val="23"/>
                <w:szCs w:val="23"/>
              </w:rPr>
              <w:t xml:space="preserve">в выполнении заказов, остался в прежнем состоянии </w:t>
            </w:r>
          </w:p>
        </w:tc>
        <w:tc>
          <w:tcPr>
            <w:tcW w:w="1923" w:type="dxa"/>
          </w:tcPr>
          <w:p w14:paraId="52B88760" w14:textId="4B7AF325" w:rsidR="00545251" w:rsidRDefault="00545251" w:rsidP="00545251">
            <w:pPr>
              <w:jc w:val="center"/>
              <w:rPr>
                <w:b/>
                <w:sz w:val="26"/>
              </w:rPr>
            </w:pPr>
            <w:r>
              <w:rPr>
                <w:sz w:val="23"/>
                <w:szCs w:val="23"/>
              </w:rPr>
              <w:t>4,0</w:t>
            </w:r>
          </w:p>
        </w:tc>
        <w:tc>
          <w:tcPr>
            <w:tcW w:w="1682" w:type="dxa"/>
          </w:tcPr>
          <w:p w14:paraId="0C2E4D90" w14:textId="46CEBD70" w:rsidR="00545251" w:rsidRDefault="00545251" w:rsidP="00545251">
            <w:pPr>
              <w:jc w:val="center"/>
              <w:rPr>
                <w:b/>
                <w:sz w:val="26"/>
              </w:rPr>
            </w:pPr>
            <w:r>
              <w:rPr>
                <w:sz w:val="23"/>
                <w:szCs w:val="23"/>
              </w:rPr>
              <w:t>4,0</w:t>
            </w:r>
          </w:p>
        </w:tc>
      </w:tr>
      <w:tr w:rsidR="00545251" w14:paraId="130C2D2D" w14:textId="77777777" w:rsidTr="00545251">
        <w:trPr>
          <w:gridAfter w:val="1"/>
          <w:wAfter w:w="10" w:type="dxa"/>
          <w:jc w:val="center"/>
        </w:trPr>
        <w:tc>
          <w:tcPr>
            <w:tcW w:w="2101" w:type="dxa"/>
            <w:vMerge/>
          </w:tcPr>
          <w:p w14:paraId="196AA250" w14:textId="77777777" w:rsidR="00545251" w:rsidRDefault="00545251" w:rsidP="00545251">
            <w:pPr>
              <w:rPr>
                <w:b/>
                <w:sz w:val="26"/>
              </w:rPr>
            </w:pPr>
          </w:p>
        </w:tc>
        <w:tc>
          <w:tcPr>
            <w:tcW w:w="588" w:type="dxa"/>
          </w:tcPr>
          <w:p w14:paraId="2AE19AF3" w14:textId="77777777" w:rsidR="00545251" w:rsidRPr="00545251" w:rsidRDefault="00545251" w:rsidP="00545251">
            <w:pPr>
              <w:pStyle w:val="a4"/>
              <w:numPr>
                <w:ilvl w:val="0"/>
                <w:numId w:val="34"/>
              </w:numPr>
              <w:ind w:left="0" w:firstLine="0"/>
              <w:rPr>
                <w:bCs/>
                <w:sz w:val="24"/>
                <w:szCs w:val="20"/>
              </w:rPr>
            </w:pPr>
          </w:p>
        </w:tc>
        <w:tc>
          <w:tcPr>
            <w:tcW w:w="3402" w:type="dxa"/>
          </w:tcPr>
          <w:p w14:paraId="2C02257C" w14:textId="672BE8F0" w:rsidR="00545251" w:rsidRDefault="00545251" w:rsidP="00545251">
            <w:pPr>
              <w:rPr>
                <w:b/>
                <w:sz w:val="26"/>
              </w:rPr>
            </w:pPr>
            <w:r>
              <w:rPr>
                <w:sz w:val="23"/>
                <w:szCs w:val="23"/>
              </w:rPr>
              <w:t xml:space="preserve">Робот финишировал в зоне старта после выполнения двух </w:t>
            </w:r>
            <w:r>
              <w:rPr>
                <w:sz w:val="23"/>
                <w:szCs w:val="23"/>
              </w:rPr>
              <w:lastRenderedPageBreak/>
              <w:t xml:space="preserve">заказов </w:t>
            </w:r>
          </w:p>
        </w:tc>
        <w:tc>
          <w:tcPr>
            <w:tcW w:w="1923" w:type="dxa"/>
          </w:tcPr>
          <w:p w14:paraId="6964CB47" w14:textId="04465A37" w:rsidR="00545251" w:rsidRDefault="00545251" w:rsidP="00545251">
            <w:pPr>
              <w:jc w:val="center"/>
              <w:rPr>
                <w:b/>
                <w:sz w:val="26"/>
              </w:rPr>
            </w:pPr>
            <w:r>
              <w:rPr>
                <w:sz w:val="23"/>
                <w:szCs w:val="23"/>
              </w:rPr>
              <w:lastRenderedPageBreak/>
              <w:t>4,0</w:t>
            </w:r>
          </w:p>
        </w:tc>
        <w:tc>
          <w:tcPr>
            <w:tcW w:w="1682" w:type="dxa"/>
          </w:tcPr>
          <w:p w14:paraId="5AD75CB3" w14:textId="19FFB25F" w:rsidR="00545251" w:rsidRDefault="00545251" w:rsidP="00545251">
            <w:pPr>
              <w:jc w:val="center"/>
              <w:rPr>
                <w:b/>
                <w:sz w:val="26"/>
              </w:rPr>
            </w:pPr>
            <w:r>
              <w:rPr>
                <w:sz w:val="23"/>
                <w:szCs w:val="23"/>
              </w:rPr>
              <w:t>4,0</w:t>
            </w:r>
          </w:p>
        </w:tc>
      </w:tr>
      <w:tr w:rsidR="00545251" w14:paraId="74BFEA5C" w14:textId="77777777" w:rsidTr="00545251">
        <w:trPr>
          <w:gridAfter w:val="1"/>
          <w:wAfter w:w="10" w:type="dxa"/>
          <w:jc w:val="center"/>
        </w:trPr>
        <w:tc>
          <w:tcPr>
            <w:tcW w:w="2101" w:type="dxa"/>
            <w:vMerge/>
          </w:tcPr>
          <w:p w14:paraId="7A833FC8" w14:textId="77777777" w:rsidR="00545251" w:rsidRDefault="00545251" w:rsidP="00545251">
            <w:pPr>
              <w:rPr>
                <w:b/>
                <w:sz w:val="26"/>
              </w:rPr>
            </w:pPr>
          </w:p>
        </w:tc>
        <w:tc>
          <w:tcPr>
            <w:tcW w:w="588" w:type="dxa"/>
          </w:tcPr>
          <w:p w14:paraId="1832C7C8" w14:textId="77777777" w:rsidR="00545251" w:rsidRPr="00545251" w:rsidRDefault="00545251" w:rsidP="00545251">
            <w:pPr>
              <w:pStyle w:val="a4"/>
              <w:numPr>
                <w:ilvl w:val="0"/>
                <w:numId w:val="34"/>
              </w:numPr>
              <w:ind w:left="0" w:firstLine="0"/>
              <w:rPr>
                <w:bCs/>
                <w:sz w:val="24"/>
                <w:szCs w:val="20"/>
              </w:rPr>
            </w:pPr>
          </w:p>
        </w:tc>
        <w:tc>
          <w:tcPr>
            <w:tcW w:w="3402" w:type="dxa"/>
          </w:tcPr>
          <w:p w14:paraId="6F26FB53" w14:textId="33C27F72" w:rsidR="00545251" w:rsidRDefault="00545251" w:rsidP="00545251">
            <w:pPr>
              <w:rPr>
                <w:b/>
                <w:sz w:val="26"/>
              </w:rPr>
            </w:pPr>
            <w:r>
              <w:rPr>
                <w:sz w:val="23"/>
                <w:szCs w:val="23"/>
              </w:rPr>
              <w:t xml:space="preserve">Время выполнения зачетного задания (240 сек – ВРЕМЯ) / 240 * 6 </w:t>
            </w:r>
          </w:p>
        </w:tc>
        <w:tc>
          <w:tcPr>
            <w:tcW w:w="1923" w:type="dxa"/>
          </w:tcPr>
          <w:p w14:paraId="45849DC8" w14:textId="016A9772" w:rsidR="00545251" w:rsidRDefault="00545251" w:rsidP="00545251">
            <w:pPr>
              <w:jc w:val="center"/>
              <w:rPr>
                <w:b/>
                <w:sz w:val="26"/>
              </w:rPr>
            </w:pPr>
            <w:r>
              <w:rPr>
                <w:sz w:val="23"/>
                <w:szCs w:val="23"/>
              </w:rPr>
              <w:t>6,0</w:t>
            </w:r>
          </w:p>
        </w:tc>
        <w:tc>
          <w:tcPr>
            <w:tcW w:w="1682" w:type="dxa"/>
          </w:tcPr>
          <w:p w14:paraId="0BA5DA9A" w14:textId="714094FA" w:rsidR="00545251" w:rsidRDefault="00545251" w:rsidP="00545251">
            <w:pPr>
              <w:jc w:val="center"/>
              <w:rPr>
                <w:b/>
                <w:sz w:val="26"/>
              </w:rPr>
            </w:pPr>
            <w:r>
              <w:rPr>
                <w:sz w:val="23"/>
                <w:szCs w:val="23"/>
              </w:rPr>
              <w:t>6,0</w:t>
            </w:r>
          </w:p>
        </w:tc>
      </w:tr>
      <w:tr w:rsidR="00545251" w:rsidRPr="00545251" w14:paraId="1B719EDD" w14:textId="77777777" w:rsidTr="00545251">
        <w:trPr>
          <w:jc w:val="center"/>
        </w:trPr>
        <w:tc>
          <w:tcPr>
            <w:tcW w:w="9706" w:type="dxa"/>
            <w:gridSpan w:val="6"/>
          </w:tcPr>
          <w:p w14:paraId="31C2DBA9" w14:textId="3469AC29" w:rsidR="00545251" w:rsidRPr="00545251" w:rsidRDefault="00545251" w:rsidP="00545251">
            <w:pPr>
              <w:rPr>
                <w:b/>
                <w:bCs/>
                <w:sz w:val="23"/>
                <w:szCs w:val="23"/>
              </w:rPr>
            </w:pPr>
            <w:r w:rsidRPr="00545251">
              <w:rPr>
                <w:b/>
                <w:bCs/>
                <w:sz w:val="23"/>
                <w:szCs w:val="23"/>
              </w:rPr>
              <w:t>ИТОГО: 100</w:t>
            </w:r>
          </w:p>
        </w:tc>
      </w:tr>
    </w:tbl>
    <w:p w14:paraId="683C8A75" w14:textId="07A1BAFE" w:rsidR="001804A6" w:rsidRDefault="001804A6">
      <w:pPr>
        <w:rPr>
          <w:b/>
          <w:sz w:val="26"/>
        </w:rPr>
      </w:pPr>
    </w:p>
    <w:p w14:paraId="628F56DF" w14:textId="7F71BEBC" w:rsidR="00545251" w:rsidRDefault="00545251">
      <w:pPr>
        <w:rPr>
          <w:b/>
          <w:bCs/>
          <w:sz w:val="26"/>
          <w:szCs w:val="26"/>
        </w:rPr>
      </w:pPr>
      <w:r w:rsidRPr="00545251">
        <w:rPr>
          <w:b/>
          <w:bCs/>
          <w:sz w:val="26"/>
          <w:szCs w:val="26"/>
        </w:rPr>
        <w:t>Для студента/специалиста:</w:t>
      </w:r>
    </w:p>
    <w:p w14:paraId="49AF2AEE" w14:textId="77777777" w:rsidR="00545251" w:rsidRPr="00545251" w:rsidRDefault="00545251">
      <w:pPr>
        <w:rPr>
          <w:b/>
          <w:bCs/>
          <w:sz w:val="26"/>
          <w:szCs w:val="26"/>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1"/>
        <w:gridCol w:w="3251"/>
        <w:gridCol w:w="3212"/>
      </w:tblGrid>
      <w:tr w:rsidR="00545251" w:rsidRPr="001804A6" w14:paraId="3512FE1F" w14:textId="77777777" w:rsidTr="00545251">
        <w:trPr>
          <w:trHeight w:val="265"/>
          <w:jc w:val="center"/>
        </w:trPr>
        <w:tc>
          <w:tcPr>
            <w:tcW w:w="3231" w:type="dxa"/>
          </w:tcPr>
          <w:p w14:paraId="200CD894" w14:textId="77777777" w:rsidR="00545251" w:rsidRPr="001804A6" w:rsidRDefault="00545251" w:rsidP="00545251">
            <w:pPr>
              <w:widowControl/>
              <w:adjustRightInd w:val="0"/>
              <w:jc w:val="center"/>
              <w:rPr>
                <w:rFonts w:eastAsiaTheme="minorHAnsi"/>
                <w:color w:val="000000"/>
                <w:sz w:val="24"/>
                <w:szCs w:val="24"/>
                <w:lang w:eastAsia="en-US" w:bidi="ar-SA"/>
              </w:rPr>
            </w:pPr>
            <w:r w:rsidRPr="001804A6">
              <w:rPr>
                <w:rFonts w:eastAsiaTheme="minorHAnsi"/>
                <w:b/>
                <w:bCs/>
                <w:color w:val="000000"/>
                <w:sz w:val="24"/>
                <w:szCs w:val="24"/>
                <w:lang w:eastAsia="en-US" w:bidi="ar-SA"/>
              </w:rPr>
              <w:t>Наименование модуля</w:t>
            </w:r>
          </w:p>
        </w:tc>
        <w:tc>
          <w:tcPr>
            <w:tcW w:w="3251" w:type="dxa"/>
          </w:tcPr>
          <w:p w14:paraId="27DD6322" w14:textId="77777777" w:rsidR="00545251" w:rsidRPr="001804A6" w:rsidRDefault="00545251" w:rsidP="00545251">
            <w:pPr>
              <w:widowControl/>
              <w:adjustRightInd w:val="0"/>
              <w:jc w:val="center"/>
              <w:rPr>
                <w:rFonts w:eastAsiaTheme="minorHAnsi"/>
                <w:color w:val="000000"/>
                <w:sz w:val="24"/>
                <w:szCs w:val="24"/>
                <w:lang w:eastAsia="en-US" w:bidi="ar-SA"/>
              </w:rPr>
            </w:pPr>
            <w:r w:rsidRPr="001804A6">
              <w:rPr>
                <w:rFonts w:eastAsiaTheme="minorHAnsi"/>
                <w:b/>
                <w:bCs/>
                <w:color w:val="000000"/>
                <w:sz w:val="24"/>
                <w:szCs w:val="24"/>
                <w:lang w:eastAsia="en-US" w:bidi="ar-SA"/>
              </w:rPr>
              <w:t>Задание</w:t>
            </w:r>
          </w:p>
        </w:tc>
        <w:tc>
          <w:tcPr>
            <w:tcW w:w="3212" w:type="dxa"/>
          </w:tcPr>
          <w:p w14:paraId="7330E01F" w14:textId="77777777" w:rsidR="00545251" w:rsidRPr="001804A6" w:rsidRDefault="00545251" w:rsidP="00545251">
            <w:pPr>
              <w:widowControl/>
              <w:adjustRightInd w:val="0"/>
              <w:jc w:val="center"/>
              <w:rPr>
                <w:rFonts w:eastAsiaTheme="minorHAnsi"/>
                <w:color w:val="000000"/>
                <w:sz w:val="24"/>
                <w:szCs w:val="24"/>
                <w:lang w:eastAsia="en-US" w:bidi="ar-SA"/>
              </w:rPr>
            </w:pPr>
            <w:r w:rsidRPr="001804A6">
              <w:rPr>
                <w:rFonts w:eastAsiaTheme="minorHAnsi"/>
                <w:b/>
                <w:bCs/>
                <w:color w:val="000000"/>
                <w:sz w:val="24"/>
                <w:szCs w:val="24"/>
                <w:lang w:eastAsia="en-US" w:bidi="ar-SA"/>
              </w:rPr>
              <w:t>Максимальный балл</w:t>
            </w:r>
          </w:p>
        </w:tc>
      </w:tr>
      <w:tr w:rsidR="00545251" w:rsidRPr="001804A6" w14:paraId="282883E5" w14:textId="77777777" w:rsidTr="00545251">
        <w:trPr>
          <w:jc w:val="center"/>
        </w:trPr>
        <w:tc>
          <w:tcPr>
            <w:tcW w:w="3231" w:type="dxa"/>
          </w:tcPr>
          <w:p w14:paraId="34ABC4A7" w14:textId="570B30D0" w:rsidR="00545251" w:rsidRPr="001804A6" w:rsidRDefault="00545251" w:rsidP="00545251">
            <w:pPr>
              <w:rPr>
                <w:sz w:val="23"/>
                <w:szCs w:val="23"/>
              </w:rPr>
            </w:pPr>
            <w:r>
              <w:rPr>
                <w:sz w:val="23"/>
                <w:szCs w:val="23"/>
              </w:rPr>
              <w:t xml:space="preserve">Модуль 1. Сборка робототехнической платформы и загрузка условных ТВС в условные атомные реакторы, заполнение двухуровневой зоны временного складирования. </w:t>
            </w:r>
          </w:p>
        </w:tc>
        <w:tc>
          <w:tcPr>
            <w:tcW w:w="3251" w:type="dxa"/>
          </w:tcPr>
          <w:p w14:paraId="3CA408E5" w14:textId="01FFCFD4" w:rsidR="00545251" w:rsidRPr="001804A6" w:rsidRDefault="00545251" w:rsidP="00545251">
            <w:pPr>
              <w:rPr>
                <w:sz w:val="23"/>
                <w:szCs w:val="23"/>
              </w:rPr>
            </w:pPr>
            <w:r>
              <w:rPr>
                <w:sz w:val="23"/>
                <w:szCs w:val="23"/>
              </w:rPr>
              <w:t xml:space="preserve">Сборка робота и разработка программы, выполнение необходимых действий на конкурсном макете (соревновательном поле) </w:t>
            </w:r>
          </w:p>
        </w:tc>
        <w:tc>
          <w:tcPr>
            <w:tcW w:w="3212" w:type="dxa"/>
          </w:tcPr>
          <w:p w14:paraId="7BF604F1" w14:textId="77777777" w:rsidR="00545251" w:rsidRPr="001804A6" w:rsidRDefault="00545251" w:rsidP="00545251">
            <w:pPr>
              <w:widowControl/>
              <w:adjustRightInd w:val="0"/>
              <w:jc w:val="center"/>
              <w:rPr>
                <w:rFonts w:eastAsiaTheme="minorHAnsi"/>
                <w:color w:val="000000"/>
                <w:sz w:val="24"/>
                <w:szCs w:val="24"/>
                <w:lang w:eastAsia="en-US" w:bidi="ar-SA"/>
              </w:rPr>
            </w:pPr>
            <w:r w:rsidRPr="001804A6">
              <w:rPr>
                <w:rFonts w:eastAsiaTheme="minorHAnsi"/>
                <w:color w:val="000000"/>
                <w:sz w:val="24"/>
                <w:szCs w:val="24"/>
                <w:lang w:eastAsia="en-US" w:bidi="ar-SA"/>
              </w:rPr>
              <w:t>100</w:t>
            </w:r>
          </w:p>
        </w:tc>
      </w:tr>
      <w:tr w:rsidR="00545251" w:rsidRPr="001804A6" w14:paraId="7950BAA3" w14:textId="77777777" w:rsidTr="00545251">
        <w:trPr>
          <w:trHeight w:val="107"/>
          <w:jc w:val="center"/>
        </w:trPr>
        <w:tc>
          <w:tcPr>
            <w:tcW w:w="6482" w:type="dxa"/>
            <w:gridSpan w:val="2"/>
          </w:tcPr>
          <w:p w14:paraId="3558A2DC" w14:textId="77777777" w:rsidR="00545251" w:rsidRPr="001804A6" w:rsidRDefault="00545251" w:rsidP="00545251">
            <w:pPr>
              <w:keepLines/>
              <w:adjustRightInd w:val="0"/>
              <w:rPr>
                <w:rFonts w:eastAsiaTheme="minorHAnsi"/>
                <w:color w:val="000000"/>
                <w:sz w:val="24"/>
                <w:szCs w:val="24"/>
                <w:lang w:eastAsia="en-US" w:bidi="ar-SA"/>
              </w:rPr>
            </w:pPr>
            <w:r w:rsidRPr="001804A6">
              <w:rPr>
                <w:rFonts w:eastAsiaTheme="minorHAnsi"/>
                <w:b/>
                <w:bCs/>
                <w:color w:val="000000"/>
                <w:sz w:val="24"/>
                <w:szCs w:val="24"/>
                <w:lang w:eastAsia="en-US" w:bidi="ar-SA"/>
              </w:rPr>
              <w:t xml:space="preserve">ИТОГО </w:t>
            </w:r>
          </w:p>
        </w:tc>
        <w:tc>
          <w:tcPr>
            <w:tcW w:w="3212" w:type="dxa"/>
          </w:tcPr>
          <w:p w14:paraId="246CB461" w14:textId="77777777" w:rsidR="00545251" w:rsidRPr="001804A6" w:rsidRDefault="00545251" w:rsidP="00545251">
            <w:pPr>
              <w:widowControl/>
              <w:adjustRightInd w:val="0"/>
              <w:jc w:val="center"/>
              <w:rPr>
                <w:rFonts w:eastAsiaTheme="minorHAnsi"/>
                <w:color w:val="000000"/>
                <w:sz w:val="24"/>
                <w:szCs w:val="24"/>
                <w:lang w:eastAsia="en-US" w:bidi="ar-SA"/>
              </w:rPr>
            </w:pPr>
            <w:r w:rsidRPr="001804A6">
              <w:rPr>
                <w:rFonts w:eastAsiaTheme="minorHAnsi"/>
                <w:b/>
                <w:bCs/>
                <w:color w:val="000000"/>
                <w:sz w:val="24"/>
                <w:szCs w:val="24"/>
                <w:lang w:eastAsia="en-US" w:bidi="ar-SA"/>
              </w:rPr>
              <w:t>100</w:t>
            </w:r>
          </w:p>
        </w:tc>
      </w:tr>
    </w:tbl>
    <w:p w14:paraId="097210C5" w14:textId="5C20817A" w:rsidR="00BB73F9" w:rsidRDefault="00BB73F9">
      <w:pPr>
        <w:rPr>
          <w:b/>
          <w:sz w:val="26"/>
        </w:rPr>
      </w:pPr>
    </w:p>
    <w:tbl>
      <w:tblPr>
        <w:tblStyle w:val="a5"/>
        <w:tblW w:w="9706" w:type="dxa"/>
        <w:jc w:val="center"/>
        <w:tblLook w:val="04A0" w:firstRow="1" w:lastRow="0" w:firstColumn="1" w:lastColumn="0" w:noHBand="0" w:noVBand="1"/>
      </w:tblPr>
      <w:tblGrid>
        <w:gridCol w:w="2102"/>
        <w:gridCol w:w="589"/>
        <w:gridCol w:w="3406"/>
        <w:gridCol w:w="1925"/>
        <w:gridCol w:w="1684"/>
      </w:tblGrid>
      <w:tr w:rsidR="00545251" w14:paraId="16D8F3C0" w14:textId="77777777" w:rsidTr="00545251">
        <w:trPr>
          <w:tblHeader/>
          <w:jc w:val="center"/>
        </w:trPr>
        <w:tc>
          <w:tcPr>
            <w:tcW w:w="2102" w:type="dxa"/>
          </w:tcPr>
          <w:p w14:paraId="2BB730F6" w14:textId="77777777" w:rsidR="00545251" w:rsidRDefault="00545251" w:rsidP="00545251">
            <w:pPr>
              <w:jc w:val="center"/>
              <w:rPr>
                <w:b/>
                <w:sz w:val="26"/>
              </w:rPr>
            </w:pPr>
            <w:r w:rsidRPr="001804A6">
              <w:rPr>
                <w:rFonts w:eastAsiaTheme="minorHAnsi"/>
                <w:b/>
                <w:bCs/>
                <w:color w:val="000000"/>
                <w:sz w:val="24"/>
                <w:szCs w:val="24"/>
                <w:lang w:eastAsia="en-US" w:bidi="ar-SA"/>
              </w:rPr>
              <w:lastRenderedPageBreak/>
              <w:t>Задание</w:t>
            </w:r>
          </w:p>
        </w:tc>
        <w:tc>
          <w:tcPr>
            <w:tcW w:w="589" w:type="dxa"/>
          </w:tcPr>
          <w:p w14:paraId="2DDE0ABC" w14:textId="77777777" w:rsidR="00545251" w:rsidRDefault="00545251" w:rsidP="00545251">
            <w:pPr>
              <w:jc w:val="center"/>
              <w:rPr>
                <w:b/>
                <w:sz w:val="26"/>
              </w:rPr>
            </w:pPr>
            <w:r w:rsidRPr="001804A6">
              <w:rPr>
                <w:rFonts w:eastAsiaTheme="minorHAnsi"/>
                <w:b/>
                <w:bCs/>
                <w:color w:val="000000"/>
                <w:sz w:val="24"/>
                <w:szCs w:val="24"/>
                <w:lang w:eastAsia="en-US" w:bidi="ar-SA"/>
              </w:rPr>
              <w:t>№</w:t>
            </w:r>
          </w:p>
        </w:tc>
        <w:tc>
          <w:tcPr>
            <w:tcW w:w="3406" w:type="dxa"/>
          </w:tcPr>
          <w:p w14:paraId="3A4E9F12" w14:textId="77777777" w:rsidR="00545251" w:rsidRDefault="00545251" w:rsidP="00545251">
            <w:pPr>
              <w:jc w:val="center"/>
              <w:rPr>
                <w:b/>
                <w:sz w:val="26"/>
              </w:rPr>
            </w:pPr>
            <w:r w:rsidRPr="001804A6">
              <w:rPr>
                <w:rFonts w:eastAsiaTheme="minorHAnsi"/>
                <w:b/>
                <w:bCs/>
                <w:color w:val="000000"/>
                <w:sz w:val="24"/>
                <w:szCs w:val="24"/>
                <w:lang w:eastAsia="en-US" w:bidi="ar-SA"/>
              </w:rPr>
              <w:t>Наименование критерия</w:t>
            </w:r>
          </w:p>
        </w:tc>
        <w:tc>
          <w:tcPr>
            <w:tcW w:w="1925" w:type="dxa"/>
          </w:tcPr>
          <w:p w14:paraId="75394808" w14:textId="77777777" w:rsidR="00545251" w:rsidRDefault="00545251" w:rsidP="00545251">
            <w:pPr>
              <w:jc w:val="center"/>
              <w:rPr>
                <w:b/>
                <w:sz w:val="26"/>
              </w:rPr>
            </w:pPr>
            <w:r w:rsidRPr="001804A6">
              <w:rPr>
                <w:rFonts w:eastAsiaTheme="minorHAnsi"/>
                <w:b/>
                <w:bCs/>
                <w:color w:val="000000"/>
                <w:sz w:val="24"/>
                <w:szCs w:val="24"/>
                <w:lang w:eastAsia="en-US" w:bidi="ar-SA"/>
              </w:rPr>
              <w:t>Максимальные баллы</w:t>
            </w:r>
          </w:p>
        </w:tc>
        <w:tc>
          <w:tcPr>
            <w:tcW w:w="1684" w:type="dxa"/>
          </w:tcPr>
          <w:p w14:paraId="318D5A96" w14:textId="77777777" w:rsidR="00545251" w:rsidRDefault="00545251" w:rsidP="00545251">
            <w:pPr>
              <w:jc w:val="center"/>
              <w:rPr>
                <w:b/>
                <w:sz w:val="26"/>
              </w:rPr>
            </w:pPr>
            <w:r w:rsidRPr="001804A6">
              <w:rPr>
                <w:rFonts w:eastAsiaTheme="minorHAnsi"/>
                <w:b/>
                <w:bCs/>
                <w:color w:val="000000"/>
                <w:sz w:val="24"/>
                <w:szCs w:val="24"/>
                <w:lang w:eastAsia="en-US" w:bidi="ar-SA"/>
              </w:rPr>
              <w:t>Объективная оценка (баллы)</w:t>
            </w:r>
          </w:p>
        </w:tc>
      </w:tr>
      <w:tr w:rsidR="00545251" w:rsidRPr="00545251" w14:paraId="0638903F" w14:textId="77777777" w:rsidTr="00545251">
        <w:trPr>
          <w:tblHeader/>
          <w:jc w:val="center"/>
        </w:trPr>
        <w:tc>
          <w:tcPr>
            <w:tcW w:w="2102" w:type="dxa"/>
            <w:vMerge w:val="restart"/>
          </w:tcPr>
          <w:p w14:paraId="1C0BDCA0" w14:textId="77777777" w:rsidR="00545251" w:rsidRPr="00545251" w:rsidRDefault="00545251" w:rsidP="00545251">
            <w:pPr>
              <w:pStyle w:val="Default"/>
              <w:rPr>
                <w:sz w:val="23"/>
                <w:szCs w:val="23"/>
              </w:rPr>
            </w:pPr>
            <w:r>
              <w:rPr>
                <w:sz w:val="23"/>
                <w:szCs w:val="23"/>
              </w:rPr>
              <w:t xml:space="preserve">Сборка робота и разработка программы, выполнение необходимых действий на конкурсном макете (соревновательном поле) </w:t>
            </w:r>
          </w:p>
        </w:tc>
        <w:tc>
          <w:tcPr>
            <w:tcW w:w="589" w:type="dxa"/>
          </w:tcPr>
          <w:p w14:paraId="0E1BB1BB" w14:textId="77777777" w:rsidR="00545251" w:rsidRPr="00545251" w:rsidRDefault="00545251" w:rsidP="00545251">
            <w:pPr>
              <w:pStyle w:val="a4"/>
              <w:numPr>
                <w:ilvl w:val="0"/>
                <w:numId w:val="35"/>
              </w:numPr>
              <w:ind w:left="0" w:firstLine="0"/>
              <w:rPr>
                <w:bCs/>
                <w:sz w:val="24"/>
                <w:szCs w:val="20"/>
              </w:rPr>
            </w:pPr>
          </w:p>
        </w:tc>
        <w:tc>
          <w:tcPr>
            <w:tcW w:w="3406" w:type="dxa"/>
          </w:tcPr>
          <w:p w14:paraId="577E10F9" w14:textId="77777777" w:rsidR="00545251" w:rsidRPr="00545251" w:rsidRDefault="00545251" w:rsidP="00545251">
            <w:pPr>
              <w:rPr>
                <w:rFonts w:eastAsiaTheme="minorHAnsi"/>
                <w:color w:val="000000"/>
                <w:sz w:val="24"/>
                <w:szCs w:val="24"/>
                <w:lang w:eastAsia="en-US" w:bidi="ar-SA"/>
              </w:rPr>
            </w:pPr>
            <w:r>
              <w:rPr>
                <w:sz w:val="23"/>
                <w:szCs w:val="23"/>
              </w:rPr>
              <w:t xml:space="preserve">При выполнении зачетного заезда робот выехал из зоны старта </w:t>
            </w:r>
          </w:p>
        </w:tc>
        <w:tc>
          <w:tcPr>
            <w:tcW w:w="1925" w:type="dxa"/>
          </w:tcPr>
          <w:p w14:paraId="1A5E0996" w14:textId="77777777" w:rsidR="00545251" w:rsidRPr="00545251" w:rsidRDefault="00545251" w:rsidP="00545251">
            <w:pPr>
              <w:jc w:val="center"/>
              <w:rPr>
                <w:rFonts w:eastAsiaTheme="minorHAnsi"/>
                <w:color w:val="000000"/>
                <w:sz w:val="24"/>
                <w:szCs w:val="24"/>
                <w:lang w:eastAsia="en-US" w:bidi="ar-SA"/>
              </w:rPr>
            </w:pPr>
            <w:r>
              <w:rPr>
                <w:sz w:val="23"/>
                <w:szCs w:val="23"/>
              </w:rPr>
              <w:t>3,0</w:t>
            </w:r>
          </w:p>
        </w:tc>
        <w:tc>
          <w:tcPr>
            <w:tcW w:w="1684" w:type="dxa"/>
          </w:tcPr>
          <w:p w14:paraId="24A26CE7" w14:textId="77777777" w:rsidR="00545251" w:rsidRPr="00545251" w:rsidRDefault="00545251" w:rsidP="00545251">
            <w:pPr>
              <w:jc w:val="center"/>
              <w:rPr>
                <w:rFonts w:eastAsiaTheme="minorHAnsi"/>
                <w:color w:val="000000"/>
                <w:sz w:val="24"/>
                <w:szCs w:val="24"/>
                <w:lang w:eastAsia="en-US" w:bidi="ar-SA"/>
              </w:rPr>
            </w:pPr>
            <w:r>
              <w:rPr>
                <w:sz w:val="23"/>
                <w:szCs w:val="23"/>
              </w:rPr>
              <w:t>3,0</w:t>
            </w:r>
          </w:p>
        </w:tc>
      </w:tr>
      <w:tr w:rsidR="00545251" w:rsidRPr="00545251" w14:paraId="70C86CFA" w14:textId="77777777" w:rsidTr="00545251">
        <w:trPr>
          <w:tblHeader/>
          <w:jc w:val="center"/>
        </w:trPr>
        <w:tc>
          <w:tcPr>
            <w:tcW w:w="2102" w:type="dxa"/>
            <w:vMerge/>
          </w:tcPr>
          <w:p w14:paraId="43026873" w14:textId="77777777" w:rsidR="00545251" w:rsidRPr="00545251" w:rsidRDefault="00545251" w:rsidP="00545251">
            <w:pPr>
              <w:rPr>
                <w:rFonts w:eastAsiaTheme="minorHAnsi"/>
                <w:color w:val="000000"/>
                <w:sz w:val="24"/>
                <w:szCs w:val="24"/>
                <w:lang w:eastAsia="en-US" w:bidi="ar-SA"/>
              </w:rPr>
            </w:pPr>
          </w:p>
        </w:tc>
        <w:tc>
          <w:tcPr>
            <w:tcW w:w="589" w:type="dxa"/>
          </w:tcPr>
          <w:p w14:paraId="4E6DDA05" w14:textId="77777777" w:rsidR="00545251" w:rsidRPr="00545251" w:rsidRDefault="00545251" w:rsidP="00545251">
            <w:pPr>
              <w:pStyle w:val="a4"/>
              <w:numPr>
                <w:ilvl w:val="0"/>
                <w:numId w:val="35"/>
              </w:numPr>
              <w:ind w:left="0" w:firstLine="0"/>
              <w:rPr>
                <w:bCs/>
                <w:sz w:val="24"/>
                <w:szCs w:val="20"/>
              </w:rPr>
            </w:pPr>
          </w:p>
        </w:tc>
        <w:tc>
          <w:tcPr>
            <w:tcW w:w="3406" w:type="dxa"/>
          </w:tcPr>
          <w:p w14:paraId="6751CE47" w14:textId="77777777" w:rsidR="00545251" w:rsidRPr="00545251" w:rsidRDefault="00545251" w:rsidP="00545251">
            <w:pPr>
              <w:rPr>
                <w:rFonts w:eastAsiaTheme="minorHAnsi"/>
                <w:color w:val="000000"/>
                <w:sz w:val="24"/>
                <w:szCs w:val="24"/>
                <w:lang w:eastAsia="en-US" w:bidi="ar-SA"/>
              </w:rPr>
            </w:pPr>
            <w:r>
              <w:rPr>
                <w:sz w:val="23"/>
                <w:szCs w:val="23"/>
              </w:rPr>
              <w:t xml:space="preserve">На момент времени зачетного заезда робот имеет прочную конструкцию (не отвалились детали во время зачетного заезда) </w:t>
            </w:r>
          </w:p>
        </w:tc>
        <w:tc>
          <w:tcPr>
            <w:tcW w:w="1925" w:type="dxa"/>
          </w:tcPr>
          <w:p w14:paraId="4863592D" w14:textId="77777777" w:rsidR="00545251" w:rsidRPr="00545251" w:rsidRDefault="00545251" w:rsidP="00545251">
            <w:pPr>
              <w:jc w:val="center"/>
              <w:rPr>
                <w:rFonts w:eastAsiaTheme="minorHAnsi"/>
                <w:color w:val="000000"/>
                <w:sz w:val="24"/>
                <w:szCs w:val="24"/>
                <w:lang w:eastAsia="en-US" w:bidi="ar-SA"/>
              </w:rPr>
            </w:pPr>
            <w:r>
              <w:rPr>
                <w:sz w:val="23"/>
                <w:szCs w:val="23"/>
              </w:rPr>
              <w:t>5,0</w:t>
            </w:r>
          </w:p>
        </w:tc>
        <w:tc>
          <w:tcPr>
            <w:tcW w:w="1684" w:type="dxa"/>
          </w:tcPr>
          <w:p w14:paraId="2660F5F5" w14:textId="77777777" w:rsidR="00545251" w:rsidRPr="00545251" w:rsidRDefault="00545251" w:rsidP="00545251">
            <w:pPr>
              <w:jc w:val="center"/>
              <w:rPr>
                <w:rFonts w:eastAsiaTheme="minorHAnsi"/>
                <w:color w:val="000000"/>
                <w:sz w:val="24"/>
                <w:szCs w:val="24"/>
                <w:lang w:eastAsia="en-US" w:bidi="ar-SA"/>
              </w:rPr>
            </w:pPr>
            <w:r>
              <w:rPr>
                <w:sz w:val="23"/>
                <w:szCs w:val="23"/>
              </w:rPr>
              <w:t>5,0</w:t>
            </w:r>
          </w:p>
        </w:tc>
      </w:tr>
      <w:tr w:rsidR="00545251" w:rsidRPr="00545251" w14:paraId="0C812916" w14:textId="77777777" w:rsidTr="00545251">
        <w:trPr>
          <w:tblHeader/>
          <w:jc w:val="center"/>
        </w:trPr>
        <w:tc>
          <w:tcPr>
            <w:tcW w:w="2102" w:type="dxa"/>
            <w:vMerge/>
          </w:tcPr>
          <w:p w14:paraId="54099CC5" w14:textId="77777777" w:rsidR="00545251" w:rsidRPr="00545251" w:rsidRDefault="00545251" w:rsidP="00545251">
            <w:pPr>
              <w:rPr>
                <w:rFonts w:eastAsiaTheme="minorHAnsi"/>
                <w:color w:val="000000"/>
                <w:sz w:val="24"/>
                <w:szCs w:val="24"/>
                <w:lang w:eastAsia="en-US" w:bidi="ar-SA"/>
              </w:rPr>
            </w:pPr>
          </w:p>
        </w:tc>
        <w:tc>
          <w:tcPr>
            <w:tcW w:w="589" w:type="dxa"/>
          </w:tcPr>
          <w:p w14:paraId="0FD0056A" w14:textId="77777777" w:rsidR="00545251" w:rsidRPr="00545251" w:rsidRDefault="00545251" w:rsidP="00545251">
            <w:pPr>
              <w:pStyle w:val="a4"/>
              <w:numPr>
                <w:ilvl w:val="0"/>
                <w:numId w:val="35"/>
              </w:numPr>
              <w:ind w:left="0" w:firstLine="0"/>
              <w:rPr>
                <w:bCs/>
                <w:sz w:val="24"/>
                <w:szCs w:val="20"/>
              </w:rPr>
            </w:pPr>
          </w:p>
        </w:tc>
        <w:tc>
          <w:tcPr>
            <w:tcW w:w="3406" w:type="dxa"/>
          </w:tcPr>
          <w:p w14:paraId="3A6C70CD" w14:textId="77777777" w:rsidR="00545251" w:rsidRPr="00545251" w:rsidRDefault="00545251" w:rsidP="00545251">
            <w:pPr>
              <w:rPr>
                <w:rFonts w:eastAsiaTheme="minorHAnsi"/>
                <w:color w:val="000000"/>
                <w:sz w:val="24"/>
                <w:szCs w:val="24"/>
                <w:lang w:eastAsia="en-US" w:bidi="ar-SA"/>
              </w:rPr>
            </w:pPr>
            <w:r>
              <w:rPr>
                <w:sz w:val="23"/>
                <w:szCs w:val="23"/>
              </w:rPr>
              <w:t xml:space="preserve">На момент времени зачетного заезда робот имеет конструкцию захвата, способную захватить предмет на соревновательном поле </w:t>
            </w:r>
          </w:p>
        </w:tc>
        <w:tc>
          <w:tcPr>
            <w:tcW w:w="1925" w:type="dxa"/>
          </w:tcPr>
          <w:p w14:paraId="6D303246" w14:textId="77777777" w:rsidR="00545251" w:rsidRPr="00545251" w:rsidRDefault="00545251" w:rsidP="00545251">
            <w:pPr>
              <w:jc w:val="center"/>
              <w:rPr>
                <w:rFonts w:eastAsiaTheme="minorHAnsi"/>
                <w:color w:val="000000"/>
                <w:sz w:val="24"/>
                <w:szCs w:val="24"/>
                <w:lang w:eastAsia="en-US" w:bidi="ar-SA"/>
              </w:rPr>
            </w:pPr>
            <w:r>
              <w:rPr>
                <w:sz w:val="23"/>
                <w:szCs w:val="23"/>
              </w:rPr>
              <w:t>3,0</w:t>
            </w:r>
          </w:p>
        </w:tc>
        <w:tc>
          <w:tcPr>
            <w:tcW w:w="1684" w:type="dxa"/>
          </w:tcPr>
          <w:p w14:paraId="6D05A468" w14:textId="77777777" w:rsidR="00545251" w:rsidRPr="00545251" w:rsidRDefault="00545251" w:rsidP="00545251">
            <w:pPr>
              <w:jc w:val="center"/>
              <w:rPr>
                <w:rFonts w:eastAsiaTheme="minorHAnsi"/>
                <w:color w:val="000000"/>
                <w:sz w:val="24"/>
                <w:szCs w:val="24"/>
                <w:lang w:eastAsia="en-US" w:bidi="ar-SA"/>
              </w:rPr>
            </w:pPr>
            <w:r>
              <w:rPr>
                <w:sz w:val="23"/>
                <w:szCs w:val="23"/>
              </w:rPr>
              <w:t>3,0</w:t>
            </w:r>
          </w:p>
        </w:tc>
      </w:tr>
      <w:tr w:rsidR="00545251" w:rsidRPr="00545251" w14:paraId="79E622E8" w14:textId="77777777" w:rsidTr="00545251">
        <w:trPr>
          <w:tblHeader/>
          <w:jc w:val="center"/>
        </w:trPr>
        <w:tc>
          <w:tcPr>
            <w:tcW w:w="2102" w:type="dxa"/>
            <w:vMerge/>
          </w:tcPr>
          <w:p w14:paraId="5211FBD8" w14:textId="77777777" w:rsidR="00545251" w:rsidRPr="00545251" w:rsidRDefault="00545251" w:rsidP="00545251">
            <w:pPr>
              <w:rPr>
                <w:rFonts w:eastAsiaTheme="minorHAnsi"/>
                <w:color w:val="000000"/>
                <w:sz w:val="24"/>
                <w:szCs w:val="24"/>
                <w:lang w:eastAsia="en-US" w:bidi="ar-SA"/>
              </w:rPr>
            </w:pPr>
          </w:p>
        </w:tc>
        <w:tc>
          <w:tcPr>
            <w:tcW w:w="589" w:type="dxa"/>
          </w:tcPr>
          <w:p w14:paraId="16F778EB" w14:textId="77777777" w:rsidR="00545251" w:rsidRPr="00545251" w:rsidRDefault="00545251" w:rsidP="00545251">
            <w:pPr>
              <w:pStyle w:val="a4"/>
              <w:numPr>
                <w:ilvl w:val="0"/>
                <w:numId w:val="35"/>
              </w:numPr>
              <w:ind w:left="0" w:firstLine="0"/>
              <w:rPr>
                <w:bCs/>
                <w:sz w:val="24"/>
                <w:szCs w:val="20"/>
              </w:rPr>
            </w:pPr>
          </w:p>
        </w:tc>
        <w:tc>
          <w:tcPr>
            <w:tcW w:w="3406" w:type="dxa"/>
          </w:tcPr>
          <w:p w14:paraId="2EE694FB" w14:textId="77777777" w:rsidR="00545251" w:rsidRPr="00545251" w:rsidRDefault="00545251" w:rsidP="00545251">
            <w:pPr>
              <w:rPr>
                <w:rFonts w:eastAsiaTheme="minorHAnsi"/>
                <w:color w:val="000000"/>
                <w:sz w:val="24"/>
                <w:szCs w:val="24"/>
                <w:lang w:eastAsia="en-US" w:bidi="ar-SA"/>
              </w:rPr>
            </w:pPr>
            <w:r>
              <w:rPr>
                <w:sz w:val="23"/>
                <w:szCs w:val="23"/>
              </w:rPr>
              <w:t xml:space="preserve">На момент времени зачетного заезда робот способен определять перекрестки на соревновательном поле при помощи датчиков (при наличии программного кода для определения перекрестков) </w:t>
            </w:r>
          </w:p>
        </w:tc>
        <w:tc>
          <w:tcPr>
            <w:tcW w:w="1925" w:type="dxa"/>
          </w:tcPr>
          <w:p w14:paraId="5EEE3135" w14:textId="77777777" w:rsidR="00545251" w:rsidRPr="00545251" w:rsidRDefault="00545251" w:rsidP="00545251">
            <w:pPr>
              <w:jc w:val="center"/>
              <w:rPr>
                <w:rFonts w:eastAsiaTheme="minorHAnsi"/>
                <w:color w:val="000000"/>
                <w:sz w:val="24"/>
                <w:szCs w:val="24"/>
                <w:lang w:eastAsia="en-US" w:bidi="ar-SA"/>
              </w:rPr>
            </w:pPr>
            <w:r>
              <w:rPr>
                <w:sz w:val="23"/>
                <w:szCs w:val="23"/>
              </w:rPr>
              <w:t>4,0</w:t>
            </w:r>
          </w:p>
        </w:tc>
        <w:tc>
          <w:tcPr>
            <w:tcW w:w="1684" w:type="dxa"/>
          </w:tcPr>
          <w:p w14:paraId="72E297CA" w14:textId="77777777" w:rsidR="00545251" w:rsidRPr="00545251" w:rsidRDefault="00545251" w:rsidP="00545251">
            <w:pPr>
              <w:jc w:val="center"/>
              <w:rPr>
                <w:rFonts w:eastAsiaTheme="minorHAnsi"/>
                <w:color w:val="000000"/>
                <w:sz w:val="24"/>
                <w:szCs w:val="24"/>
                <w:lang w:eastAsia="en-US" w:bidi="ar-SA"/>
              </w:rPr>
            </w:pPr>
            <w:r>
              <w:rPr>
                <w:sz w:val="23"/>
                <w:szCs w:val="23"/>
              </w:rPr>
              <w:t>4,0</w:t>
            </w:r>
          </w:p>
        </w:tc>
      </w:tr>
      <w:tr w:rsidR="00545251" w:rsidRPr="00545251" w14:paraId="02A4B8DE" w14:textId="77777777" w:rsidTr="00545251">
        <w:trPr>
          <w:tblHeader/>
          <w:jc w:val="center"/>
        </w:trPr>
        <w:tc>
          <w:tcPr>
            <w:tcW w:w="2102" w:type="dxa"/>
            <w:vMerge/>
          </w:tcPr>
          <w:p w14:paraId="0CD6084F" w14:textId="77777777" w:rsidR="00545251" w:rsidRPr="00545251" w:rsidRDefault="00545251" w:rsidP="00545251">
            <w:pPr>
              <w:rPr>
                <w:rFonts w:eastAsiaTheme="minorHAnsi"/>
                <w:color w:val="000000"/>
                <w:sz w:val="24"/>
                <w:szCs w:val="24"/>
                <w:lang w:eastAsia="en-US" w:bidi="ar-SA"/>
              </w:rPr>
            </w:pPr>
          </w:p>
        </w:tc>
        <w:tc>
          <w:tcPr>
            <w:tcW w:w="589" w:type="dxa"/>
          </w:tcPr>
          <w:p w14:paraId="0A097314" w14:textId="77777777" w:rsidR="00545251" w:rsidRPr="00545251" w:rsidRDefault="00545251" w:rsidP="00545251">
            <w:pPr>
              <w:pStyle w:val="a4"/>
              <w:numPr>
                <w:ilvl w:val="0"/>
                <w:numId w:val="35"/>
              </w:numPr>
              <w:ind w:left="0" w:firstLine="0"/>
              <w:rPr>
                <w:bCs/>
                <w:sz w:val="24"/>
                <w:szCs w:val="20"/>
              </w:rPr>
            </w:pPr>
          </w:p>
        </w:tc>
        <w:tc>
          <w:tcPr>
            <w:tcW w:w="3406" w:type="dxa"/>
          </w:tcPr>
          <w:p w14:paraId="27907878" w14:textId="77777777" w:rsidR="00545251" w:rsidRPr="00545251" w:rsidRDefault="00545251" w:rsidP="00545251">
            <w:pPr>
              <w:rPr>
                <w:rFonts w:eastAsiaTheme="minorHAnsi"/>
                <w:color w:val="000000"/>
                <w:sz w:val="24"/>
                <w:szCs w:val="24"/>
                <w:lang w:eastAsia="en-US" w:bidi="ar-SA"/>
              </w:rPr>
            </w:pPr>
            <w:r>
              <w:rPr>
                <w:sz w:val="23"/>
                <w:szCs w:val="23"/>
              </w:rPr>
              <w:t xml:space="preserve">Во время заезда робот использует датчик цвета для навигации перед зонами сбора запасных частей </w:t>
            </w:r>
          </w:p>
        </w:tc>
        <w:tc>
          <w:tcPr>
            <w:tcW w:w="1925" w:type="dxa"/>
          </w:tcPr>
          <w:p w14:paraId="6C6A61E4" w14:textId="77777777" w:rsidR="00545251" w:rsidRPr="00545251" w:rsidRDefault="00545251" w:rsidP="00545251">
            <w:pPr>
              <w:jc w:val="center"/>
              <w:rPr>
                <w:rFonts w:eastAsiaTheme="minorHAnsi"/>
                <w:color w:val="000000"/>
                <w:sz w:val="24"/>
                <w:szCs w:val="24"/>
                <w:lang w:eastAsia="en-US" w:bidi="ar-SA"/>
              </w:rPr>
            </w:pPr>
            <w:r>
              <w:rPr>
                <w:sz w:val="23"/>
                <w:szCs w:val="23"/>
              </w:rPr>
              <w:t>4,0</w:t>
            </w:r>
          </w:p>
        </w:tc>
        <w:tc>
          <w:tcPr>
            <w:tcW w:w="1684" w:type="dxa"/>
          </w:tcPr>
          <w:p w14:paraId="483A60E9" w14:textId="77777777" w:rsidR="00545251" w:rsidRPr="00545251" w:rsidRDefault="00545251" w:rsidP="00545251">
            <w:pPr>
              <w:jc w:val="center"/>
              <w:rPr>
                <w:rFonts w:eastAsiaTheme="minorHAnsi"/>
                <w:color w:val="000000"/>
                <w:sz w:val="24"/>
                <w:szCs w:val="24"/>
                <w:lang w:eastAsia="en-US" w:bidi="ar-SA"/>
              </w:rPr>
            </w:pPr>
            <w:r>
              <w:rPr>
                <w:sz w:val="23"/>
                <w:szCs w:val="23"/>
              </w:rPr>
              <w:t>4,0</w:t>
            </w:r>
          </w:p>
        </w:tc>
      </w:tr>
      <w:tr w:rsidR="00545251" w:rsidRPr="00545251" w14:paraId="38C43EE3" w14:textId="77777777" w:rsidTr="00545251">
        <w:trPr>
          <w:tblHeader/>
          <w:jc w:val="center"/>
        </w:trPr>
        <w:tc>
          <w:tcPr>
            <w:tcW w:w="2102" w:type="dxa"/>
            <w:vMerge/>
          </w:tcPr>
          <w:p w14:paraId="0454D78C" w14:textId="77777777" w:rsidR="00545251" w:rsidRPr="00545251" w:rsidRDefault="00545251" w:rsidP="00545251">
            <w:pPr>
              <w:rPr>
                <w:rFonts w:eastAsiaTheme="minorHAnsi"/>
                <w:color w:val="000000"/>
                <w:sz w:val="24"/>
                <w:szCs w:val="24"/>
                <w:lang w:eastAsia="en-US" w:bidi="ar-SA"/>
              </w:rPr>
            </w:pPr>
          </w:p>
        </w:tc>
        <w:tc>
          <w:tcPr>
            <w:tcW w:w="589" w:type="dxa"/>
          </w:tcPr>
          <w:p w14:paraId="45DDC07F" w14:textId="77777777" w:rsidR="00545251" w:rsidRPr="00545251" w:rsidRDefault="00545251" w:rsidP="00545251">
            <w:pPr>
              <w:pStyle w:val="a4"/>
              <w:numPr>
                <w:ilvl w:val="0"/>
                <w:numId w:val="35"/>
              </w:numPr>
              <w:ind w:left="0" w:firstLine="0"/>
              <w:rPr>
                <w:bCs/>
                <w:sz w:val="24"/>
                <w:szCs w:val="20"/>
              </w:rPr>
            </w:pPr>
          </w:p>
        </w:tc>
        <w:tc>
          <w:tcPr>
            <w:tcW w:w="3406" w:type="dxa"/>
          </w:tcPr>
          <w:p w14:paraId="672EA02B" w14:textId="77777777" w:rsidR="00545251" w:rsidRPr="00545251" w:rsidRDefault="00545251" w:rsidP="00545251">
            <w:pPr>
              <w:rPr>
                <w:rFonts w:eastAsiaTheme="minorHAnsi"/>
                <w:color w:val="000000"/>
                <w:sz w:val="24"/>
                <w:szCs w:val="24"/>
                <w:lang w:eastAsia="en-US" w:bidi="ar-SA"/>
              </w:rPr>
            </w:pPr>
            <w:r>
              <w:rPr>
                <w:sz w:val="23"/>
                <w:szCs w:val="23"/>
              </w:rPr>
              <w:t xml:space="preserve">Во время заезда робот активно использует гироскоп (при наличии программного кода) </w:t>
            </w:r>
          </w:p>
        </w:tc>
        <w:tc>
          <w:tcPr>
            <w:tcW w:w="1925" w:type="dxa"/>
          </w:tcPr>
          <w:p w14:paraId="02C36C97" w14:textId="77777777" w:rsidR="00545251" w:rsidRPr="00545251" w:rsidRDefault="00545251" w:rsidP="00545251">
            <w:pPr>
              <w:jc w:val="center"/>
              <w:rPr>
                <w:rFonts w:eastAsiaTheme="minorHAnsi"/>
                <w:color w:val="000000"/>
                <w:sz w:val="24"/>
                <w:szCs w:val="24"/>
                <w:lang w:eastAsia="en-US" w:bidi="ar-SA"/>
              </w:rPr>
            </w:pPr>
            <w:r>
              <w:rPr>
                <w:sz w:val="23"/>
                <w:szCs w:val="23"/>
              </w:rPr>
              <w:t>4,0</w:t>
            </w:r>
          </w:p>
        </w:tc>
        <w:tc>
          <w:tcPr>
            <w:tcW w:w="1684" w:type="dxa"/>
          </w:tcPr>
          <w:p w14:paraId="1E297D9A" w14:textId="77777777" w:rsidR="00545251" w:rsidRPr="00545251" w:rsidRDefault="00545251" w:rsidP="00545251">
            <w:pPr>
              <w:jc w:val="center"/>
              <w:rPr>
                <w:rFonts w:eastAsiaTheme="minorHAnsi"/>
                <w:color w:val="000000"/>
                <w:sz w:val="24"/>
                <w:szCs w:val="24"/>
                <w:lang w:eastAsia="en-US" w:bidi="ar-SA"/>
              </w:rPr>
            </w:pPr>
            <w:r>
              <w:rPr>
                <w:sz w:val="23"/>
                <w:szCs w:val="23"/>
              </w:rPr>
              <w:t>4,0</w:t>
            </w:r>
          </w:p>
        </w:tc>
      </w:tr>
      <w:tr w:rsidR="00545251" w:rsidRPr="00545251" w14:paraId="73B97CBF" w14:textId="77777777" w:rsidTr="00545251">
        <w:trPr>
          <w:tblHeader/>
          <w:jc w:val="center"/>
        </w:trPr>
        <w:tc>
          <w:tcPr>
            <w:tcW w:w="2102" w:type="dxa"/>
            <w:vMerge/>
          </w:tcPr>
          <w:p w14:paraId="5BAD4EF3" w14:textId="77777777" w:rsidR="00545251" w:rsidRPr="00545251" w:rsidRDefault="00545251" w:rsidP="00545251">
            <w:pPr>
              <w:rPr>
                <w:rFonts w:eastAsiaTheme="minorHAnsi"/>
                <w:color w:val="000000"/>
                <w:sz w:val="24"/>
                <w:szCs w:val="24"/>
                <w:lang w:eastAsia="en-US" w:bidi="ar-SA"/>
              </w:rPr>
            </w:pPr>
          </w:p>
        </w:tc>
        <w:tc>
          <w:tcPr>
            <w:tcW w:w="589" w:type="dxa"/>
          </w:tcPr>
          <w:p w14:paraId="22BA9ADE" w14:textId="77777777" w:rsidR="00545251" w:rsidRPr="00545251" w:rsidRDefault="00545251" w:rsidP="00545251">
            <w:pPr>
              <w:pStyle w:val="a4"/>
              <w:numPr>
                <w:ilvl w:val="0"/>
                <w:numId w:val="35"/>
              </w:numPr>
              <w:ind w:left="0" w:firstLine="0"/>
              <w:rPr>
                <w:bCs/>
                <w:sz w:val="24"/>
                <w:szCs w:val="20"/>
              </w:rPr>
            </w:pPr>
          </w:p>
        </w:tc>
        <w:tc>
          <w:tcPr>
            <w:tcW w:w="3406" w:type="dxa"/>
          </w:tcPr>
          <w:p w14:paraId="6BD40146" w14:textId="77777777" w:rsidR="00545251" w:rsidRDefault="00545251" w:rsidP="00545251">
            <w:pPr>
              <w:rPr>
                <w:sz w:val="23"/>
                <w:szCs w:val="23"/>
              </w:rPr>
            </w:pPr>
            <w:r>
              <w:rPr>
                <w:sz w:val="23"/>
                <w:szCs w:val="23"/>
              </w:rPr>
              <w:t xml:space="preserve">Робот осуществил захват деталей для заказа № 1 </w:t>
            </w:r>
          </w:p>
        </w:tc>
        <w:tc>
          <w:tcPr>
            <w:tcW w:w="1925" w:type="dxa"/>
          </w:tcPr>
          <w:p w14:paraId="3F41D756" w14:textId="77777777" w:rsidR="00545251" w:rsidRDefault="00545251" w:rsidP="00545251">
            <w:pPr>
              <w:jc w:val="center"/>
              <w:rPr>
                <w:sz w:val="23"/>
                <w:szCs w:val="23"/>
              </w:rPr>
            </w:pPr>
            <w:r>
              <w:rPr>
                <w:sz w:val="23"/>
                <w:szCs w:val="23"/>
              </w:rPr>
              <w:t>7,0</w:t>
            </w:r>
          </w:p>
        </w:tc>
        <w:tc>
          <w:tcPr>
            <w:tcW w:w="1684" w:type="dxa"/>
          </w:tcPr>
          <w:p w14:paraId="5BEED04A" w14:textId="77777777" w:rsidR="00545251" w:rsidRDefault="00545251" w:rsidP="00545251">
            <w:pPr>
              <w:jc w:val="center"/>
              <w:rPr>
                <w:sz w:val="23"/>
                <w:szCs w:val="23"/>
              </w:rPr>
            </w:pPr>
            <w:r>
              <w:rPr>
                <w:sz w:val="23"/>
                <w:szCs w:val="23"/>
              </w:rPr>
              <w:t>7,0</w:t>
            </w:r>
          </w:p>
        </w:tc>
      </w:tr>
      <w:tr w:rsidR="00545251" w:rsidRPr="00545251" w14:paraId="08F8F980" w14:textId="77777777" w:rsidTr="00545251">
        <w:trPr>
          <w:tblHeader/>
          <w:jc w:val="center"/>
        </w:trPr>
        <w:tc>
          <w:tcPr>
            <w:tcW w:w="2102" w:type="dxa"/>
            <w:vMerge/>
          </w:tcPr>
          <w:p w14:paraId="2DF3B1BC" w14:textId="77777777" w:rsidR="00545251" w:rsidRPr="00545251" w:rsidRDefault="00545251" w:rsidP="00545251">
            <w:pPr>
              <w:rPr>
                <w:rFonts w:eastAsiaTheme="minorHAnsi"/>
                <w:color w:val="000000"/>
                <w:sz w:val="24"/>
                <w:szCs w:val="24"/>
                <w:lang w:eastAsia="en-US" w:bidi="ar-SA"/>
              </w:rPr>
            </w:pPr>
          </w:p>
        </w:tc>
        <w:tc>
          <w:tcPr>
            <w:tcW w:w="589" w:type="dxa"/>
          </w:tcPr>
          <w:p w14:paraId="78F646FF" w14:textId="77777777" w:rsidR="00545251" w:rsidRPr="00545251" w:rsidRDefault="00545251" w:rsidP="00545251">
            <w:pPr>
              <w:pStyle w:val="a4"/>
              <w:numPr>
                <w:ilvl w:val="0"/>
                <w:numId w:val="35"/>
              </w:numPr>
              <w:ind w:left="0" w:firstLine="0"/>
              <w:rPr>
                <w:bCs/>
                <w:sz w:val="24"/>
                <w:szCs w:val="20"/>
              </w:rPr>
            </w:pPr>
          </w:p>
        </w:tc>
        <w:tc>
          <w:tcPr>
            <w:tcW w:w="3406" w:type="dxa"/>
          </w:tcPr>
          <w:p w14:paraId="1B0E8C57" w14:textId="77777777" w:rsidR="00545251" w:rsidRDefault="00545251" w:rsidP="00545251">
            <w:pPr>
              <w:rPr>
                <w:sz w:val="23"/>
                <w:szCs w:val="23"/>
              </w:rPr>
            </w:pPr>
            <w:r>
              <w:rPr>
                <w:sz w:val="23"/>
                <w:szCs w:val="23"/>
              </w:rPr>
              <w:t xml:space="preserve">Робот осуществил доставку деталей для заказа № 1 </w:t>
            </w:r>
          </w:p>
        </w:tc>
        <w:tc>
          <w:tcPr>
            <w:tcW w:w="1925" w:type="dxa"/>
          </w:tcPr>
          <w:p w14:paraId="182AA812" w14:textId="77777777" w:rsidR="00545251" w:rsidRDefault="00545251" w:rsidP="00545251">
            <w:pPr>
              <w:jc w:val="center"/>
              <w:rPr>
                <w:sz w:val="23"/>
                <w:szCs w:val="23"/>
              </w:rPr>
            </w:pPr>
            <w:r>
              <w:rPr>
                <w:sz w:val="23"/>
                <w:szCs w:val="23"/>
              </w:rPr>
              <w:t>11,0</w:t>
            </w:r>
          </w:p>
        </w:tc>
        <w:tc>
          <w:tcPr>
            <w:tcW w:w="1684" w:type="dxa"/>
          </w:tcPr>
          <w:p w14:paraId="377E7270" w14:textId="77777777" w:rsidR="00545251" w:rsidRDefault="00545251" w:rsidP="00545251">
            <w:pPr>
              <w:jc w:val="center"/>
              <w:rPr>
                <w:sz w:val="23"/>
                <w:szCs w:val="23"/>
              </w:rPr>
            </w:pPr>
            <w:r>
              <w:rPr>
                <w:sz w:val="23"/>
                <w:szCs w:val="23"/>
              </w:rPr>
              <w:t>11,0</w:t>
            </w:r>
          </w:p>
        </w:tc>
      </w:tr>
      <w:tr w:rsidR="00545251" w:rsidRPr="00545251" w14:paraId="5DE22A11" w14:textId="77777777" w:rsidTr="00545251">
        <w:trPr>
          <w:tblHeader/>
          <w:jc w:val="center"/>
        </w:trPr>
        <w:tc>
          <w:tcPr>
            <w:tcW w:w="2102" w:type="dxa"/>
            <w:vMerge/>
          </w:tcPr>
          <w:p w14:paraId="52884990" w14:textId="77777777" w:rsidR="00545251" w:rsidRPr="00545251" w:rsidRDefault="00545251" w:rsidP="00545251">
            <w:pPr>
              <w:rPr>
                <w:rFonts w:eastAsiaTheme="minorHAnsi"/>
                <w:color w:val="000000"/>
                <w:sz w:val="24"/>
                <w:szCs w:val="24"/>
                <w:lang w:eastAsia="en-US" w:bidi="ar-SA"/>
              </w:rPr>
            </w:pPr>
          </w:p>
        </w:tc>
        <w:tc>
          <w:tcPr>
            <w:tcW w:w="589" w:type="dxa"/>
          </w:tcPr>
          <w:p w14:paraId="517AFDA4" w14:textId="77777777" w:rsidR="00545251" w:rsidRPr="00545251" w:rsidRDefault="00545251" w:rsidP="00545251">
            <w:pPr>
              <w:pStyle w:val="a4"/>
              <w:numPr>
                <w:ilvl w:val="0"/>
                <w:numId w:val="35"/>
              </w:numPr>
              <w:ind w:left="0" w:firstLine="0"/>
              <w:rPr>
                <w:bCs/>
                <w:sz w:val="24"/>
                <w:szCs w:val="20"/>
              </w:rPr>
            </w:pPr>
          </w:p>
        </w:tc>
        <w:tc>
          <w:tcPr>
            <w:tcW w:w="3406" w:type="dxa"/>
          </w:tcPr>
          <w:p w14:paraId="76615EBB" w14:textId="77777777" w:rsidR="00545251" w:rsidRDefault="00545251" w:rsidP="00545251">
            <w:pPr>
              <w:rPr>
                <w:sz w:val="23"/>
                <w:szCs w:val="23"/>
              </w:rPr>
            </w:pPr>
            <w:r>
              <w:rPr>
                <w:sz w:val="23"/>
                <w:szCs w:val="23"/>
              </w:rPr>
              <w:t xml:space="preserve">Робот осуществил индикацию (звук, цвет) завершения заказа № 1 </w:t>
            </w:r>
          </w:p>
        </w:tc>
        <w:tc>
          <w:tcPr>
            <w:tcW w:w="1925" w:type="dxa"/>
          </w:tcPr>
          <w:p w14:paraId="107C2A31" w14:textId="77777777" w:rsidR="00545251" w:rsidRDefault="00545251" w:rsidP="00545251">
            <w:pPr>
              <w:jc w:val="center"/>
              <w:rPr>
                <w:sz w:val="23"/>
                <w:szCs w:val="23"/>
              </w:rPr>
            </w:pPr>
            <w:r>
              <w:rPr>
                <w:sz w:val="23"/>
                <w:szCs w:val="23"/>
              </w:rPr>
              <w:t>2,0</w:t>
            </w:r>
          </w:p>
        </w:tc>
        <w:tc>
          <w:tcPr>
            <w:tcW w:w="1684" w:type="dxa"/>
          </w:tcPr>
          <w:p w14:paraId="066B4FD4" w14:textId="77777777" w:rsidR="00545251" w:rsidRDefault="00545251" w:rsidP="00545251">
            <w:pPr>
              <w:jc w:val="center"/>
              <w:rPr>
                <w:sz w:val="23"/>
                <w:szCs w:val="23"/>
              </w:rPr>
            </w:pPr>
            <w:r>
              <w:rPr>
                <w:sz w:val="23"/>
                <w:szCs w:val="23"/>
              </w:rPr>
              <w:t>2,0</w:t>
            </w:r>
          </w:p>
        </w:tc>
      </w:tr>
      <w:tr w:rsidR="00545251" w:rsidRPr="00545251" w14:paraId="33BFCB34" w14:textId="77777777" w:rsidTr="00545251">
        <w:trPr>
          <w:tblHeader/>
          <w:jc w:val="center"/>
        </w:trPr>
        <w:tc>
          <w:tcPr>
            <w:tcW w:w="2102" w:type="dxa"/>
            <w:vMerge/>
          </w:tcPr>
          <w:p w14:paraId="4874B4E7" w14:textId="77777777" w:rsidR="00545251" w:rsidRPr="00545251" w:rsidRDefault="00545251" w:rsidP="00545251">
            <w:pPr>
              <w:rPr>
                <w:rFonts w:eastAsiaTheme="minorHAnsi"/>
                <w:color w:val="000000"/>
                <w:sz w:val="24"/>
                <w:szCs w:val="24"/>
                <w:lang w:eastAsia="en-US" w:bidi="ar-SA"/>
              </w:rPr>
            </w:pPr>
          </w:p>
        </w:tc>
        <w:tc>
          <w:tcPr>
            <w:tcW w:w="589" w:type="dxa"/>
          </w:tcPr>
          <w:p w14:paraId="404CDCE2" w14:textId="77777777" w:rsidR="00545251" w:rsidRPr="00545251" w:rsidRDefault="00545251" w:rsidP="00545251">
            <w:pPr>
              <w:pStyle w:val="a4"/>
              <w:numPr>
                <w:ilvl w:val="0"/>
                <w:numId w:val="35"/>
              </w:numPr>
              <w:ind w:left="0" w:firstLine="0"/>
              <w:rPr>
                <w:bCs/>
                <w:sz w:val="24"/>
                <w:szCs w:val="20"/>
              </w:rPr>
            </w:pPr>
          </w:p>
        </w:tc>
        <w:tc>
          <w:tcPr>
            <w:tcW w:w="3406" w:type="dxa"/>
          </w:tcPr>
          <w:p w14:paraId="5FC29135" w14:textId="77777777" w:rsidR="00545251" w:rsidRDefault="00545251" w:rsidP="00545251">
            <w:pPr>
              <w:rPr>
                <w:sz w:val="23"/>
                <w:szCs w:val="23"/>
              </w:rPr>
            </w:pPr>
            <w:r>
              <w:rPr>
                <w:sz w:val="23"/>
                <w:szCs w:val="23"/>
              </w:rPr>
              <w:t xml:space="preserve">Заказ № 1 выполнен в полном объеме и в </w:t>
            </w:r>
          </w:p>
          <w:p w14:paraId="4649868E" w14:textId="77777777" w:rsidR="00545251" w:rsidRDefault="00545251" w:rsidP="00545251">
            <w:pPr>
              <w:pStyle w:val="Default"/>
              <w:rPr>
                <w:sz w:val="23"/>
                <w:szCs w:val="23"/>
              </w:rPr>
            </w:pPr>
            <w:r>
              <w:rPr>
                <w:sz w:val="23"/>
                <w:szCs w:val="23"/>
              </w:rPr>
              <w:t xml:space="preserve">правильном порядке </w:t>
            </w:r>
          </w:p>
        </w:tc>
        <w:tc>
          <w:tcPr>
            <w:tcW w:w="1925" w:type="dxa"/>
          </w:tcPr>
          <w:p w14:paraId="0DBBC96F" w14:textId="77777777" w:rsidR="00545251" w:rsidRDefault="00545251" w:rsidP="00545251">
            <w:pPr>
              <w:jc w:val="center"/>
              <w:rPr>
                <w:sz w:val="23"/>
                <w:szCs w:val="23"/>
              </w:rPr>
            </w:pPr>
            <w:r>
              <w:rPr>
                <w:sz w:val="23"/>
                <w:szCs w:val="23"/>
              </w:rPr>
              <w:t>6,0</w:t>
            </w:r>
          </w:p>
        </w:tc>
        <w:tc>
          <w:tcPr>
            <w:tcW w:w="1684" w:type="dxa"/>
          </w:tcPr>
          <w:p w14:paraId="782B649D" w14:textId="77777777" w:rsidR="00545251" w:rsidRDefault="00545251" w:rsidP="00545251">
            <w:pPr>
              <w:jc w:val="center"/>
              <w:rPr>
                <w:sz w:val="23"/>
                <w:szCs w:val="23"/>
              </w:rPr>
            </w:pPr>
            <w:r>
              <w:rPr>
                <w:sz w:val="23"/>
                <w:szCs w:val="23"/>
              </w:rPr>
              <w:t>6,0</w:t>
            </w:r>
          </w:p>
        </w:tc>
      </w:tr>
      <w:tr w:rsidR="00545251" w:rsidRPr="00545251" w14:paraId="037562CD" w14:textId="77777777" w:rsidTr="00545251">
        <w:trPr>
          <w:tblHeader/>
          <w:jc w:val="center"/>
        </w:trPr>
        <w:tc>
          <w:tcPr>
            <w:tcW w:w="2102" w:type="dxa"/>
            <w:vMerge/>
          </w:tcPr>
          <w:p w14:paraId="5FE36095" w14:textId="77777777" w:rsidR="00545251" w:rsidRPr="00545251" w:rsidRDefault="00545251" w:rsidP="00545251">
            <w:pPr>
              <w:rPr>
                <w:rFonts w:eastAsiaTheme="minorHAnsi"/>
                <w:color w:val="000000"/>
                <w:sz w:val="24"/>
                <w:szCs w:val="24"/>
                <w:lang w:eastAsia="en-US" w:bidi="ar-SA"/>
              </w:rPr>
            </w:pPr>
          </w:p>
        </w:tc>
        <w:tc>
          <w:tcPr>
            <w:tcW w:w="589" w:type="dxa"/>
          </w:tcPr>
          <w:p w14:paraId="30FD140A" w14:textId="77777777" w:rsidR="00545251" w:rsidRPr="00545251" w:rsidRDefault="00545251" w:rsidP="00545251">
            <w:pPr>
              <w:pStyle w:val="a4"/>
              <w:numPr>
                <w:ilvl w:val="0"/>
                <w:numId w:val="35"/>
              </w:numPr>
              <w:ind w:left="0" w:firstLine="0"/>
              <w:rPr>
                <w:bCs/>
                <w:sz w:val="24"/>
                <w:szCs w:val="20"/>
              </w:rPr>
            </w:pPr>
          </w:p>
        </w:tc>
        <w:tc>
          <w:tcPr>
            <w:tcW w:w="3406" w:type="dxa"/>
          </w:tcPr>
          <w:p w14:paraId="77F68A49" w14:textId="77777777" w:rsidR="00545251" w:rsidRDefault="00545251" w:rsidP="00545251">
            <w:pPr>
              <w:rPr>
                <w:sz w:val="23"/>
                <w:szCs w:val="23"/>
              </w:rPr>
            </w:pPr>
            <w:r>
              <w:rPr>
                <w:sz w:val="23"/>
                <w:szCs w:val="23"/>
              </w:rPr>
              <w:t xml:space="preserve">Робот осуществил захват деталей для заказа № 2 </w:t>
            </w:r>
          </w:p>
        </w:tc>
        <w:tc>
          <w:tcPr>
            <w:tcW w:w="1925" w:type="dxa"/>
          </w:tcPr>
          <w:p w14:paraId="48241DBC" w14:textId="77777777" w:rsidR="00545251" w:rsidRDefault="00545251" w:rsidP="00545251">
            <w:pPr>
              <w:jc w:val="center"/>
              <w:rPr>
                <w:sz w:val="23"/>
                <w:szCs w:val="23"/>
              </w:rPr>
            </w:pPr>
            <w:r>
              <w:rPr>
                <w:sz w:val="23"/>
                <w:szCs w:val="23"/>
              </w:rPr>
              <w:t>8,0</w:t>
            </w:r>
          </w:p>
        </w:tc>
        <w:tc>
          <w:tcPr>
            <w:tcW w:w="1684" w:type="dxa"/>
          </w:tcPr>
          <w:p w14:paraId="2C95A205" w14:textId="77777777" w:rsidR="00545251" w:rsidRDefault="00545251" w:rsidP="00545251">
            <w:pPr>
              <w:jc w:val="center"/>
              <w:rPr>
                <w:sz w:val="23"/>
                <w:szCs w:val="23"/>
              </w:rPr>
            </w:pPr>
            <w:r>
              <w:rPr>
                <w:sz w:val="23"/>
                <w:szCs w:val="23"/>
              </w:rPr>
              <w:t>8,0</w:t>
            </w:r>
          </w:p>
        </w:tc>
      </w:tr>
      <w:tr w:rsidR="00545251" w:rsidRPr="00545251" w14:paraId="3954B0A4" w14:textId="77777777" w:rsidTr="00545251">
        <w:trPr>
          <w:tblHeader/>
          <w:jc w:val="center"/>
        </w:trPr>
        <w:tc>
          <w:tcPr>
            <w:tcW w:w="2102" w:type="dxa"/>
            <w:vMerge/>
          </w:tcPr>
          <w:p w14:paraId="495C02CD" w14:textId="77777777" w:rsidR="00545251" w:rsidRPr="00545251" w:rsidRDefault="00545251" w:rsidP="00545251">
            <w:pPr>
              <w:rPr>
                <w:rFonts w:eastAsiaTheme="minorHAnsi"/>
                <w:color w:val="000000"/>
                <w:sz w:val="24"/>
                <w:szCs w:val="24"/>
                <w:lang w:eastAsia="en-US" w:bidi="ar-SA"/>
              </w:rPr>
            </w:pPr>
          </w:p>
        </w:tc>
        <w:tc>
          <w:tcPr>
            <w:tcW w:w="589" w:type="dxa"/>
          </w:tcPr>
          <w:p w14:paraId="69E45261" w14:textId="77777777" w:rsidR="00545251" w:rsidRPr="00545251" w:rsidRDefault="00545251" w:rsidP="00545251">
            <w:pPr>
              <w:pStyle w:val="a4"/>
              <w:numPr>
                <w:ilvl w:val="0"/>
                <w:numId w:val="35"/>
              </w:numPr>
              <w:ind w:left="0" w:firstLine="0"/>
              <w:rPr>
                <w:bCs/>
                <w:sz w:val="24"/>
                <w:szCs w:val="20"/>
              </w:rPr>
            </w:pPr>
          </w:p>
        </w:tc>
        <w:tc>
          <w:tcPr>
            <w:tcW w:w="3406" w:type="dxa"/>
          </w:tcPr>
          <w:p w14:paraId="77394042" w14:textId="77777777" w:rsidR="00545251" w:rsidRDefault="00545251" w:rsidP="00545251">
            <w:pPr>
              <w:rPr>
                <w:sz w:val="23"/>
                <w:szCs w:val="23"/>
              </w:rPr>
            </w:pPr>
            <w:r>
              <w:rPr>
                <w:sz w:val="23"/>
                <w:szCs w:val="23"/>
              </w:rPr>
              <w:t xml:space="preserve">Робот осуществил доставку деталей для заказа № 2 </w:t>
            </w:r>
          </w:p>
        </w:tc>
        <w:tc>
          <w:tcPr>
            <w:tcW w:w="1925" w:type="dxa"/>
          </w:tcPr>
          <w:p w14:paraId="6A6308D4" w14:textId="77777777" w:rsidR="00545251" w:rsidRDefault="00545251" w:rsidP="00545251">
            <w:pPr>
              <w:jc w:val="center"/>
              <w:rPr>
                <w:sz w:val="23"/>
                <w:szCs w:val="23"/>
              </w:rPr>
            </w:pPr>
            <w:r>
              <w:rPr>
                <w:sz w:val="23"/>
                <w:szCs w:val="23"/>
              </w:rPr>
              <w:t>12,0</w:t>
            </w:r>
          </w:p>
        </w:tc>
        <w:tc>
          <w:tcPr>
            <w:tcW w:w="1684" w:type="dxa"/>
          </w:tcPr>
          <w:p w14:paraId="745699BC" w14:textId="77777777" w:rsidR="00545251" w:rsidRDefault="00545251" w:rsidP="00545251">
            <w:pPr>
              <w:jc w:val="center"/>
              <w:rPr>
                <w:sz w:val="23"/>
                <w:szCs w:val="23"/>
              </w:rPr>
            </w:pPr>
            <w:r>
              <w:rPr>
                <w:sz w:val="23"/>
                <w:szCs w:val="23"/>
              </w:rPr>
              <w:t>12,0</w:t>
            </w:r>
          </w:p>
        </w:tc>
      </w:tr>
      <w:tr w:rsidR="00545251" w:rsidRPr="00545251" w14:paraId="7576DA13" w14:textId="77777777" w:rsidTr="00545251">
        <w:trPr>
          <w:tblHeader/>
          <w:jc w:val="center"/>
        </w:trPr>
        <w:tc>
          <w:tcPr>
            <w:tcW w:w="2102" w:type="dxa"/>
            <w:vMerge/>
          </w:tcPr>
          <w:p w14:paraId="01095A6D" w14:textId="77777777" w:rsidR="00545251" w:rsidRPr="00545251" w:rsidRDefault="00545251" w:rsidP="00545251">
            <w:pPr>
              <w:rPr>
                <w:rFonts w:eastAsiaTheme="minorHAnsi"/>
                <w:color w:val="000000"/>
                <w:sz w:val="24"/>
                <w:szCs w:val="24"/>
                <w:lang w:eastAsia="en-US" w:bidi="ar-SA"/>
              </w:rPr>
            </w:pPr>
          </w:p>
        </w:tc>
        <w:tc>
          <w:tcPr>
            <w:tcW w:w="589" w:type="dxa"/>
          </w:tcPr>
          <w:p w14:paraId="5EDEA8B7" w14:textId="77777777" w:rsidR="00545251" w:rsidRPr="00545251" w:rsidRDefault="00545251" w:rsidP="00545251">
            <w:pPr>
              <w:pStyle w:val="a4"/>
              <w:numPr>
                <w:ilvl w:val="0"/>
                <w:numId w:val="35"/>
              </w:numPr>
              <w:ind w:left="0" w:firstLine="0"/>
              <w:rPr>
                <w:bCs/>
                <w:sz w:val="24"/>
                <w:szCs w:val="20"/>
              </w:rPr>
            </w:pPr>
          </w:p>
        </w:tc>
        <w:tc>
          <w:tcPr>
            <w:tcW w:w="3406" w:type="dxa"/>
          </w:tcPr>
          <w:p w14:paraId="1EFB5943" w14:textId="77777777" w:rsidR="00545251" w:rsidRDefault="00545251" w:rsidP="00545251">
            <w:pPr>
              <w:rPr>
                <w:sz w:val="23"/>
                <w:szCs w:val="23"/>
              </w:rPr>
            </w:pPr>
            <w:r>
              <w:rPr>
                <w:sz w:val="23"/>
                <w:szCs w:val="23"/>
              </w:rPr>
              <w:t xml:space="preserve">Робот осуществил индикацию (звук, цвет) завершения заказа № 2 </w:t>
            </w:r>
          </w:p>
        </w:tc>
        <w:tc>
          <w:tcPr>
            <w:tcW w:w="1925" w:type="dxa"/>
          </w:tcPr>
          <w:p w14:paraId="2B9C2A0C" w14:textId="77777777" w:rsidR="00545251" w:rsidRDefault="00545251" w:rsidP="00545251">
            <w:pPr>
              <w:jc w:val="center"/>
              <w:rPr>
                <w:sz w:val="23"/>
                <w:szCs w:val="23"/>
              </w:rPr>
            </w:pPr>
            <w:r>
              <w:rPr>
                <w:sz w:val="23"/>
                <w:szCs w:val="23"/>
              </w:rPr>
              <w:t>2,0</w:t>
            </w:r>
          </w:p>
        </w:tc>
        <w:tc>
          <w:tcPr>
            <w:tcW w:w="1684" w:type="dxa"/>
          </w:tcPr>
          <w:p w14:paraId="2105C582" w14:textId="77777777" w:rsidR="00545251" w:rsidRDefault="00545251" w:rsidP="00545251">
            <w:pPr>
              <w:jc w:val="center"/>
              <w:rPr>
                <w:sz w:val="23"/>
                <w:szCs w:val="23"/>
              </w:rPr>
            </w:pPr>
            <w:r>
              <w:rPr>
                <w:sz w:val="23"/>
                <w:szCs w:val="23"/>
              </w:rPr>
              <w:t>2,0</w:t>
            </w:r>
          </w:p>
        </w:tc>
      </w:tr>
      <w:tr w:rsidR="00545251" w:rsidRPr="00545251" w14:paraId="75C83635" w14:textId="77777777" w:rsidTr="00545251">
        <w:trPr>
          <w:tblHeader/>
          <w:jc w:val="center"/>
        </w:trPr>
        <w:tc>
          <w:tcPr>
            <w:tcW w:w="2102" w:type="dxa"/>
            <w:vMerge/>
          </w:tcPr>
          <w:p w14:paraId="6B99008A" w14:textId="77777777" w:rsidR="00545251" w:rsidRPr="00545251" w:rsidRDefault="00545251" w:rsidP="00545251">
            <w:pPr>
              <w:rPr>
                <w:rFonts w:eastAsiaTheme="minorHAnsi"/>
                <w:color w:val="000000"/>
                <w:sz w:val="24"/>
                <w:szCs w:val="24"/>
                <w:lang w:eastAsia="en-US" w:bidi="ar-SA"/>
              </w:rPr>
            </w:pPr>
          </w:p>
        </w:tc>
        <w:tc>
          <w:tcPr>
            <w:tcW w:w="589" w:type="dxa"/>
          </w:tcPr>
          <w:p w14:paraId="67B68EDD" w14:textId="77777777" w:rsidR="00545251" w:rsidRPr="00545251" w:rsidRDefault="00545251" w:rsidP="00545251">
            <w:pPr>
              <w:pStyle w:val="a4"/>
              <w:numPr>
                <w:ilvl w:val="0"/>
                <w:numId w:val="35"/>
              </w:numPr>
              <w:ind w:left="0" w:firstLine="0"/>
              <w:rPr>
                <w:bCs/>
                <w:sz w:val="24"/>
                <w:szCs w:val="20"/>
              </w:rPr>
            </w:pPr>
          </w:p>
        </w:tc>
        <w:tc>
          <w:tcPr>
            <w:tcW w:w="3406" w:type="dxa"/>
          </w:tcPr>
          <w:p w14:paraId="6193A14E" w14:textId="77777777" w:rsidR="00545251" w:rsidRDefault="00545251" w:rsidP="00545251">
            <w:pPr>
              <w:rPr>
                <w:sz w:val="23"/>
                <w:szCs w:val="23"/>
              </w:rPr>
            </w:pPr>
            <w:r>
              <w:rPr>
                <w:sz w:val="23"/>
                <w:szCs w:val="23"/>
              </w:rPr>
              <w:t xml:space="preserve">Заказ № 1 выполнен в полном объеме и в правильном порядке </w:t>
            </w:r>
          </w:p>
        </w:tc>
        <w:tc>
          <w:tcPr>
            <w:tcW w:w="1925" w:type="dxa"/>
          </w:tcPr>
          <w:p w14:paraId="77A01230" w14:textId="77777777" w:rsidR="00545251" w:rsidRDefault="00545251" w:rsidP="00545251">
            <w:pPr>
              <w:jc w:val="center"/>
              <w:rPr>
                <w:sz w:val="23"/>
                <w:szCs w:val="23"/>
              </w:rPr>
            </w:pPr>
            <w:r>
              <w:rPr>
                <w:sz w:val="23"/>
                <w:szCs w:val="23"/>
              </w:rPr>
              <w:t>7,0</w:t>
            </w:r>
          </w:p>
        </w:tc>
        <w:tc>
          <w:tcPr>
            <w:tcW w:w="1684" w:type="dxa"/>
          </w:tcPr>
          <w:p w14:paraId="52E6A802" w14:textId="77777777" w:rsidR="00545251" w:rsidRDefault="00545251" w:rsidP="00545251">
            <w:pPr>
              <w:jc w:val="center"/>
              <w:rPr>
                <w:sz w:val="23"/>
                <w:szCs w:val="23"/>
              </w:rPr>
            </w:pPr>
            <w:r>
              <w:rPr>
                <w:sz w:val="23"/>
                <w:szCs w:val="23"/>
              </w:rPr>
              <w:t>7,0</w:t>
            </w:r>
          </w:p>
        </w:tc>
      </w:tr>
      <w:tr w:rsidR="00545251" w:rsidRPr="00545251" w14:paraId="19CEF42A" w14:textId="77777777" w:rsidTr="00545251">
        <w:trPr>
          <w:tblHeader/>
          <w:jc w:val="center"/>
        </w:trPr>
        <w:tc>
          <w:tcPr>
            <w:tcW w:w="2102" w:type="dxa"/>
            <w:vMerge/>
          </w:tcPr>
          <w:p w14:paraId="1CD47529" w14:textId="77777777" w:rsidR="00545251" w:rsidRPr="00545251" w:rsidRDefault="00545251" w:rsidP="00545251">
            <w:pPr>
              <w:rPr>
                <w:rFonts w:eastAsiaTheme="minorHAnsi"/>
                <w:color w:val="000000"/>
                <w:sz w:val="24"/>
                <w:szCs w:val="24"/>
                <w:lang w:eastAsia="en-US" w:bidi="ar-SA"/>
              </w:rPr>
            </w:pPr>
          </w:p>
        </w:tc>
        <w:tc>
          <w:tcPr>
            <w:tcW w:w="589" w:type="dxa"/>
          </w:tcPr>
          <w:p w14:paraId="1D9F5A92" w14:textId="77777777" w:rsidR="00545251" w:rsidRPr="00545251" w:rsidRDefault="00545251" w:rsidP="00545251">
            <w:pPr>
              <w:pStyle w:val="a4"/>
              <w:numPr>
                <w:ilvl w:val="0"/>
                <w:numId w:val="35"/>
              </w:numPr>
              <w:ind w:left="0" w:firstLine="0"/>
              <w:rPr>
                <w:bCs/>
                <w:sz w:val="24"/>
                <w:szCs w:val="20"/>
              </w:rPr>
            </w:pPr>
          </w:p>
        </w:tc>
        <w:tc>
          <w:tcPr>
            <w:tcW w:w="3406" w:type="dxa"/>
          </w:tcPr>
          <w:p w14:paraId="0562611E" w14:textId="77777777" w:rsidR="00545251" w:rsidRDefault="00545251" w:rsidP="00545251">
            <w:pPr>
              <w:rPr>
                <w:sz w:val="23"/>
                <w:szCs w:val="23"/>
              </w:rPr>
            </w:pPr>
            <w:r>
              <w:rPr>
                <w:sz w:val="23"/>
                <w:szCs w:val="23"/>
              </w:rPr>
              <w:t xml:space="preserve">Основание детали № 1 заказа № 1 не смещено более допустимого </w:t>
            </w:r>
          </w:p>
        </w:tc>
        <w:tc>
          <w:tcPr>
            <w:tcW w:w="1925" w:type="dxa"/>
          </w:tcPr>
          <w:p w14:paraId="2A3479B7" w14:textId="77777777" w:rsidR="00545251" w:rsidRDefault="00545251" w:rsidP="00545251">
            <w:pPr>
              <w:jc w:val="center"/>
              <w:rPr>
                <w:sz w:val="23"/>
                <w:szCs w:val="23"/>
              </w:rPr>
            </w:pPr>
            <w:r>
              <w:rPr>
                <w:sz w:val="23"/>
                <w:szCs w:val="23"/>
              </w:rPr>
              <w:t>1,0</w:t>
            </w:r>
          </w:p>
        </w:tc>
        <w:tc>
          <w:tcPr>
            <w:tcW w:w="1684" w:type="dxa"/>
          </w:tcPr>
          <w:p w14:paraId="3A2E35B3" w14:textId="77777777" w:rsidR="00545251" w:rsidRDefault="00545251" w:rsidP="00545251">
            <w:pPr>
              <w:jc w:val="center"/>
              <w:rPr>
                <w:sz w:val="23"/>
                <w:szCs w:val="23"/>
              </w:rPr>
            </w:pPr>
            <w:r>
              <w:rPr>
                <w:sz w:val="23"/>
                <w:szCs w:val="23"/>
              </w:rPr>
              <w:t>1,0</w:t>
            </w:r>
          </w:p>
        </w:tc>
      </w:tr>
      <w:tr w:rsidR="00545251" w:rsidRPr="00545251" w14:paraId="3171AFE7" w14:textId="77777777" w:rsidTr="00545251">
        <w:trPr>
          <w:tblHeader/>
          <w:jc w:val="center"/>
        </w:trPr>
        <w:tc>
          <w:tcPr>
            <w:tcW w:w="2102" w:type="dxa"/>
            <w:vMerge/>
          </w:tcPr>
          <w:p w14:paraId="3379A475" w14:textId="77777777" w:rsidR="00545251" w:rsidRPr="00545251" w:rsidRDefault="00545251" w:rsidP="00545251">
            <w:pPr>
              <w:rPr>
                <w:rFonts w:eastAsiaTheme="minorHAnsi"/>
                <w:color w:val="000000"/>
                <w:sz w:val="24"/>
                <w:szCs w:val="24"/>
                <w:lang w:eastAsia="en-US" w:bidi="ar-SA"/>
              </w:rPr>
            </w:pPr>
          </w:p>
        </w:tc>
        <w:tc>
          <w:tcPr>
            <w:tcW w:w="589" w:type="dxa"/>
          </w:tcPr>
          <w:p w14:paraId="5CA6F4FE" w14:textId="77777777" w:rsidR="00545251" w:rsidRPr="00545251" w:rsidRDefault="00545251" w:rsidP="00545251">
            <w:pPr>
              <w:pStyle w:val="a4"/>
              <w:numPr>
                <w:ilvl w:val="0"/>
                <w:numId w:val="35"/>
              </w:numPr>
              <w:ind w:left="0" w:firstLine="0"/>
              <w:rPr>
                <w:bCs/>
                <w:sz w:val="24"/>
                <w:szCs w:val="20"/>
              </w:rPr>
            </w:pPr>
          </w:p>
        </w:tc>
        <w:tc>
          <w:tcPr>
            <w:tcW w:w="3406" w:type="dxa"/>
          </w:tcPr>
          <w:p w14:paraId="0C11A1F9" w14:textId="77777777" w:rsidR="00545251" w:rsidRDefault="00545251" w:rsidP="00545251">
            <w:pPr>
              <w:rPr>
                <w:sz w:val="23"/>
                <w:szCs w:val="23"/>
              </w:rPr>
            </w:pPr>
            <w:r>
              <w:rPr>
                <w:sz w:val="23"/>
                <w:szCs w:val="23"/>
              </w:rPr>
              <w:t xml:space="preserve">Основание детали № 2 заказа № 1 не смещено более допустимого </w:t>
            </w:r>
          </w:p>
        </w:tc>
        <w:tc>
          <w:tcPr>
            <w:tcW w:w="1925" w:type="dxa"/>
          </w:tcPr>
          <w:p w14:paraId="1B7F7DF0" w14:textId="77777777" w:rsidR="00545251" w:rsidRDefault="00545251" w:rsidP="00545251">
            <w:pPr>
              <w:jc w:val="center"/>
              <w:rPr>
                <w:sz w:val="23"/>
                <w:szCs w:val="23"/>
              </w:rPr>
            </w:pPr>
            <w:r>
              <w:rPr>
                <w:sz w:val="23"/>
                <w:szCs w:val="23"/>
              </w:rPr>
              <w:t>1,0</w:t>
            </w:r>
          </w:p>
        </w:tc>
        <w:tc>
          <w:tcPr>
            <w:tcW w:w="1684" w:type="dxa"/>
          </w:tcPr>
          <w:p w14:paraId="050F27AC" w14:textId="77777777" w:rsidR="00545251" w:rsidRDefault="00545251" w:rsidP="00545251">
            <w:pPr>
              <w:jc w:val="center"/>
              <w:rPr>
                <w:sz w:val="23"/>
                <w:szCs w:val="23"/>
              </w:rPr>
            </w:pPr>
            <w:r>
              <w:rPr>
                <w:sz w:val="23"/>
                <w:szCs w:val="23"/>
              </w:rPr>
              <w:t>1,0</w:t>
            </w:r>
          </w:p>
        </w:tc>
      </w:tr>
      <w:tr w:rsidR="00545251" w:rsidRPr="00545251" w14:paraId="46E9AAC4" w14:textId="77777777" w:rsidTr="00545251">
        <w:trPr>
          <w:tblHeader/>
          <w:jc w:val="center"/>
        </w:trPr>
        <w:tc>
          <w:tcPr>
            <w:tcW w:w="2102" w:type="dxa"/>
            <w:vMerge/>
          </w:tcPr>
          <w:p w14:paraId="7175F028" w14:textId="77777777" w:rsidR="00545251" w:rsidRPr="00545251" w:rsidRDefault="00545251" w:rsidP="00545251">
            <w:pPr>
              <w:rPr>
                <w:rFonts w:eastAsiaTheme="minorHAnsi"/>
                <w:color w:val="000000"/>
                <w:sz w:val="24"/>
                <w:szCs w:val="24"/>
                <w:lang w:eastAsia="en-US" w:bidi="ar-SA"/>
              </w:rPr>
            </w:pPr>
          </w:p>
        </w:tc>
        <w:tc>
          <w:tcPr>
            <w:tcW w:w="589" w:type="dxa"/>
          </w:tcPr>
          <w:p w14:paraId="548B140F" w14:textId="77777777" w:rsidR="00545251" w:rsidRPr="00545251" w:rsidRDefault="00545251" w:rsidP="00545251">
            <w:pPr>
              <w:pStyle w:val="a4"/>
              <w:numPr>
                <w:ilvl w:val="0"/>
                <w:numId w:val="35"/>
              </w:numPr>
              <w:ind w:left="0" w:firstLine="0"/>
              <w:rPr>
                <w:bCs/>
                <w:sz w:val="24"/>
                <w:szCs w:val="20"/>
              </w:rPr>
            </w:pPr>
          </w:p>
        </w:tc>
        <w:tc>
          <w:tcPr>
            <w:tcW w:w="3406" w:type="dxa"/>
          </w:tcPr>
          <w:p w14:paraId="768D6215" w14:textId="77777777" w:rsidR="00545251" w:rsidRDefault="00545251" w:rsidP="00545251">
            <w:pPr>
              <w:rPr>
                <w:sz w:val="23"/>
                <w:szCs w:val="23"/>
              </w:rPr>
            </w:pPr>
            <w:r>
              <w:rPr>
                <w:sz w:val="23"/>
                <w:szCs w:val="23"/>
              </w:rPr>
              <w:t xml:space="preserve">Основание детали № 1 заказа № 2 не смещено более допустимого </w:t>
            </w:r>
          </w:p>
        </w:tc>
        <w:tc>
          <w:tcPr>
            <w:tcW w:w="1925" w:type="dxa"/>
          </w:tcPr>
          <w:p w14:paraId="28F8A948" w14:textId="77777777" w:rsidR="00545251" w:rsidRDefault="00545251" w:rsidP="00545251">
            <w:pPr>
              <w:jc w:val="center"/>
              <w:rPr>
                <w:sz w:val="23"/>
                <w:szCs w:val="23"/>
              </w:rPr>
            </w:pPr>
            <w:r>
              <w:rPr>
                <w:sz w:val="23"/>
                <w:szCs w:val="23"/>
              </w:rPr>
              <w:t>1,0</w:t>
            </w:r>
          </w:p>
        </w:tc>
        <w:tc>
          <w:tcPr>
            <w:tcW w:w="1684" w:type="dxa"/>
          </w:tcPr>
          <w:p w14:paraId="6682E720" w14:textId="77777777" w:rsidR="00545251" w:rsidRDefault="00545251" w:rsidP="00545251">
            <w:pPr>
              <w:jc w:val="center"/>
              <w:rPr>
                <w:sz w:val="23"/>
                <w:szCs w:val="23"/>
              </w:rPr>
            </w:pPr>
            <w:r>
              <w:rPr>
                <w:sz w:val="23"/>
                <w:szCs w:val="23"/>
              </w:rPr>
              <w:t>1,0</w:t>
            </w:r>
          </w:p>
        </w:tc>
      </w:tr>
      <w:tr w:rsidR="00545251" w:rsidRPr="00545251" w14:paraId="01494A16" w14:textId="77777777" w:rsidTr="00545251">
        <w:trPr>
          <w:tblHeader/>
          <w:jc w:val="center"/>
        </w:trPr>
        <w:tc>
          <w:tcPr>
            <w:tcW w:w="2102" w:type="dxa"/>
            <w:vMerge/>
          </w:tcPr>
          <w:p w14:paraId="0D48E983" w14:textId="77777777" w:rsidR="00545251" w:rsidRPr="00545251" w:rsidRDefault="00545251" w:rsidP="00545251">
            <w:pPr>
              <w:rPr>
                <w:rFonts w:eastAsiaTheme="minorHAnsi"/>
                <w:color w:val="000000"/>
                <w:sz w:val="24"/>
                <w:szCs w:val="24"/>
                <w:lang w:eastAsia="en-US" w:bidi="ar-SA"/>
              </w:rPr>
            </w:pPr>
          </w:p>
        </w:tc>
        <w:tc>
          <w:tcPr>
            <w:tcW w:w="589" w:type="dxa"/>
          </w:tcPr>
          <w:p w14:paraId="413304EE" w14:textId="77777777" w:rsidR="00545251" w:rsidRPr="00545251" w:rsidRDefault="00545251" w:rsidP="00545251">
            <w:pPr>
              <w:pStyle w:val="a4"/>
              <w:numPr>
                <w:ilvl w:val="0"/>
                <w:numId w:val="35"/>
              </w:numPr>
              <w:ind w:left="0" w:firstLine="0"/>
              <w:rPr>
                <w:bCs/>
                <w:sz w:val="24"/>
                <w:szCs w:val="20"/>
              </w:rPr>
            </w:pPr>
          </w:p>
        </w:tc>
        <w:tc>
          <w:tcPr>
            <w:tcW w:w="3406" w:type="dxa"/>
          </w:tcPr>
          <w:p w14:paraId="5D50FD18" w14:textId="77777777" w:rsidR="00545251" w:rsidRDefault="00545251" w:rsidP="00545251">
            <w:pPr>
              <w:rPr>
                <w:sz w:val="23"/>
                <w:szCs w:val="23"/>
              </w:rPr>
            </w:pPr>
            <w:r>
              <w:rPr>
                <w:sz w:val="23"/>
                <w:szCs w:val="23"/>
              </w:rPr>
              <w:t xml:space="preserve">Основание детали № 2 заказа № 2 не смещено более допустимого </w:t>
            </w:r>
          </w:p>
        </w:tc>
        <w:tc>
          <w:tcPr>
            <w:tcW w:w="1925" w:type="dxa"/>
          </w:tcPr>
          <w:p w14:paraId="070A6B5F" w14:textId="77777777" w:rsidR="00545251" w:rsidRDefault="00545251" w:rsidP="00545251">
            <w:pPr>
              <w:jc w:val="center"/>
              <w:rPr>
                <w:sz w:val="23"/>
                <w:szCs w:val="23"/>
              </w:rPr>
            </w:pPr>
            <w:r>
              <w:rPr>
                <w:sz w:val="23"/>
                <w:szCs w:val="23"/>
              </w:rPr>
              <w:t>1,0</w:t>
            </w:r>
          </w:p>
        </w:tc>
        <w:tc>
          <w:tcPr>
            <w:tcW w:w="1684" w:type="dxa"/>
          </w:tcPr>
          <w:p w14:paraId="35C5D356" w14:textId="77777777" w:rsidR="00545251" w:rsidRDefault="00545251" w:rsidP="00545251">
            <w:pPr>
              <w:jc w:val="center"/>
              <w:rPr>
                <w:sz w:val="23"/>
                <w:szCs w:val="23"/>
              </w:rPr>
            </w:pPr>
            <w:r>
              <w:rPr>
                <w:sz w:val="23"/>
                <w:szCs w:val="23"/>
              </w:rPr>
              <w:t>1,0</w:t>
            </w:r>
          </w:p>
        </w:tc>
      </w:tr>
      <w:tr w:rsidR="00545251" w:rsidRPr="00545251" w14:paraId="4EFFA7ED" w14:textId="77777777" w:rsidTr="00545251">
        <w:trPr>
          <w:tblHeader/>
          <w:jc w:val="center"/>
        </w:trPr>
        <w:tc>
          <w:tcPr>
            <w:tcW w:w="2102" w:type="dxa"/>
            <w:vMerge/>
          </w:tcPr>
          <w:p w14:paraId="73ABD82D" w14:textId="77777777" w:rsidR="00545251" w:rsidRPr="00545251" w:rsidRDefault="00545251" w:rsidP="00545251">
            <w:pPr>
              <w:rPr>
                <w:rFonts w:eastAsiaTheme="minorHAnsi"/>
                <w:color w:val="000000"/>
                <w:sz w:val="24"/>
                <w:szCs w:val="24"/>
                <w:lang w:eastAsia="en-US" w:bidi="ar-SA"/>
              </w:rPr>
            </w:pPr>
          </w:p>
        </w:tc>
        <w:tc>
          <w:tcPr>
            <w:tcW w:w="589" w:type="dxa"/>
          </w:tcPr>
          <w:p w14:paraId="22911A4E" w14:textId="77777777" w:rsidR="00545251" w:rsidRPr="00545251" w:rsidRDefault="00545251" w:rsidP="00545251">
            <w:pPr>
              <w:pStyle w:val="a4"/>
              <w:numPr>
                <w:ilvl w:val="0"/>
                <w:numId w:val="35"/>
              </w:numPr>
              <w:ind w:left="0" w:firstLine="0"/>
              <w:rPr>
                <w:bCs/>
                <w:sz w:val="24"/>
                <w:szCs w:val="20"/>
              </w:rPr>
            </w:pPr>
          </w:p>
        </w:tc>
        <w:tc>
          <w:tcPr>
            <w:tcW w:w="3406" w:type="dxa"/>
          </w:tcPr>
          <w:p w14:paraId="33AAED31" w14:textId="77777777" w:rsidR="00545251" w:rsidRDefault="00545251" w:rsidP="00545251">
            <w:pPr>
              <w:rPr>
                <w:sz w:val="23"/>
                <w:szCs w:val="23"/>
              </w:rPr>
            </w:pPr>
            <w:r>
              <w:rPr>
                <w:sz w:val="23"/>
                <w:szCs w:val="23"/>
              </w:rPr>
              <w:t xml:space="preserve">Борт заказа № 1 не смещен более допустимого </w:t>
            </w:r>
          </w:p>
        </w:tc>
        <w:tc>
          <w:tcPr>
            <w:tcW w:w="1925" w:type="dxa"/>
          </w:tcPr>
          <w:p w14:paraId="3F5A35E3" w14:textId="77777777" w:rsidR="00545251" w:rsidRDefault="00545251" w:rsidP="00545251">
            <w:pPr>
              <w:jc w:val="center"/>
              <w:rPr>
                <w:sz w:val="23"/>
                <w:szCs w:val="23"/>
              </w:rPr>
            </w:pPr>
            <w:r>
              <w:rPr>
                <w:sz w:val="23"/>
                <w:szCs w:val="23"/>
              </w:rPr>
              <w:t>2,0</w:t>
            </w:r>
          </w:p>
        </w:tc>
        <w:tc>
          <w:tcPr>
            <w:tcW w:w="1684" w:type="dxa"/>
          </w:tcPr>
          <w:p w14:paraId="02D20B14" w14:textId="77777777" w:rsidR="00545251" w:rsidRDefault="00545251" w:rsidP="00545251">
            <w:pPr>
              <w:jc w:val="center"/>
              <w:rPr>
                <w:sz w:val="23"/>
                <w:szCs w:val="23"/>
              </w:rPr>
            </w:pPr>
            <w:r>
              <w:rPr>
                <w:sz w:val="23"/>
                <w:szCs w:val="23"/>
              </w:rPr>
              <w:t>2,0</w:t>
            </w:r>
          </w:p>
        </w:tc>
      </w:tr>
      <w:tr w:rsidR="00545251" w:rsidRPr="00545251" w14:paraId="5A2FB5D9" w14:textId="77777777" w:rsidTr="00545251">
        <w:trPr>
          <w:tblHeader/>
          <w:jc w:val="center"/>
        </w:trPr>
        <w:tc>
          <w:tcPr>
            <w:tcW w:w="2102" w:type="dxa"/>
            <w:vMerge/>
          </w:tcPr>
          <w:p w14:paraId="40DA08A4" w14:textId="77777777" w:rsidR="00545251" w:rsidRPr="00545251" w:rsidRDefault="00545251" w:rsidP="00545251">
            <w:pPr>
              <w:rPr>
                <w:rFonts w:eastAsiaTheme="minorHAnsi"/>
                <w:color w:val="000000"/>
                <w:sz w:val="24"/>
                <w:szCs w:val="24"/>
                <w:lang w:eastAsia="en-US" w:bidi="ar-SA"/>
              </w:rPr>
            </w:pPr>
          </w:p>
        </w:tc>
        <w:tc>
          <w:tcPr>
            <w:tcW w:w="589" w:type="dxa"/>
          </w:tcPr>
          <w:p w14:paraId="078A4862" w14:textId="77777777" w:rsidR="00545251" w:rsidRPr="00545251" w:rsidRDefault="00545251" w:rsidP="00545251">
            <w:pPr>
              <w:pStyle w:val="a4"/>
              <w:numPr>
                <w:ilvl w:val="0"/>
                <w:numId w:val="35"/>
              </w:numPr>
              <w:ind w:left="0" w:firstLine="0"/>
              <w:rPr>
                <w:bCs/>
                <w:sz w:val="24"/>
                <w:szCs w:val="20"/>
              </w:rPr>
            </w:pPr>
          </w:p>
        </w:tc>
        <w:tc>
          <w:tcPr>
            <w:tcW w:w="3406" w:type="dxa"/>
          </w:tcPr>
          <w:p w14:paraId="5F07920B" w14:textId="77777777" w:rsidR="00545251" w:rsidRDefault="00545251" w:rsidP="00545251">
            <w:pPr>
              <w:rPr>
                <w:sz w:val="23"/>
                <w:szCs w:val="23"/>
              </w:rPr>
            </w:pPr>
            <w:r>
              <w:rPr>
                <w:sz w:val="23"/>
                <w:szCs w:val="23"/>
              </w:rPr>
              <w:t xml:space="preserve">Борт заказа № 2 не смещен более допустимого </w:t>
            </w:r>
          </w:p>
        </w:tc>
        <w:tc>
          <w:tcPr>
            <w:tcW w:w="1925" w:type="dxa"/>
          </w:tcPr>
          <w:p w14:paraId="407AA3E9" w14:textId="77777777" w:rsidR="00545251" w:rsidRDefault="00545251" w:rsidP="00545251">
            <w:pPr>
              <w:jc w:val="center"/>
              <w:rPr>
                <w:sz w:val="23"/>
                <w:szCs w:val="23"/>
              </w:rPr>
            </w:pPr>
            <w:r>
              <w:rPr>
                <w:sz w:val="23"/>
                <w:szCs w:val="23"/>
              </w:rPr>
              <w:t>2,0</w:t>
            </w:r>
          </w:p>
        </w:tc>
        <w:tc>
          <w:tcPr>
            <w:tcW w:w="1684" w:type="dxa"/>
          </w:tcPr>
          <w:p w14:paraId="3BEEFB69" w14:textId="77777777" w:rsidR="00545251" w:rsidRDefault="00545251" w:rsidP="00545251">
            <w:pPr>
              <w:jc w:val="center"/>
              <w:rPr>
                <w:sz w:val="23"/>
                <w:szCs w:val="23"/>
              </w:rPr>
            </w:pPr>
            <w:r>
              <w:rPr>
                <w:sz w:val="23"/>
                <w:szCs w:val="23"/>
              </w:rPr>
              <w:t>2,0</w:t>
            </w:r>
          </w:p>
        </w:tc>
      </w:tr>
      <w:tr w:rsidR="00545251" w:rsidRPr="00545251" w14:paraId="566875AC" w14:textId="77777777" w:rsidTr="00545251">
        <w:trPr>
          <w:tblHeader/>
          <w:jc w:val="center"/>
        </w:trPr>
        <w:tc>
          <w:tcPr>
            <w:tcW w:w="2102" w:type="dxa"/>
            <w:vMerge/>
          </w:tcPr>
          <w:p w14:paraId="73602357" w14:textId="77777777" w:rsidR="00545251" w:rsidRPr="00545251" w:rsidRDefault="00545251" w:rsidP="00545251">
            <w:pPr>
              <w:rPr>
                <w:rFonts w:eastAsiaTheme="minorHAnsi"/>
                <w:color w:val="000000"/>
                <w:sz w:val="24"/>
                <w:szCs w:val="24"/>
                <w:lang w:eastAsia="en-US" w:bidi="ar-SA"/>
              </w:rPr>
            </w:pPr>
          </w:p>
        </w:tc>
        <w:tc>
          <w:tcPr>
            <w:tcW w:w="589" w:type="dxa"/>
          </w:tcPr>
          <w:p w14:paraId="4A38B4D2" w14:textId="77777777" w:rsidR="00545251" w:rsidRPr="00545251" w:rsidRDefault="00545251" w:rsidP="00545251">
            <w:pPr>
              <w:pStyle w:val="a4"/>
              <w:numPr>
                <w:ilvl w:val="0"/>
                <w:numId w:val="35"/>
              </w:numPr>
              <w:ind w:left="0" w:firstLine="0"/>
              <w:rPr>
                <w:bCs/>
                <w:sz w:val="24"/>
                <w:szCs w:val="20"/>
              </w:rPr>
            </w:pPr>
          </w:p>
        </w:tc>
        <w:tc>
          <w:tcPr>
            <w:tcW w:w="3406" w:type="dxa"/>
          </w:tcPr>
          <w:p w14:paraId="7C7DABA2" w14:textId="77777777" w:rsidR="00545251" w:rsidRDefault="00545251" w:rsidP="00545251">
            <w:pPr>
              <w:rPr>
                <w:sz w:val="23"/>
                <w:szCs w:val="23"/>
              </w:rPr>
            </w:pPr>
            <w:r>
              <w:rPr>
                <w:sz w:val="23"/>
                <w:szCs w:val="23"/>
              </w:rPr>
              <w:t xml:space="preserve">Общий конструктив поля, не задействованный в выполнении заказов, остался в прежнем состоянии </w:t>
            </w:r>
          </w:p>
        </w:tc>
        <w:tc>
          <w:tcPr>
            <w:tcW w:w="1925" w:type="dxa"/>
          </w:tcPr>
          <w:p w14:paraId="7C2E73C3" w14:textId="77777777" w:rsidR="00545251" w:rsidRDefault="00545251" w:rsidP="00545251">
            <w:pPr>
              <w:jc w:val="center"/>
              <w:rPr>
                <w:sz w:val="23"/>
                <w:szCs w:val="23"/>
              </w:rPr>
            </w:pPr>
            <w:r>
              <w:rPr>
                <w:sz w:val="23"/>
                <w:szCs w:val="23"/>
              </w:rPr>
              <w:t>4,0</w:t>
            </w:r>
          </w:p>
        </w:tc>
        <w:tc>
          <w:tcPr>
            <w:tcW w:w="1684" w:type="dxa"/>
          </w:tcPr>
          <w:p w14:paraId="1D1C013E" w14:textId="77777777" w:rsidR="00545251" w:rsidRDefault="00545251" w:rsidP="00545251">
            <w:pPr>
              <w:jc w:val="center"/>
              <w:rPr>
                <w:sz w:val="23"/>
                <w:szCs w:val="23"/>
              </w:rPr>
            </w:pPr>
            <w:r>
              <w:rPr>
                <w:sz w:val="23"/>
                <w:szCs w:val="23"/>
              </w:rPr>
              <w:t>4,0</w:t>
            </w:r>
          </w:p>
        </w:tc>
      </w:tr>
      <w:tr w:rsidR="00545251" w:rsidRPr="00545251" w14:paraId="2C2AD565" w14:textId="77777777" w:rsidTr="00545251">
        <w:trPr>
          <w:tblHeader/>
          <w:jc w:val="center"/>
        </w:trPr>
        <w:tc>
          <w:tcPr>
            <w:tcW w:w="2102" w:type="dxa"/>
            <w:vMerge/>
          </w:tcPr>
          <w:p w14:paraId="007732A3" w14:textId="77777777" w:rsidR="00545251" w:rsidRPr="00545251" w:rsidRDefault="00545251" w:rsidP="00545251">
            <w:pPr>
              <w:rPr>
                <w:rFonts w:eastAsiaTheme="minorHAnsi"/>
                <w:color w:val="000000"/>
                <w:sz w:val="24"/>
                <w:szCs w:val="24"/>
                <w:lang w:eastAsia="en-US" w:bidi="ar-SA"/>
              </w:rPr>
            </w:pPr>
          </w:p>
        </w:tc>
        <w:tc>
          <w:tcPr>
            <w:tcW w:w="589" w:type="dxa"/>
          </w:tcPr>
          <w:p w14:paraId="77DE40F2" w14:textId="77777777" w:rsidR="00545251" w:rsidRPr="00545251" w:rsidRDefault="00545251" w:rsidP="00545251">
            <w:pPr>
              <w:pStyle w:val="a4"/>
              <w:numPr>
                <w:ilvl w:val="0"/>
                <w:numId w:val="35"/>
              </w:numPr>
              <w:ind w:left="0" w:firstLine="0"/>
              <w:rPr>
                <w:bCs/>
                <w:sz w:val="24"/>
                <w:szCs w:val="20"/>
              </w:rPr>
            </w:pPr>
          </w:p>
        </w:tc>
        <w:tc>
          <w:tcPr>
            <w:tcW w:w="3406" w:type="dxa"/>
          </w:tcPr>
          <w:p w14:paraId="246E8ACA" w14:textId="77777777" w:rsidR="00545251" w:rsidRDefault="00545251" w:rsidP="00545251">
            <w:pPr>
              <w:rPr>
                <w:sz w:val="23"/>
                <w:szCs w:val="23"/>
              </w:rPr>
            </w:pPr>
            <w:r>
              <w:rPr>
                <w:sz w:val="23"/>
                <w:szCs w:val="23"/>
              </w:rPr>
              <w:t xml:space="preserve">Борт заказа № 2 не смещен более допустимого </w:t>
            </w:r>
          </w:p>
        </w:tc>
        <w:tc>
          <w:tcPr>
            <w:tcW w:w="1925" w:type="dxa"/>
          </w:tcPr>
          <w:p w14:paraId="3FCF2499" w14:textId="77777777" w:rsidR="00545251" w:rsidRDefault="00545251" w:rsidP="00545251">
            <w:pPr>
              <w:jc w:val="center"/>
              <w:rPr>
                <w:sz w:val="23"/>
                <w:szCs w:val="23"/>
              </w:rPr>
            </w:pPr>
            <w:r>
              <w:rPr>
                <w:sz w:val="23"/>
                <w:szCs w:val="23"/>
              </w:rPr>
              <w:t>2,0</w:t>
            </w:r>
          </w:p>
        </w:tc>
        <w:tc>
          <w:tcPr>
            <w:tcW w:w="1684" w:type="dxa"/>
          </w:tcPr>
          <w:p w14:paraId="08BBEAC9" w14:textId="77777777" w:rsidR="00545251" w:rsidRDefault="00545251" w:rsidP="00545251">
            <w:pPr>
              <w:jc w:val="center"/>
              <w:rPr>
                <w:sz w:val="23"/>
                <w:szCs w:val="23"/>
              </w:rPr>
            </w:pPr>
            <w:r>
              <w:rPr>
                <w:sz w:val="23"/>
                <w:szCs w:val="23"/>
              </w:rPr>
              <w:t>2,0</w:t>
            </w:r>
          </w:p>
        </w:tc>
      </w:tr>
      <w:tr w:rsidR="00545251" w:rsidRPr="00545251" w14:paraId="660DF702" w14:textId="77777777" w:rsidTr="00545251">
        <w:trPr>
          <w:tblHeader/>
          <w:jc w:val="center"/>
        </w:trPr>
        <w:tc>
          <w:tcPr>
            <w:tcW w:w="2102" w:type="dxa"/>
            <w:vMerge/>
          </w:tcPr>
          <w:p w14:paraId="02495C43" w14:textId="77777777" w:rsidR="00545251" w:rsidRPr="00545251" w:rsidRDefault="00545251" w:rsidP="00545251">
            <w:pPr>
              <w:rPr>
                <w:rFonts w:eastAsiaTheme="minorHAnsi"/>
                <w:color w:val="000000"/>
                <w:sz w:val="24"/>
                <w:szCs w:val="24"/>
                <w:lang w:eastAsia="en-US" w:bidi="ar-SA"/>
              </w:rPr>
            </w:pPr>
          </w:p>
        </w:tc>
        <w:tc>
          <w:tcPr>
            <w:tcW w:w="589" w:type="dxa"/>
          </w:tcPr>
          <w:p w14:paraId="53651E47" w14:textId="77777777" w:rsidR="00545251" w:rsidRPr="00545251" w:rsidRDefault="00545251" w:rsidP="00545251">
            <w:pPr>
              <w:pStyle w:val="a4"/>
              <w:numPr>
                <w:ilvl w:val="0"/>
                <w:numId w:val="35"/>
              </w:numPr>
              <w:ind w:left="0" w:firstLine="0"/>
              <w:rPr>
                <w:bCs/>
                <w:sz w:val="24"/>
                <w:szCs w:val="20"/>
              </w:rPr>
            </w:pPr>
          </w:p>
        </w:tc>
        <w:tc>
          <w:tcPr>
            <w:tcW w:w="3406" w:type="dxa"/>
          </w:tcPr>
          <w:p w14:paraId="69475C84" w14:textId="77777777" w:rsidR="00545251" w:rsidRDefault="00545251" w:rsidP="00545251">
            <w:pPr>
              <w:rPr>
                <w:sz w:val="23"/>
                <w:szCs w:val="23"/>
              </w:rPr>
            </w:pPr>
            <w:r>
              <w:rPr>
                <w:sz w:val="23"/>
                <w:szCs w:val="23"/>
              </w:rPr>
              <w:t xml:space="preserve">Робот финишировал в зоне старта после выполнения двух заказов </w:t>
            </w:r>
          </w:p>
        </w:tc>
        <w:tc>
          <w:tcPr>
            <w:tcW w:w="1925" w:type="dxa"/>
          </w:tcPr>
          <w:p w14:paraId="71B512CF" w14:textId="77777777" w:rsidR="00545251" w:rsidRDefault="00545251" w:rsidP="00545251">
            <w:pPr>
              <w:jc w:val="center"/>
              <w:rPr>
                <w:sz w:val="23"/>
                <w:szCs w:val="23"/>
              </w:rPr>
            </w:pPr>
            <w:r>
              <w:rPr>
                <w:sz w:val="23"/>
                <w:szCs w:val="23"/>
              </w:rPr>
              <w:t>4,0</w:t>
            </w:r>
          </w:p>
        </w:tc>
        <w:tc>
          <w:tcPr>
            <w:tcW w:w="1684" w:type="dxa"/>
          </w:tcPr>
          <w:p w14:paraId="4A9F8DC1" w14:textId="77777777" w:rsidR="00545251" w:rsidRDefault="00545251" w:rsidP="00545251">
            <w:pPr>
              <w:jc w:val="center"/>
              <w:rPr>
                <w:sz w:val="23"/>
                <w:szCs w:val="23"/>
              </w:rPr>
            </w:pPr>
            <w:r>
              <w:rPr>
                <w:sz w:val="23"/>
                <w:szCs w:val="23"/>
              </w:rPr>
              <w:t>4,0</w:t>
            </w:r>
          </w:p>
        </w:tc>
      </w:tr>
      <w:tr w:rsidR="00545251" w:rsidRPr="00545251" w14:paraId="70867D92" w14:textId="77777777" w:rsidTr="00545251">
        <w:trPr>
          <w:tblHeader/>
          <w:jc w:val="center"/>
        </w:trPr>
        <w:tc>
          <w:tcPr>
            <w:tcW w:w="2102" w:type="dxa"/>
            <w:vMerge/>
          </w:tcPr>
          <w:p w14:paraId="40C9F605" w14:textId="77777777" w:rsidR="00545251" w:rsidRPr="00545251" w:rsidRDefault="00545251" w:rsidP="00545251">
            <w:pPr>
              <w:rPr>
                <w:rFonts w:eastAsiaTheme="minorHAnsi"/>
                <w:color w:val="000000"/>
                <w:sz w:val="24"/>
                <w:szCs w:val="24"/>
                <w:lang w:eastAsia="en-US" w:bidi="ar-SA"/>
              </w:rPr>
            </w:pPr>
          </w:p>
        </w:tc>
        <w:tc>
          <w:tcPr>
            <w:tcW w:w="589" w:type="dxa"/>
          </w:tcPr>
          <w:p w14:paraId="1EF0060B" w14:textId="77777777" w:rsidR="00545251" w:rsidRPr="00545251" w:rsidRDefault="00545251" w:rsidP="00545251">
            <w:pPr>
              <w:pStyle w:val="a4"/>
              <w:numPr>
                <w:ilvl w:val="0"/>
                <w:numId w:val="35"/>
              </w:numPr>
              <w:ind w:left="0" w:firstLine="0"/>
              <w:rPr>
                <w:bCs/>
                <w:sz w:val="24"/>
                <w:szCs w:val="20"/>
              </w:rPr>
            </w:pPr>
          </w:p>
        </w:tc>
        <w:tc>
          <w:tcPr>
            <w:tcW w:w="3406" w:type="dxa"/>
          </w:tcPr>
          <w:p w14:paraId="7924A0DF" w14:textId="77777777" w:rsidR="00545251" w:rsidRDefault="00545251" w:rsidP="00545251">
            <w:pPr>
              <w:rPr>
                <w:sz w:val="23"/>
                <w:szCs w:val="23"/>
              </w:rPr>
            </w:pPr>
            <w:r>
              <w:rPr>
                <w:sz w:val="23"/>
                <w:szCs w:val="23"/>
              </w:rPr>
              <w:t xml:space="preserve">Время выполнения зачетного задания (300 сек – ВРЕМЯ) / 300 * 6 </w:t>
            </w:r>
          </w:p>
        </w:tc>
        <w:tc>
          <w:tcPr>
            <w:tcW w:w="1925" w:type="dxa"/>
          </w:tcPr>
          <w:p w14:paraId="0D3C72CA" w14:textId="77777777" w:rsidR="00545251" w:rsidRDefault="00545251" w:rsidP="00545251">
            <w:pPr>
              <w:jc w:val="center"/>
              <w:rPr>
                <w:sz w:val="23"/>
                <w:szCs w:val="23"/>
              </w:rPr>
            </w:pPr>
            <w:r>
              <w:rPr>
                <w:sz w:val="23"/>
                <w:szCs w:val="23"/>
              </w:rPr>
              <w:t>6,0</w:t>
            </w:r>
          </w:p>
        </w:tc>
        <w:tc>
          <w:tcPr>
            <w:tcW w:w="1684" w:type="dxa"/>
          </w:tcPr>
          <w:p w14:paraId="630C78E3" w14:textId="77777777" w:rsidR="00545251" w:rsidRDefault="00545251" w:rsidP="00545251">
            <w:pPr>
              <w:jc w:val="center"/>
              <w:rPr>
                <w:sz w:val="23"/>
                <w:szCs w:val="23"/>
              </w:rPr>
            </w:pPr>
            <w:r>
              <w:rPr>
                <w:sz w:val="23"/>
                <w:szCs w:val="23"/>
              </w:rPr>
              <w:t>6,0</w:t>
            </w:r>
          </w:p>
        </w:tc>
      </w:tr>
      <w:tr w:rsidR="00545251" w:rsidRPr="00545251" w14:paraId="7513ACF5" w14:textId="77777777" w:rsidTr="00545251">
        <w:trPr>
          <w:jc w:val="center"/>
        </w:trPr>
        <w:tc>
          <w:tcPr>
            <w:tcW w:w="9706" w:type="dxa"/>
            <w:gridSpan w:val="5"/>
          </w:tcPr>
          <w:p w14:paraId="0D8CFEB2" w14:textId="77777777" w:rsidR="00545251" w:rsidRPr="00545251" w:rsidRDefault="00545251" w:rsidP="00545251">
            <w:pPr>
              <w:rPr>
                <w:b/>
                <w:bCs/>
                <w:sz w:val="24"/>
                <w:szCs w:val="24"/>
              </w:rPr>
            </w:pPr>
            <w:r w:rsidRPr="00545251">
              <w:rPr>
                <w:b/>
                <w:bCs/>
                <w:sz w:val="24"/>
                <w:szCs w:val="24"/>
              </w:rPr>
              <w:t>ИТОГО: 100</w:t>
            </w:r>
          </w:p>
        </w:tc>
      </w:tr>
    </w:tbl>
    <w:p w14:paraId="661416AF" w14:textId="783D478A" w:rsidR="00545251" w:rsidRDefault="00545251">
      <w:pPr>
        <w:rPr>
          <w:b/>
          <w:sz w:val="26"/>
          <w:szCs w:val="28"/>
        </w:rPr>
      </w:pPr>
    </w:p>
    <w:p w14:paraId="61EE64A7" w14:textId="1AE90573" w:rsidR="00545251" w:rsidRDefault="00545251" w:rsidP="00545251">
      <w:pPr>
        <w:spacing w:line="360" w:lineRule="auto"/>
        <w:rPr>
          <w:b/>
          <w:bCs/>
          <w:sz w:val="28"/>
          <w:szCs w:val="28"/>
        </w:rPr>
      </w:pPr>
      <w:r w:rsidRPr="00545251">
        <w:rPr>
          <w:b/>
          <w:bCs/>
          <w:sz w:val="28"/>
          <w:szCs w:val="28"/>
        </w:rPr>
        <w:t>Специалисты:</w:t>
      </w:r>
    </w:p>
    <w:tbl>
      <w:tblPr>
        <w:tblStyle w:val="a5"/>
        <w:tblW w:w="9706" w:type="dxa"/>
        <w:jc w:val="center"/>
        <w:tblLook w:val="04A0" w:firstRow="1" w:lastRow="0" w:firstColumn="1" w:lastColumn="0" w:noHBand="0" w:noVBand="1"/>
      </w:tblPr>
      <w:tblGrid>
        <w:gridCol w:w="2102"/>
        <w:gridCol w:w="589"/>
        <w:gridCol w:w="3406"/>
        <w:gridCol w:w="1925"/>
        <w:gridCol w:w="1684"/>
      </w:tblGrid>
      <w:tr w:rsidR="00545251" w14:paraId="1ABE9C48" w14:textId="77777777" w:rsidTr="00545251">
        <w:trPr>
          <w:tblHeader/>
          <w:jc w:val="center"/>
        </w:trPr>
        <w:tc>
          <w:tcPr>
            <w:tcW w:w="2102" w:type="dxa"/>
          </w:tcPr>
          <w:p w14:paraId="373DDAEA" w14:textId="77777777" w:rsidR="00545251" w:rsidRDefault="00545251" w:rsidP="00545251">
            <w:pPr>
              <w:jc w:val="center"/>
              <w:rPr>
                <w:b/>
                <w:sz w:val="26"/>
              </w:rPr>
            </w:pPr>
            <w:r w:rsidRPr="001804A6">
              <w:rPr>
                <w:rFonts w:eastAsiaTheme="minorHAnsi"/>
                <w:b/>
                <w:bCs/>
                <w:color w:val="000000"/>
                <w:sz w:val="24"/>
                <w:szCs w:val="24"/>
                <w:lang w:eastAsia="en-US" w:bidi="ar-SA"/>
              </w:rPr>
              <w:lastRenderedPageBreak/>
              <w:t>Задание</w:t>
            </w:r>
          </w:p>
        </w:tc>
        <w:tc>
          <w:tcPr>
            <w:tcW w:w="589" w:type="dxa"/>
          </w:tcPr>
          <w:p w14:paraId="5B041607" w14:textId="77777777" w:rsidR="00545251" w:rsidRDefault="00545251" w:rsidP="00545251">
            <w:pPr>
              <w:jc w:val="center"/>
              <w:rPr>
                <w:b/>
                <w:sz w:val="26"/>
              </w:rPr>
            </w:pPr>
            <w:r w:rsidRPr="001804A6">
              <w:rPr>
                <w:rFonts w:eastAsiaTheme="minorHAnsi"/>
                <w:b/>
                <w:bCs/>
                <w:color w:val="000000"/>
                <w:sz w:val="24"/>
                <w:szCs w:val="24"/>
                <w:lang w:eastAsia="en-US" w:bidi="ar-SA"/>
              </w:rPr>
              <w:t>№</w:t>
            </w:r>
          </w:p>
        </w:tc>
        <w:tc>
          <w:tcPr>
            <w:tcW w:w="3406" w:type="dxa"/>
          </w:tcPr>
          <w:p w14:paraId="46CDEE46" w14:textId="77777777" w:rsidR="00545251" w:rsidRDefault="00545251" w:rsidP="00545251">
            <w:pPr>
              <w:jc w:val="center"/>
              <w:rPr>
                <w:b/>
                <w:sz w:val="26"/>
              </w:rPr>
            </w:pPr>
            <w:r w:rsidRPr="001804A6">
              <w:rPr>
                <w:rFonts w:eastAsiaTheme="minorHAnsi"/>
                <w:b/>
                <w:bCs/>
                <w:color w:val="000000"/>
                <w:sz w:val="24"/>
                <w:szCs w:val="24"/>
                <w:lang w:eastAsia="en-US" w:bidi="ar-SA"/>
              </w:rPr>
              <w:t>Наименование критерия</w:t>
            </w:r>
          </w:p>
        </w:tc>
        <w:tc>
          <w:tcPr>
            <w:tcW w:w="1925" w:type="dxa"/>
          </w:tcPr>
          <w:p w14:paraId="653AC433" w14:textId="77777777" w:rsidR="00545251" w:rsidRDefault="00545251" w:rsidP="00545251">
            <w:pPr>
              <w:jc w:val="center"/>
              <w:rPr>
                <w:b/>
                <w:sz w:val="26"/>
              </w:rPr>
            </w:pPr>
            <w:r w:rsidRPr="001804A6">
              <w:rPr>
                <w:rFonts w:eastAsiaTheme="minorHAnsi"/>
                <w:b/>
                <w:bCs/>
                <w:color w:val="000000"/>
                <w:sz w:val="24"/>
                <w:szCs w:val="24"/>
                <w:lang w:eastAsia="en-US" w:bidi="ar-SA"/>
              </w:rPr>
              <w:t>Максимальные баллы</w:t>
            </w:r>
          </w:p>
        </w:tc>
        <w:tc>
          <w:tcPr>
            <w:tcW w:w="1684" w:type="dxa"/>
          </w:tcPr>
          <w:p w14:paraId="1A85D164" w14:textId="77777777" w:rsidR="00545251" w:rsidRDefault="00545251" w:rsidP="00545251">
            <w:pPr>
              <w:jc w:val="center"/>
              <w:rPr>
                <w:b/>
                <w:sz w:val="26"/>
              </w:rPr>
            </w:pPr>
            <w:r w:rsidRPr="001804A6">
              <w:rPr>
                <w:rFonts w:eastAsiaTheme="minorHAnsi"/>
                <w:b/>
                <w:bCs/>
                <w:color w:val="000000"/>
                <w:sz w:val="24"/>
                <w:szCs w:val="24"/>
                <w:lang w:eastAsia="en-US" w:bidi="ar-SA"/>
              </w:rPr>
              <w:t>Объективная оценка (баллы)</w:t>
            </w:r>
          </w:p>
        </w:tc>
      </w:tr>
      <w:tr w:rsidR="00545251" w:rsidRPr="00545251" w14:paraId="694C7748" w14:textId="77777777" w:rsidTr="00545251">
        <w:trPr>
          <w:tblHeader/>
          <w:jc w:val="center"/>
        </w:trPr>
        <w:tc>
          <w:tcPr>
            <w:tcW w:w="2102" w:type="dxa"/>
            <w:vMerge w:val="restart"/>
          </w:tcPr>
          <w:p w14:paraId="1D7E3D6A" w14:textId="77777777" w:rsidR="00545251" w:rsidRPr="00545251" w:rsidRDefault="00545251" w:rsidP="00545251">
            <w:pPr>
              <w:pStyle w:val="Default"/>
              <w:rPr>
                <w:sz w:val="23"/>
                <w:szCs w:val="23"/>
              </w:rPr>
            </w:pPr>
            <w:r>
              <w:rPr>
                <w:sz w:val="23"/>
                <w:szCs w:val="23"/>
              </w:rPr>
              <w:t xml:space="preserve">Сборка робота и разработка программы, выполнение необходимых действий на конкурсном макете (соревновательном поле) </w:t>
            </w:r>
          </w:p>
        </w:tc>
        <w:tc>
          <w:tcPr>
            <w:tcW w:w="589" w:type="dxa"/>
          </w:tcPr>
          <w:p w14:paraId="0F06DB62" w14:textId="77777777" w:rsidR="00545251" w:rsidRPr="00545251" w:rsidRDefault="00545251" w:rsidP="00545251">
            <w:pPr>
              <w:pStyle w:val="a4"/>
              <w:numPr>
                <w:ilvl w:val="0"/>
                <w:numId w:val="36"/>
              </w:numPr>
              <w:ind w:left="0" w:firstLine="0"/>
              <w:rPr>
                <w:bCs/>
                <w:sz w:val="24"/>
                <w:szCs w:val="20"/>
              </w:rPr>
            </w:pPr>
          </w:p>
        </w:tc>
        <w:tc>
          <w:tcPr>
            <w:tcW w:w="3406" w:type="dxa"/>
          </w:tcPr>
          <w:p w14:paraId="151B0A35" w14:textId="07B8375A" w:rsidR="00545251" w:rsidRPr="00545251" w:rsidRDefault="00545251" w:rsidP="00545251">
            <w:pPr>
              <w:rPr>
                <w:rFonts w:eastAsiaTheme="minorHAnsi"/>
                <w:color w:val="000000"/>
                <w:sz w:val="24"/>
                <w:szCs w:val="24"/>
                <w:lang w:eastAsia="en-US" w:bidi="ar-SA"/>
              </w:rPr>
            </w:pPr>
            <w:r>
              <w:rPr>
                <w:sz w:val="23"/>
                <w:szCs w:val="23"/>
              </w:rPr>
              <w:t xml:space="preserve">При выполнении зачетного заезда робот выехал из зоны старта </w:t>
            </w:r>
          </w:p>
        </w:tc>
        <w:tc>
          <w:tcPr>
            <w:tcW w:w="1925" w:type="dxa"/>
          </w:tcPr>
          <w:p w14:paraId="4963514B" w14:textId="41303D6B" w:rsidR="00545251" w:rsidRPr="00545251" w:rsidRDefault="00545251" w:rsidP="00545251">
            <w:pPr>
              <w:jc w:val="center"/>
              <w:rPr>
                <w:rFonts w:eastAsiaTheme="minorHAnsi"/>
                <w:color w:val="000000"/>
                <w:sz w:val="24"/>
                <w:szCs w:val="24"/>
                <w:lang w:eastAsia="en-US" w:bidi="ar-SA"/>
              </w:rPr>
            </w:pPr>
            <w:r>
              <w:rPr>
                <w:sz w:val="23"/>
                <w:szCs w:val="23"/>
              </w:rPr>
              <w:t xml:space="preserve">2,0 </w:t>
            </w:r>
          </w:p>
        </w:tc>
        <w:tc>
          <w:tcPr>
            <w:tcW w:w="1684" w:type="dxa"/>
          </w:tcPr>
          <w:p w14:paraId="02329360" w14:textId="72B0F92A" w:rsidR="00545251" w:rsidRPr="00545251" w:rsidRDefault="00545251" w:rsidP="00545251">
            <w:pPr>
              <w:jc w:val="center"/>
              <w:rPr>
                <w:rFonts w:eastAsiaTheme="minorHAnsi"/>
                <w:color w:val="000000"/>
                <w:sz w:val="24"/>
                <w:szCs w:val="24"/>
                <w:lang w:eastAsia="en-US" w:bidi="ar-SA"/>
              </w:rPr>
            </w:pPr>
            <w:r>
              <w:rPr>
                <w:sz w:val="23"/>
                <w:szCs w:val="23"/>
              </w:rPr>
              <w:t xml:space="preserve">2,0 </w:t>
            </w:r>
          </w:p>
        </w:tc>
      </w:tr>
      <w:tr w:rsidR="00545251" w:rsidRPr="00545251" w14:paraId="7337DFCD" w14:textId="77777777" w:rsidTr="00545251">
        <w:trPr>
          <w:tblHeader/>
          <w:jc w:val="center"/>
        </w:trPr>
        <w:tc>
          <w:tcPr>
            <w:tcW w:w="2102" w:type="dxa"/>
            <w:vMerge/>
          </w:tcPr>
          <w:p w14:paraId="3588E1D9" w14:textId="77777777" w:rsidR="00545251" w:rsidRPr="00545251" w:rsidRDefault="00545251" w:rsidP="00545251">
            <w:pPr>
              <w:rPr>
                <w:rFonts w:eastAsiaTheme="minorHAnsi"/>
                <w:color w:val="000000"/>
                <w:sz w:val="24"/>
                <w:szCs w:val="24"/>
                <w:lang w:eastAsia="en-US" w:bidi="ar-SA"/>
              </w:rPr>
            </w:pPr>
          </w:p>
        </w:tc>
        <w:tc>
          <w:tcPr>
            <w:tcW w:w="589" w:type="dxa"/>
          </w:tcPr>
          <w:p w14:paraId="5F4D0065" w14:textId="77777777" w:rsidR="00545251" w:rsidRPr="00545251" w:rsidRDefault="00545251" w:rsidP="00545251">
            <w:pPr>
              <w:pStyle w:val="a4"/>
              <w:numPr>
                <w:ilvl w:val="0"/>
                <w:numId w:val="36"/>
              </w:numPr>
              <w:ind w:left="0" w:firstLine="0"/>
              <w:rPr>
                <w:bCs/>
                <w:sz w:val="24"/>
                <w:szCs w:val="20"/>
              </w:rPr>
            </w:pPr>
          </w:p>
        </w:tc>
        <w:tc>
          <w:tcPr>
            <w:tcW w:w="3406" w:type="dxa"/>
          </w:tcPr>
          <w:p w14:paraId="2815163C" w14:textId="6C5FE706" w:rsidR="00545251" w:rsidRPr="00545251" w:rsidRDefault="00545251" w:rsidP="00545251">
            <w:pPr>
              <w:rPr>
                <w:rFonts w:eastAsiaTheme="minorHAnsi"/>
                <w:color w:val="000000"/>
                <w:sz w:val="24"/>
                <w:szCs w:val="24"/>
                <w:lang w:eastAsia="en-US" w:bidi="ar-SA"/>
              </w:rPr>
            </w:pPr>
            <w:r>
              <w:rPr>
                <w:sz w:val="23"/>
                <w:szCs w:val="23"/>
              </w:rPr>
              <w:t xml:space="preserve">На момент времени зачетного заезда робот имеет прочную конструкцию (не отвалились детали во время зачетного заезда) </w:t>
            </w:r>
          </w:p>
        </w:tc>
        <w:tc>
          <w:tcPr>
            <w:tcW w:w="1925" w:type="dxa"/>
          </w:tcPr>
          <w:p w14:paraId="4C02B2B8" w14:textId="362EB85B" w:rsidR="00545251" w:rsidRPr="00545251" w:rsidRDefault="00545251" w:rsidP="00545251">
            <w:pPr>
              <w:jc w:val="center"/>
              <w:rPr>
                <w:rFonts w:eastAsiaTheme="minorHAnsi"/>
                <w:color w:val="000000"/>
                <w:sz w:val="24"/>
                <w:szCs w:val="24"/>
                <w:lang w:eastAsia="en-US" w:bidi="ar-SA"/>
              </w:rPr>
            </w:pPr>
            <w:r>
              <w:rPr>
                <w:sz w:val="23"/>
                <w:szCs w:val="23"/>
              </w:rPr>
              <w:t xml:space="preserve">3,0 </w:t>
            </w:r>
          </w:p>
        </w:tc>
        <w:tc>
          <w:tcPr>
            <w:tcW w:w="1684" w:type="dxa"/>
          </w:tcPr>
          <w:p w14:paraId="1E8F1C28" w14:textId="3963598B" w:rsidR="00545251" w:rsidRPr="00545251" w:rsidRDefault="00545251" w:rsidP="00545251">
            <w:pPr>
              <w:jc w:val="center"/>
              <w:rPr>
                <w:rFonts w:eastAsiaTheme="minorHAnsi"/>
                <w:color w:val="000000"/>
                <w:sz w:val="24"/>
                <w:szCs w:val="24"/>
                <w:lang w:eastAsia="en-US" w:bidi="ar-SA"/>
              </w:rPr>
            </w:pPr>
            <w:r>
              <w:rPr>
                <w:sz w:val="23"/>
                <w:szCs w:val="23"/>
              </w:rPr>
              <w:t xml:space="preserve">3,0 </w:t>
            </w:r>
          </w:p>
        </w:tc>
      </w:tr>
      <w:tr w:rsidR="00545251" w:rsidRPr="00545251" w14:paraId="56E708E2" w14:textId="77777777" w:rsidTr="00545251">
        <w:trPr>
          <w:tblHeader/>
          <w:jc w:val="center"/>
        </w:trPr>
        <w:tc>
          <w:tcPr>
            <w:tcW w:w="2102" w:type="dxa"/>
            <w:vMerge/>
          </w:tcPr>
          <w:p w14:paraId="4191C14B" w14:textId="77777777" w:rsidR="00545251" w:rsidRPr="00545251" w:rsidRDefault="00545251" w:rsidP="00545251">
            <w:pPr>
              <w:rPr>
                <w:rFonts w:eastAsiaTheme="minorHAnsi"/>
                <w:color w:val="000000"/>
                <w:sz w:val="24"/>
                <w:szCs w:val="24"/>
                <w:lang w:eastAsia="en-US" w:bidi="ar-SA"/>
              </w:rPr>
            </w:pPr>
          </w:p>
        </w:tc>
        <w:tc>
          <w:tcPr>
            <w:tcW w:w="589" w:type="dxa"/>
          </w:tcPr>
          <w:p w14:paraId="0FB143F9" w14:textId="77777777" w:rsidR="00545251" w:rsidRPr="00545251" w:rsidRDefault="00545251" w:rsidP="00545251">
            <w:pPr>
              <w:pStyle w:val="a4"/>
              <w:numPr>
                <w:ilvl w:val="0"/>
                <w:numId w:val="36"/>
              </w:numPr>
              <w:ind w:left="0" w:firstLine="0"/>
              <w:rPr>
                <w:bCs/>
                <w:sz w:val="24"/>
                <w:szCs w:val="20"/>
              </w:rPr>
            </w:pPr>
          </w:p>
        </w:tc>
        <w:tc>
          <w:tcPr>
            <w:tcW w:w="3406" w:type="dxa"/>
          </w:tcPr>
          <w:p w14:paraId="1E896640" w14:textId="1D7F00AB" w:rsidR="00545251" w:rsidRPr="00545251" w:rsidRDefault="00545251" w:rsidP="00545251">
            <w:pPr>
              <w:rPr>
                <w:rFonts w:eastAsiaTheme="minorHAnsi"/>
                <w:color w:val="000000"/>
                <w:sz w:val="24"/>
                <w:szCs w:val="24"/>
                <w:lang w:eastAsia="en-US" w:bidi="ar-SA"/>
              </w:rPr>
            </w:pPr>
            <w:r>
              <w:rPr>
                <w:sz w:val="23"/>
                <w:szCs w:val="23"/>
              </w:rPr>
              <w:t xml:space="preserve">На момент времени зачетного заезда робот имеет конструкцию захвата, способную захватить предмет на соревновательном поле </w:t>
            </w:r>
          </w:p>
        </w:tc>
        <w:tc>
          <w:tcPr>
            <w:tcW w:w="1925" w:type="dxa"/>
          </w:tcPr>
          <w:p w14:paraId="182460F8" w14:textId="2C49515A" w:rsidR="00545251" w:rsidRPr="00545251" w:rsidRDefault="00545251" w:rsidP="00545251">
            <w:pPr>
              <w:jc w:val="center"/>
              <w:rPr>
                <w:rFonts w:eastAsiaTheme="minorHAnsi"/>
                <w:color w:val="000000"/>
                <w:sz w:val="24"/>
                <w:szCs w:val="24"/>
                <w:lang w:eastAsia="en-US" w:bidi="ar-SA"/>
              </w:rPr>
            </w:pPr>
            <w:r>
              <w:rPr>
                <w:sz w:val="23"/>
                <w:szCs w:val="23"/>
              </w:rPr>
              <w:t xml:space="preserve">2,0 </w:t>
            </w:r>
          </w:p>
        </w:tc>
        <w:tc>
          <w:tcPr>
            <w:tcW w:w="1684" w:type="dxa"/>
          </w:tcPr>
          <w:p w14:paraId="46A8DB04" w14:textId="13C2AA23" w:rsidR="00545251" w:rsidRPr="00545251" w:rsidRDefault="00545251" w:rsidP="00545251">
            <w:pPr>
              <w:jc w:val="center"/>
              <w:rPr>
                <w:rFonts w:eastAsiaTheme="minorHAnsi"/>
                <w:color w:val="000000"/>
                <w:sz w:val="24"/>
                <w:szCs w:val="24"/>
                <w:lang w:eastAsia="en-US" w:bidi="ar-SA"/>
              </w:rPr>
            </w:pPr>
            <w:r>
              <w:rPr>
                <w:sz w:val="23"/>
                <w:szCs w:val="23"/>
              </w:rPr>
              <w:t xml:space="preserve">2,0 </w:t>
            </w:r>
          </w:p>
        </w:tc>
      </w:tr>
      <w:tr w:rsidR="00545251" w:rsidRPr="00545251" w14:paraId="21A48F5E" w14:textId="77777777" w:rsidTr="00545251">
        <w:trPr>
          <w:tblHeader/>
          <w:jc w:val="center"/>
        </w:trPr>
        <w:tc>
          <w:tcPr>
            <w:tcW w:w="2102" w:type="dxa"/>
            <w:vMerge/>
          </w:tcPr>
          <w:p w14:paraId="784CBD89" w14:textId="77777777" w:rsidR="00545251" w:rsidRPr="00545251" w:rsidRDefault="00545251" w:rsidP="00545251">
            <w:pPr>
              <w:rPr>
                <w:rFonts w:eastAsiaTheme="minorHAnsi"/>
                <w:color w:val="000000"/>
                <w:sz w:val="24"/>
                <w:szCs w:val="24"/>
                <w:lang w:eastAsia="en-US" w:bidi="ar-SA"/>
              </w:rPr>
            </w:pPr>
          </w:p>
        </w:tc>
        <w:tc>
          <w:tcPr>
            <w:tcW w:w="589" w:type="dxa"/>
          </w:tcPr>
          <w:p w14:paraId="33101F24" w14:textId="77777777" w:rsidR="00545251" w:rsidRPr="00545251" w:rsidRDefault="00545251" w:rsidP="00545251">
            <w:pPr>
              <w:pStyle w:val="a4"/>
              <w:numPr>
                <w:ilvl w:val="0"/>
                <w:numId w:val="36"/>
              </w:numPr>
              <w:ind w:left="0" w:firstLine="0"/>
              <w:rPr>
                <w:bCs/>
                <w:sz w:val="24"/>
                <w:szCs w:val="20"/>
              </w:rPr>
            </w:pPr>
          </w:p>
        </w:tc>
        <w:tc>
          <w:tcPr>
            <w:tcW w:w="3406" w:type="dxa"/>
          </w:tcPr>
          <w:p w14:paraId="0C8770FD" w14:textId="199AE08A" w:rsidR="00545251" w:rsidRPr="00545251" w:rsidRDefault="00545251" w:rsidP="00545251">
            <w:pPr>
              <w:rPr>
                <w:rFonts w:eastAsiaTheme="minorHAnsi"/>
                <w:color w:val="000000"/>
                <w:sz w:val="24"/>
                <w:szCs w:val="24"/>
                <w:lang w:eastAsia="en-US" w:bidi="ar-SA"/>
              </w:rPr>
            </w:pPr>
            <w:r>
              <w:rPr>
                <w:sz w:val="23"/>
                <w:szCs w:val="23"/>
              </w:rPr>
              <w:t xml:space="preserve">На момент времени зачетного заезда робот способен определять перекрестки на соревновательном поле при помощи датчиков (при наличии программного кода для определения перекрестков) </w:t>
            </w:r>
          </w:p>
        </w:tc>
        <w:tc>
          <w:tcPr>
            <w:tcW w:w="1925" w:type="dxa"/>
          </w:tcPr>
          <w:p w14:paraId="43064345" w14:textId="65A4DE74" w:rsidR="00545251" w:rsidRPr="00545251" w:rsidRDefault="00545251" w:rsidP="00545251">
            <w:pPr>
              <w:jc w:val="center"/>
              <w:rPr>
                <w:rFonts w:eastAsiaTheme="minorHAnsi"/>
                <w:color w:val="000000"/>
                <w:sz w:val="24"/>
                <w:szCs w:val="24"/>
                <w:lang w:eastAsia="en-US" w:bidi="ar-SA"/>
              </w:rPr>
            </w:pPr>
            <w:r>
              <w:rPr>
                <w:sz w:val="23"/>
                <w:szCs w:val="23"/>
              </w:rPr>
              <w:t xml:space="preserve">2,0 </w:t>
            </w:r>
          </w:p>
        </w:tc>
        <w:tc>
          <w:tcPr>
            <w:tcW w:w="1684" w:type="dxa"/>
          </w:tcPr>
          <w:p w14:paraId="624F9218" w14:textId="00F6FD8F" w:rsidR="00545251" w:rsidRPr="00545251" w:rsidRDefault="00545251" w:rsidP="00545251">
            <w:pPr>
              <w:jc w:val="center"/>
              <w:rPr>
                <w:rFonts w:eastAsiaTheme="minorHAnsi"/>
                <w:color w:val="000000"/>
                <w:sz w:val="24"/>
                <w:szCs w:val="24"/>
                <w:lang w:eastAsia="en-US" w:bidi="ar-SA"/>
              </w:rPr>
            </w:pPr>
            <w:r>
              <w:rPr>
                <w:sz w:val="23"/>
                <w:szCs w:val="23"/>
              </w:rPr>
              <w:t xml:space="preserve">2,0 </w:t>
            </w:r>
          </w:p>
        </w:tc>
      </w:tr>
      <w:tr w:rsidR="00545251" w:rsidRPr="00545251" w14:paraId="71BAC8FA" w14:textId="77777777" w:rsidTr="00545251">
        <w:trPr>
          <w:tblHeader/>
          <w:jc w:val="center"/>
        </w:trPr>
        <w:tc>
          <w:tcPr>
            <w:tcW w:w="2102" w:type="dxa"/>
            <w:vMerge/>
          </w:tcPr>
          <w:p w14:paraId="411CCB29" w14:textId="77777777" w:rsidR="00545251" w:rsidRPr="00545251" w:rsidRDefault="00545251" w:rsidP="00545251">
            <w:pPr>
              <w:rPr>
                <w:rFonts w:eastAsiaTheme="minorHAnsi"/>
                <w:color w:val="000000"/>
                <w:sz w:val="24"/>
                <w:szCs w:val="24"/>
                <w:lang w:eastAsia="en-US" w:bidi="ar-SA"/>
              </w:rPr>
            </w:pPr>
          </w:p>
        </w:tc>
        <w:tc>
          <w:tcPr>
            <w:tcW w:w="589" w:type="dxa"/>
          </w:tcPr>
          <w:p w14:paraId="08AABEB6" w14:textId="77777777" w:rsidR="00545251" w:rsidRPr="00545251" w:rsidRDefault="00545251" w:rsidP="00545251">
            <w:pPr>
              <w:pStyle w:val="a4"/>
              <w:numPr>
                <w:ilvl w:val="0"/>
                <w:numId w:val="36"/>
              </w:numPr>
              <w:ind w:left="0" w:firstLine="0"/>
              <w:rPr>
                <w:bCs/>
                <w:sz w:val="24"/>
                <w:szCs w:val="20"/>
              </w:rPr>
            </w:pPr>
          </w:p>
        </w:tc>
        <w:tc>
          <w:tcPr>
            <w:tcW w:w="3406" w:type="dxa"/>
          </w:tcPr>
          <w:p w14:paraId="1963054A" w14:textId="17943093" w:rsidR="00545251" w:rsidRPr="00545251" w:rsidRDefault="00545251" w:rsidP="00545251">
            <w:pPr>
              <w:rPr>
                <w:rFonts w:eastAsiaTheme="minorHAnsi"/>
                <w:color w:val="000000"/>
                <w:sz w:val="24"/>
                <w:szCs w:val="24"/>
                <w:lang w:eastAsia="en-US" w:bidi="ar-SA"/>
              </w:rPr>
            </w:pPr>
            <w:r>
              <w:rPr>
                <w:sz w:val="23"/>
                <w:szCs w:val="23"/>
              </w:rPr>
              <w:t xml:space="preserve">Во время заезда робот использует датчик цвета для навигации перед зонами сбора запасных частей </w:t>
            </w:r>
          </w:p>
        </w:tc>
        <w:tc>
          <w:tcPr>
            <w:tcW w:w="1925" w:type="dxa"/>
          </w:tcPr>
          <w:p w14:paraId="06CEB211" w14:textId="2B1843AE" w:rsidR="00545251" w:rsidRPr="00545251" w:rsidRDefault="00545251" w:rsidP="00545251">
            <w:pPr>
              <w:jc w:val="center"/>
              <w:rPr>
                <w:rFonts w:eastAsiaTheme="minorHAnsi"/>
                <w:color w:val="000000"/>
                <w:sz w:val="24"/>
                <w:szCs w:val="24"/>
                <w:lang w:eastAsia="en-US" w:bidi="ar-SA"/>
              </w:rPr>
            </w:pPr>
            <w:r>
              <w:rPr>
                <w:sz w:val="23"/>
                <w:szCs w:val="23"/>
              </w:rPr>
              <w:t xml:space="preserve">2,0 </w:t>
            </w:r>
          </w:p>
        </w:tc>
        <w:tc>
          <w:tcPr>
            <w:tcW w:w="1684" w:type="dxa"/>
          </w:tcPr>
          <w:p w14:paraId="4291E2E8" w14:textId="5CE9409A" w:rsidR="00545251" w:rsidRPr="00545251" w:rsidRDefault="00545251" w:rsidP="00545251">
            <w:pPr>
              <w:jc w:val="center"/>
              <w:rPr>
                <w:rFonts w:eastAsiaTheme="minorHAnsi"/>
                <w:color w:val="000000"/>
                <w:sz w:val="24"/>
                <w:szCs w:val="24"/>
                <w:lang w:eastAsia="en-US" w:bidi="ar-SA"/>
              </w:rPr>
            </w:pPr>
            <w:r>
              <w:rPr>
                <w:sz w:val="23"/>
                <w:szCs w:val="23"/>
              </w:rPr>
              <w:t xml:space="preserve">2,0 </w:t>
            </w:r>
          </w:p>
        </w:tc>
      </w:tr>
      <w:tr w:rsidR="00545251" w:rsidRPr="00545251" w14:paraId="0CA0ED66" w14:textId="77777777" w:rsidTr="00545251">
        <w:trPr>
          <w:tblHeader/>
          <w:jc w:val="center"/>
        </w:trPr>
        <w:tc>
          <w:tcPr>
            <w:tcW w:w="2102" w:type="dxa"/>
            <w:vMerge/>
          </w:tcPr>
          <w:p w14:paraId="25BD11D6" w14:textId="77777777" w:rsidR="00545251" w:rsidRPr="00545251" w:rsidRDefault="00545251" w:rsidP="00545251">
            <w:pPr>
              <w:rPr>
                <w:rFonts w:eastAsiaTheme="minorHAnsi"/>
                <w:color w:val="000000"/>
                <w:sz w:val="24"/>
                <w:szCs w:val="24"/>
                <w:lang w:eastAsia="en-US" w:bidi="ar-SA"/>
              </w:rPr>
            </w:pPr>
          </w:p>
        </w:tc>
        <w:tc>
          <w:tcPr>
            <w:tcW w:w="589" w:type="dxa"/>
          </w:tcPr>
          <w:p w14:paraId="616211B0" w14:textId="77777777" w:rsidR="00545251" w:rsidRPr="00545251" w:rsidRDefault="00545251" w:rsidP="00545251">
            <w:pPr>
              <w:pStyle w:val="a4"/>
              <w:numPr>
                <w:ilvl w:val="0"/>
                <w:numId w:val="36"/>
              </w:numPr>
              <w:ind w:left="0" w:firstLine="0"/>
              <w:rPr>
                <w:bCs/>
                <w:sz w:val="24"/>
                <w:szCs w:val="20"/>
              </w:rPr>
            </w:pPr>
          </w:p>
        </w:tc>
        <w:tc>
          <w:tcPr>
            <w:tcW w:w="3406" w:type="dxa"/>
          </w:tcPr>
          <w:p w14:paraId="0A4D69B4" w14:textId="7EE64E99" w:rsidR="00545251" w:rsidRPr="00545251" w:rsidRDefault="00545251" w:rsidP="00545251">
            <w:pPr>
              <w:rPr>
                <w:rFonts w:eastAsiaTheme="minorHAnsi"/>
                <w:color w:val="000000"/>
                <w:sz w:val="24"/>
                <w:szCs w:val="24"/>
                <w:lang w:eastAsia="en-US" w:bidi="ar-SA"/>
              </w:rPr>
            </w:pPr>
            <w:r>
              <w:rPr>
                <w:sz w:val="23"/>
                <w:szCs w:val="23"/>
              </w:rPr>
              <w:t xml:space="preserve">Во время заезда робот активно использует гироскоп (при наличии программного кода) </w:t>
            </w:r>
          </w:p>
        </w:tc>
        <w:tc>
          <w:tcPr>
            <w:tcW w:w="1925" w:type="dxa"/>
          </w:tcPr>
          <w:p w14:paraId="56DCCCEC" w14:textId="64624535" w:rsidR="00545251" w:rsidRPr="00545251" w:rsidRDefault="00545251" w:rsidP="00545251">
            <w:pPr>
              <w:jc w:val="center"/>
              <w:rPr>
                <w:rFonts w:eastAsiaTheme="minorHAnsi"/>
                <w:color w:val="000000"/>
                <w:sz w:val="24"/>
                <w:szCs w:val="24"/>
                <w:lang w:eastAsia="en-US" w:bidi="ar-SA"/>
              </w:rPr>
            </w:pPr>
            <w:r>
              <w:rPr>
                <w:sz w:val="23"/>
                <w:szCs w:val="23"/>
              </w:rPr>
              <w:t xml:space="preserve">2,0 </w:t>
            </w:r>
          </w:p>
        </w:tc>
        <w:tc>
          <w:tcPr>
            <w:tcW w:w="1684" w:type="dxa"/>
          </w:tcPr>
          <w:p w14:paraId="6FAE4BDA" w14:textId="2905E563" w:rsidR="00545251" w:rsidRPr="00545251" w:rsidRDefault="00545251" w:rsidP="00545251">
            <w:pPr>
              <w:jc w:val="center"/>
              <w:rPr>
                <w:rFonts w:eastAsiaTheme="minorHAnsi"/>
                <w:color w:val="000000"/>
                <w:sz w:val="24"/>
                <w:szCs w:val="24"/>
                <w:lang w:eastAsia="en-US" w:bidi="ar-SA"/>
              </w:rPr>
            </w:pPr>
            <w:r>
              <w:rPr>
                <w:sz w:val="23"/>
                <w:szCs w:val="23"/>
              </w:rPr>
              <w:t xml:space="preserve">2,0 </w:t>
            </w:r>
          </w:p>
        </w:tc>
      </w:tr>
      <w:tr w:rsidR="00545251" w:rsidRPr="00545251" w14:paraId="389F154B" w14:textId="77777777" w:rsidTr="00545251">
        <w:trPr>
          <w:tblHeader/>
          <w:jc w:val="center"/>
        </w:trPr>
        <w:tc>
          <w:tcPr>
            <w:tcW w:w="2102" w:type="dxa"/>
            <w:vMerge/>
          </w:tcPr>
          <w:p w14:paraId="14C017A2" w14:textId="77777777" w:rsidR="00545251" w:rsidRPr="00545251" w:rsidRDefault="00545251" w:rsidP="00545251">
            <w:pPr>
              <w:rPr>
                <w:rFonts w:eastAsiaTheme="minorHAnsi"/>
                <w:color w:val="000000"/>
                <w:sz w:val="24"/>
                <w:szCs w:val="24"/>
                <w:lang w:eastAsia="en-US" w:bidi="ar-SA"/>
              </w:rPr>
            </w:pPr>
          </w:p>
        </w:tc>
        <w:tc>
          <w:tcPr>
            <w:tcW w:w="589" w:type="dxa"/>
          </w:tcPr>
          <w:p w14:paraId="28575075" w14:textId="77777777" w:rsidR="00545251" w:rsidRPr="00545251" w:rsidRDefault="00545251" w:rsidP="00545251">
            <w:pPr>
              <w:pStyle w:val="a4"/>
              <w:numPr>
                <w:ilvl w:val="0"/>
                <w:numId w:val="36"/>
              </w:numPr>
              <w:ind w:left="0" w:firstLine="0"/>
              <w:rPr>
                <w:bCs/>
                <w:sz w:val="24"/>
                <w:szCs w:val="20"/>
              </w:rPr>
            </w:pPr>
          </w:p>
        </w:tc>
        <w:tc>
          <w:tcPr>
            <w:tcW w:w="3406" w:type="dxa"/>
          </w:tcPr>
          <w:p w14:paraId="38B67198" w14:textId="57FC2136" w:rsidR="00545251" w:rsidRDefault="00545251" w:rsidP="00545251">
            <w:pPr>
              <w:rPr>
                <w:sz w:val="23"/>
                <w:szCs w:val="23"/>
              </w:rPr>
            </w:pPr>
            <w:r>
              <w:rPr>
                <w:sz w:val="23"/>
                <w:szCs w:val="23"/>
              </w:rPr>
              <w:t xml:space="preserve">Робот осуществил захват деталей для заказа № 1 </w:t>
            </w:r>
          </w:p>
        </w:tc>
        <w:tc>
          <w:tcPr>
            <w:tcW w:w="1925" w:type="dxa"/>
          </w:tcPr>
          <w:p w14:paraId="4A30ACEF" w14:textId="7E92F80B" w:rsidR="00545251" w:rsidRDefault="00545251" w:rsidP="00545251">
            <w:pPr>
              <w:jc w:val="center"/>
              <w:rPr>
                <w:sz w:val="23"/>
                <w:szCs w:val="23"/>
              </w:rPr>
            </w:pPr>
            <w:r>
              <w:rPr>
                <w:sz w:val="23"/>
                <w:szCs w:val="23"/>
              </w:rPr>
              <w:t xml:space="preserve">5,0 </w:t>
            </w:r>
          </w:p>
        </w:tc>
        <w:tc>
          <w:tcPr>
            <w:tcW w:w="1684" w:type="dxa"/>
          </w:tcPr>
          <w:p w14:paraId="48672910" w14:textId="6742BF9F" w:rsidR="00545251" w:rsidRDefault="00545251" w:rsidP="00545251">
            <w:pPr>
              <w:jc w:val="center"/>
              <w:rPr>
                <w:sz w:val="23"/>
                <w:szCs w:val="23"/>
              </w:rPr>
            </w:pPr>
            <w:r>
              <w:rPr>
                <w:sz w:val="23"/>
                <w:szCs w:val="23"/>
              </w:rPr>
              <w:t xml:space="preserve">5,0 </w:t>
            </w:r>
          </w:p>
        </w:tc>
      </w:tr>
      <w:tr w:rsidR="00545251" w:rsidRPr="00545251" w14:paraId="104A6CE5" w14:textId="77777777" w:rsidTr="00545251">
        <w:trPr>
          <w:tblHeader/>
          <w:jc w:val="center"/>
        </w:trPr>
        <w:tc>
          <w:tcPr>
            <w:tcW w:w="2102" w:type="dxa"/>
            <w:vMerge/>
          </w:tcPr>
          <w:p w14:paraId="4A00A6DA" w14:textId="77777777" w:rsidR="00545251" w:rsidRPr="00545251" w:rsidRDefault="00545251" w:rsidP="00545251">
            <w:pPr>
              <w:rPr>
                <w:rFonts w:eastAsiaTheme="minorHAnsi"/>
                <w:color w:val="000000"/>
                <w:sz w:val="24"/>
                <w:szCs w:val="24"/>
                <w:lang w:eastAsia="en-US" w:bidi="ar-SA"/>
              </w:rPr>
            </w:pPr>
          </w:p>
        </w:tc>
        <w:tc>
          <w:tcPr>
            <w:tcW w:w="589" w:type="dxa"/>
          </w:tcPr>
          <w:p w14:paraId="160DD369" w14:textId="77777777" w:rsidR="00545251" w:rsidRPr="00545251" w:rsidRDefault="00545251" w:rsidP="00545251">
            <w:pPr>
              <w:pStyle w:val="a4"/>
              <w:numPr>
                <w:ilvl w:val="0"/>
                <w:numId w:val="36"/>
              </w:numPr>
              <w:ind w:left="0" w:firstLine="0"/>
              <w:rPr>
                <w:bCs/>
                <w:sz w:val="24"/>
                <w:szCs w:val="20"/>
              </w:rPr>
            </w:pPr>
          </w:p>
        </w:tc>
        <w:tc>
          <w:tcPr>
            <w:tcW w:w="3406" w:type="dxa"/>
          </w:tcPr>
          <w:p w14:paraId="2B74314C" w14:textId="4252923B" w:rsidR="00545251" w:rsidRDefault="00545251" w:rsidP="00545251">
            <w:pPr>
              <w:rPr>
                <w:sz w:val="23"/>
                <w:szCs w:val="23"/>
              </w:rPr>
            </w:pPr>
            <w:r>
              <w:rPr>
                <w:sz w:val="23"/>
                <w:szCs w:val="23"/>
              </w:rPr>
              <w:t xml:space="preserve">Робот осуществил доставку деталей для заказа № 1 </w:t>
            </w:r>
          </w:p>
        </w:tc>
        <w:tc>
          <w:tcPr>
            <w:tcW w:w="1925" w:type="dxa"/>
          </w:tcPr>
          <w:p w14:paraId="2393F565" w14:textId="74C0B7C0" w:rsidR="00545251" w:rsidRDefault="00545251" w:rsidP="00545251">
            <w:pPr>
              <w:jc w:val="center"/>
              <w:rPr>
                <w:sz w:val="23"/>
                <w:szCs w:val="23"/>
              </w:rPr>
            </w:pPr>
            <w:r>
              <w:rPr>
                <w:sz w:val="23"/>
                <w:szCs w:val="23"/>
              </w:rPr>
              <w:t xml:space="preserve">9,0 </w:t>
            </w:r>
          </w:p>
        </w:tc>
        <w:tc>
          <w:tcPr>
            <w:tcW w:w="1684" w:type="dxa"/>
          </w:tcPr>
          <w:p w14:paraId="7E39F3C9" w14:textId="2056242F" w:rsidR="00545251" w:rsidRDefault="00545251" w:rsidP="00545251">
            <w:pPr>
              <w:jc w:val="center"/>
              <w:rPr>
                <w:sz w:val="23"/>
                <w:szCs w:val="23"/>
              </w:rPr>
            </w:pPr>
            <w:r>
              <w:rPr>
                <w:sz w:val="23"/>
                <w:szCs w:val="23"/>
              </w:rPr>
              <w:t xml:space="preserve">9,0 </w:t>
            </w:r>
          </w:p>
        </w:tc>
      </w:tr>
      <w:tr w:rsidR="00545251" w:rsidRPr="00545251" w14:paraId="07F92190" w14:textId="77777777" w:rsidTr="00545251">
        <w:trPr>
          <w:tblHeader/>
          <w:jc w:val="center"/>
        </w:trPr>
        <w:tc>
          <w:tcPr>
            <w:tcW w:w="2102" w:type="dxa"/>
            <w:vMerge/>
          </w:tcPr>
          <w:p w14:paraId="12403EDF" w14:textId="77777777" w:rsidR="00545251" w:rsidRPr="00545251" w:rsidRDefault="00545251" w:rsidP="00545251">
            <w:pPr>
              <w:rPr>
                <w:rFonts w:eastAsiaTheme="minorHAnsi"/>
                <w:color w:val="000000"/>
                <w:sz w:val="24"/>
                <w:szCs w:val="24"/>
                <w:lang w:eastAsia="en-US" w:bidi="ar-SA"/>
              </w:rPr>
            </w:pPr>
          </w:p>
        </w:tc>
        <w:tc>
          <w:tcPr>
            <w:tcW w:w="589" w:type="dxa"/>
          </w:tcPr>
          <w:p w14:paraId="45B8B4E6" w14:textId="77777777" w:rsidR="00545251" w:rsidRPr="00545251" w:rsidRDefault="00545251" w:rsidP="00545251">
            <w:pPr>
              <w:pStyle w:val="a4"/>
              <w:numPr>
                <w:ilvl w:val="0"/>
                <w:numId w:val="36"/>
              </w:numPr>
              <w:ind w:left="0" w:firstLine="0"/>
              <w:rPr>
                <w:bCs/>
                <w:sz w:val="24"/>
                <w:szCs w:val="20"/>
              </w:rPr>
            </w:pPr>
          </w:p>
        </w:tc>
        <w:tc>
          <w:tcPr>
            <w:tcW w:w="3406" w:type="dxa"/>
          </w:tcPr>
          <w:p w14:paraId="5A00A4C2" w14:textId="4F853C65" w:rsidR="00545251" w:rsidRDefault="00545251" w:rsidP="00545251">
            <w:pPr>
              <w:rPr>
                <w:sz w:val="23"/>
                <w:szCs w:val="23"/>
              </w:rPr>
            </w:pPr>
            <w:r>
              <w:rPr>
                <w:sz w:val="23"/>
                <w:szCs w:val="23"/>
              </w:rPr>
              <w:t xml:space="preserve">Робот осуществил индикацию (звук, цвет) завершения заказа № 1 </w:t>
            </w:r>
          </w:p>
        </w:tc>
        <w:tc>
          <w:tcPr>
            <w:tcW w:w="1925" w:type="dxa"/>
          </w:tcPr>
          <w:p w14:paraId="65BD9212" w14:textId="456AC469" w:rsidR="00545251" w:rsidRDefault="00545251" w:rsidP="00545251">
            <w:pPr>
              <w:jc w:val="center"/>
              <w:rPr>
                <w:sz w:val="23"/>
                <w:szCs w:val="23"/>
              </w:rPr>
            </w:pPr>
            <w:r>
              <w:rPr>
                <w:sz w:val="23"/>
                <w:szCs w:val="23"/>
              </w:rPr>
              <w:t xml:space="preserve">1,0 </w:t>
            </w:r>
          </w:p>
        </w:tc>
        <w:tc>
          <w:tcPr>
            <w:tcW w:w="1684" w:type="dxa"/>
          </w:tcPr>
          <w:p w14:paraId="3499B673" w14:textId="2BFDC231" w:rsidR="00545251" w:rsidRDefault="00545251" w:rsidP="00545251">
            <w:pPr>
              <w:jc w:val="center"/>
              <w:rPr>
                <w:sz w:val="23"/>
                <w:szCs w:val="23"/>
              </w:rPr>
            </w:pPr>
            <w:r>
              <w:rPr>
                <w:sz w:val="23"/>
                <w:szCs w:val="23"/>
              </w:rPr>
              <w:t xml:space="preserve">1,0 </w:t>
            </w:r>
          </w:p>
        </w:tc>
      </w:tr>
      <w:tr w:rsidR="00545251" w:rsidRPr="00545251" w14:paraId="5B8D60E6" w14:textId="77777777" w:rsidTr="00545251">
        <w:trPr>
          <w:tblHeader/>
          <w:jc w:val="center"/>
        </w:trPr>
        <w:tc>
          <w:tcPr>
            <w:tcW w:w="2102" w:type="dxa"/>
            <w:vMerge/>
          </w:tcPr>
          <w:p w14:paraId="7B89453C" w14:textId="77777777" w:rsidR="00545251" w:rsidRPr="00545251" w:rsidRDefault="00545251" w:rsidP="00545251">
            <w:pPr>
              <w:rPr>
                <w:rFonts w:eastAsiaTheme="minorHAnsi"/>
                <w:color w:val="000000"/>
                <w:sz w:val="24"/>
                <w:szCs w:val="24"/>
                <w:lang w:eastAsia="en-US" w:bidi="ar-SA"/>
              </w:rPr>
            </w:pPr>
          </w:p>
        </w:tc>
        <w:tc>
          <w:tcPr>
            <w:tcW w:w="589" w:type="dxa"/>
          </w:tcPr>
          <w:p w14:paraId="5C320A47" w14:textId="77777777" w:rsidR="00545251" w:rsidRPr="00545251" w:rsidRDefault="00545251" w:rsidP="00545251">
            <w:pPr>
              <w:pStyle w:val="a4"/>
              <w:numPr>
                <w:ilvl w:val="0"/>
                <w:numId w:val="36"/>
              </w:numPr>
              <w:ind w:left="0" w:firstLine="0"/>
              <w:rPr>
                <w:bCs/>
                <w:sz w:val="24"/>
                <w:szCs w:val="20"/>
              </w:rPr>
            </w:pPr>
          </w:p>
        </w:tc>
        <w:tc>
          <w:tcPr>
            <w:tcW w:w="3406" w:type="dxa"/>
          </w:tcPr>
          <w:p w14:paraId="3BE144C3" w14:textId="6BA2786F" w:rsidR="00545251" w:rsidRDefault="00545251" w:rsidP="00545251">
            <w:pPr>
              <w:pStyle w:val="Default"/>
              <w:rPr>
                <w:sz w:val="23"/>
                <w:szCs w:val="23"/>
              </w:rPr>
            </w:pPr>
            <w:r>
              <w:rPr>
                <w:sz w:val="23"/>
                <w:szCs w:val="23"/>
              </w:rPr>
              <w:t xml:space="preserve">Заказ № 1 выполнен в полном объеме и в правильном порядке </w:t>
            </w:r>
          </w:p>
        </w:tc>
        <w:tc>
          <w:tcPr>
            <w:tcW w:w="1925" w:type="dxa"/>
          </w:tcPr>
          <w:p w14:paraId="4C17C9D3" w14:textId="52F31B0E" w:rsidR="00545251" w:rsidRDefault="00545251" w:rsidP="00545251">
            <w:pPr>
              <w:jc w:val="center"/>
              <w:rPr>
                <w:sz w:val="23"/>
                <w:szCs w:val="23"/>
              </w:rPr>
            </w:pPr>
            <w:r>
              <w:rPr>
                <w:sz w:val="23"/>
                <w:szCs w:val="23"/>
              </w:rPr>
              <w:t xml:space="preserve">3,0 </w:t>
            </w:r>
          </w:p>
        </w:tc>
        <w:tc>
          <w:tcPr>
            <w:tcW w:w="1684" w:type="dxa"/>
          </w:tcPr>
          <w:p w14:paraId="47A68D73" w14:textId="5361D51B" w:rsidR="00545251" w:rsidRDefault="00545251" w:rsidP="00545251">
            <w:pPr>
              <w:jc w:val="center"/>
              <w:rPr>
                <w:sz w:val="23"/>
                <w:szCs w:val="23"/>
              </w:rPr>
            </w:pPr>
            <w:r>
              <w:rPr>
                <w:sz w:val="23"/>
                <w:szCs w:val="23"/>
              </w:rPr>
              <w:t xml:space="preserve">3,0 </w:t>
            </w:r>
          </w:p>
        </w:tc>
      </w:tr>
      <w:tr w:rsidR="00545251" w:rsidRPr="00545251" w14:paraId="7C5D3B82" w14:textId="77777777" w:rsidTr="00545251">
        <w:trPr>
          <w:tblHeader/>
          <w:jc w:val="center"/>
        </w:trPr>
        <w:tc>
          <w:tcPr>
            <w:tcW w:w="2102" w:type="dxa"/>
            <w:vMerge/>
          </w:tcPr>
          <w:p w14:paraId="59CB3583" w14:textId="77777777" w:rsidR="00545251" w:rsidRPr="00545251" w:rsidRDefault="00545251" w:rsidP="00545251">
            <w:pPr>
              <w:rPr>
                <w:rFonts w:eastAsiaTheme="minorHAnsi"/>
                <w:color w:val="000000"/>
                <w:sz w:val="24"/>
                <w:szCs w:val="24"/>
                <w:lang w:eastAsia="en-US" w:bidi="ar-SA"/>
              </w:rPr>
            </w:pPr>
          </w:p>
        </w:tc>
        <w:tc>
          <w:tcPr>
            <w:tcW w:w="589" w:type="dxa"/>
          </w:tcPr>
          <w:p w14:paraId="63D0DA40" w14:textId="77777777" w:rsidR="00545251" w:rsidRPr="00545251" w:rsidRDefault="00545251" w:rsidP="00545251">
            <w:pPr>
              <w:pStyle w:val="a4"/>
              <w:numPr>
                <w:ilvl w:val="0"/>
                <w:numId w:val="36"/>
              </w:numPr>
              <w:ind w:left="0" w:firstLine="0"/>
              <w:rPr>
                <w:bCs/>
                <w:sz w:val="24"/>
                <w:szCs w:val="20"/>
              </w:rPr>
            </w:pPr>
          </w:p>
        </w:tc>
        <w:tc>
          <w:tcPr>
            <w:tcW w:w="3406" w:type="dxa"/>
          </w:tcPr>
          <w:p w14:paraId="5E51A629" w14:textId="153E6137" w:rsidR="00545251" w:rsidRDefault="00545251" w:rsidP="00545251">
            <w:pPr>
              <w:rPr>
                <w:sz w:val="23"/>
                <w:szCs w:val="23"/>
              </w:rPr>
            </w:pPr>
            <w:r>
              <w:rPr>
                <w:sz w:val="23"/>
                <w:szCs w:val="23"/>
              </w:rPr>
              <w:t xml:space="preserve">Робот осуществил захват деталей для заказа № 2 </w:t>
            </w:r>
          </w:p>
        </w:tc>
        <w:tc>
          <w:tcPr>
            <w:tcW w:w="1925" w:type="dxa"/>
          </w:tcPr>
          <w:p w14:paraId="7D6055B9" w14:textId="15243A86" w:rsidR="00545251" w:rsidRDefault="00545251" w:rsidP="00545251">
            <w:pPr>
              <w:jc w:val="center"/>
              <w:rPr>
                <w:sz w:val="23"/>
                <w:szCs w:val="23"/>
              </w:rPr>
            </w:pPr>
            <w:r>
              <w:rPr>
                <w:sz w:val="23"/>
                <w:szCs w:val="23"/>
              </w:rPr>
              <w:t xml:space="preserve">5,0 </w:t>
            </w:r>
          </w:p>
        </w:tc>
        <w:tc>
          <w:tcPr>
            <w:tcW w:w="1684" w:type="dxa"/>
          </w:tcPr>
          <w:p w14:paraId="73C58A72" w14:textId="29E5DB5B" w:rsidR="00545251" w:rsidRDefault="00545251" w:rsidP="00545251">
            <w:pPr>
              <w:jc w:val="center"/>
              <w:rPr>
                <w:sz w:val="23"/>
                <w:szCs w:val="23"/>
              </w:rPr>
            </w:pPr>
            <w:r>
              <w:rPr>
                <w:sz w:val="23"/>
                <w:szCs w:val="23"/>
              </w:rPr>
              <w:t xml:space="preserve">5,0 </w:t>
            </w:r>
          </w:p>
        </w:tc>
      </w:tr>
      <w:tr w:rsidR="00545251" w:rsidRPr="00545251" w14:paraId="2A74D8DB" w14:textId="77777777" w:rsidTr="00545251">
        <w:trPr>
          <w:tblHeader/>
          <w:jc w:val="center"/>
        </w:trPr>
        <w:tc>
          <w:tcPr>
            <w:tcW w:w="2102" w:type="dxa"/>
            <w:vMerge/>
          </w:tcPr>
          <w:p w14:paraId="1FC0F36C" w14:textId="77777777" w:rsidR="00545251" w:rsidRPr="00545251" w:rsidRDefault="00545251" w:rsidP="00545251">
            <w:pPr>
              <w:rPr>
                <w:rFonts w:eastAsiaTheme="minorHAnsi"/>
                <w:color w:val="000000"/>
                <w:sz w:val="24"/>
                <w:szCs w:val="24"/>
                <w:lang w:eastAsia="en-US" w:bidi="ar-SA"/>
              </w:rPr>
            </w:pPr>
          </w:p>
        </w:tc>
        <w:tc>
          <w:tcPr>
            <w:tcW w:w="589" w:type="dxa"/>
          </w:tcPr>
          <w:p w14:paraId="48474030" w14:textId="77777777" w:rsidR="00545251" w:rsidRPr="00545251" w:rsidRDefault="00545251" w:rsidP="00545251">
            <w:pPr>
              <w:pStyle w:val="a4"/>
              <w:numPr>
                <w:ilvl w:val="0"/>
                <w:numId w:val="36"/>
              </w:numPr>
              <w:ind w:left="0" w:firstLine="0"/>
              <w:rPr>
                <w:bCs/>
                <w:sz w:val="24"/>
                <w:szCs w:val="20"/>
              </w:rPr>
            </w:pPr>
          </w:p>
        </w:tc>
        <w:tc>
          <w:tcPr>
            <w:tcW w:w="3406" w:type="dxa"/>
          </w:tcPr>
          <w:p w14:paraId="707655FD" w14:textId="1DD6C1B4" w:rsidR="00545251" w:rsidRDefault="00545251" w:rsidP="00545251">
            <w:pPr>
              <w:rPr>
                <w:sz w:val="23"/>
                <w:szCs w:val="23"/>
              </w:rPr>
            </w:pPr>
            <w:r>
              <w:rPr>
                <w:sz w:val="23"/>
                <w:szCs w:val="23"/>
              </w:rPr>
              <w:t xml:space="preserve">Робот осуществил доставку деталей для заказа № 2 </w:t>
            </w:r>
          </w:p>
        </w:tc>
        <w:tc>
          <w:tcPr>
            <w:tcW w:w="1925" w:type="dxa"/>
          </w:tcPr>
          <w:p w14:paraId="06CDC1FA" w14:textId="52D1D721" w:rsidR="00545251" w:rsidRDefault="00545251" w:rsidP="00545251">
            <w:pPr>
              <w:jc w:val="center"/>
              <w:rPr>
                <w:sz w:val="23"/>
                <w:szCs w:val="23"/>
              </w:rPr>
            </w:pPr>
            <w:r>
              <w:rPr>
                <w:sz w:val="23"/>
                <w:szCs w:val="23"/>
              </w:rPr>
              <w:t xml:space="preserve">9,0 </w:t>
            </w:r>
          </w:p>
        </w:tc>
        <w:tc>
          <w:tcPr>
            <w:tcW w:w="1684" w:type="dxa"/>
          </w:tcPr>
          <w:p w14:paraId="1E973910" w14:textId="5736E46E" w:rsidR="00545251" w:rsidRDefault="00545251" w:rsidP="00545251">
            <w:pPr>
              <w:jc w:val="center"/>
              <w:rPr>
                <w:sz w:val="23"/>
                <w:szCs w:val="23"/>
              </w:rPr>
            </w:pPr>
            <w:r>
              <w:rPr>
                <w:sz w:val="23"/>
                <w:szCs w:val="23"/>
              </w:rPr>
              <w:t xml:space="preserve">9,0 </w:t>
            </w:r>
          </w:p>
        </w:tc>
      </w:tr>
      <w:tr w:rsidR="00B52EBD" w:rsidRPr="00545251" w14:paraId="15FD8D25" w14:textId="77777777" w:rsidTr="00545251">
        <w:trPr>
          <w:tblHeader/>
          <w:jc w:val="center"/>
        </w:trPr>
        <w:tc>
          <w:tcPr>
            <w:tcW w:w="2102" w:type="dxa"/>
            <w:vMerge/>
          </w:tcPr>
          <w:p w14:paraId="5FB00C51" w14:textId="77777777" w:rsidR="00B52EBD" w:rsidRPr="00545251" w:rsidRDefault="00B52EBD" w:rsidP="00B52EBD">
            <w:pPr>
              <w:rPr>
                <w:rFonts w:eastAsiaTheme="minorHAnsi"/>
                <w:color w:val="000000"/>
                <w:sz w:val="24"/>
                <w:szCs w:val="24"/>
                <w:lang w:eastAsia="en-US" w:bidi="ar-SA"/>
              </w:rPr>
            </w:pPr>
          </w:p>
        </w:tc>
        <w:tc>
          <w:tcPr>
            <w:tcW w:w="589" w:type="dxa"/>
          </w:tcPr>
          <w:p w14:paraId="7FD5798E" w14:textId="77777777" w:rsidR="00B52EBD" w:rsidRPr="00545251" w:rsidRDefault="00B52EBD" w:rsidP="00B52EBD">
            <w:pPr>
              <w:pStyle w:val="a4"/>
              <w:numPr>
                <w:ilvl w:val="0"/>
                <w:numId w:val="36"/>
              </w:numPr>
              <w:ind w:left="0" w:firstLine="0"/>
              <w:rPr>
                <w:bCs/>
                <w:sz w:val="24"/>
                <w:szCs w:val="20"/>
              </w:rPr>
            </w:pPr>
          </w:p>
        </w:tc>
        <w:tc>
          <w:tcPr>
            <w:tcW w:w="3406" w:type="dxa"/>
          </w:tcPr>
          <w:p w14:paraId="3BA53FA3" w14:textId="781A6741" w:rsidR="00B52EBD" w:rsidRDefault="00B52EBD" w:rsidP="00B52EBD">
            <w:pPr>
              <w:rPr>
                <w:sz w:val="23"/>
                <w:szCs w:val="23"/>
              </w:rPr>
            </w:pPr>
            <w:r>
              <w:rPr>
                <w:sz w:val="23"/>
                <w:szCs w:val="23"/>
              </w:rPr>
              <w:t xml:space="preserve">Робот осуществил индикацию (звук, цвет) завершения заказа № 2 </w:t>
            </w:r>
          </w:p>
        </w:tc>
        <w:tc>
          <w:tcPr>
            <w:tcW w:w="1925" w:type="dxa"/>
          </w:tcPr>
          <w:p w14:paraId="4D871E37" w14:textId="27F81D0E" w:rsidR="00B52EBD" w:rsidRDefault="00B52EBD" w:rsidP="00B52EBD">
            <w:pPr>
              <w:jc w:val="center"/>
              <w:rPr>
                <w:sz w:val="23"/>
                <w:szCs w:val="23"/>
              </w:rPr>
            </w:pPr>
            <w:r>
              <w:rPr>
                <w:sz w:val="23"/>
                <w:szCs w:val="23"/>
              </w:rPr>
              <w:t xml:space="preserve">1,0 </w:t>
            </w:r>
          </w:p>
        </w:tc>
        <w:tc>
          <w:tcPr>
            <w:tcW w:w="1684" w:type="dxa"/>
          </w:tcPr>
          <w:p w14:paraId="539F0131" w14:textId="747F600C" w:rsidR="00B52EBD" w:rsidRDefault="00B52EBD" w:rsidP="00B52EBD">
            <w:pPr>
              <w:jc w:val="center"/>
              <w:rPr>
                <w:sz w:val="23"/>
                <w:szCs w:val="23"/>
              </w:rPr>
            </w:pPr>
            <w:r>
              <w:rPr>
                <w:sz w:val="23"/>
                <w:szCs w:val="23"/>
              </w:rPr>
              <w:t xml:space="preserve">1,0 </w:t>
            </w:r>
          </w:p>
        </w:tc>
      </w:tr>
      <w:tr w:rsidR="00B52EBD" w:rsidRPr="00545251" w14:paraId="0310332D" w14:textId="77777777" w:rsidTr="00545251">
        <w:trPr>
          <w:tblHeader/>
          <w:jc w:val="center"/>
        </w:trPr>
        <w:tc>
          <w:tcPr>
            <w:tcW w:w="2102" w:type="dxa"/>
            <w:vMerge/>
          </w:tcPr>
          <w:p w14:paraId="3B1C7DD6" w14:textId="77777777" w:rsidR="00B52EBD" w:rsidRPr="00545251" w:rsidRDefault="00B52EBD" w:rsidP="00B52EBD">
            <w:pPr>
              <w:rPr>
                <w:rFonts w:eastAsiaTheme="minorHAnsi"/>
                <w:color w:val="000000"/>
                <w:sz w:val="24"/>
                <w:szCs w:val="24"/>
                <w:lang w:eastAsia="en-US" w:bidi="ar-SA"/>
              </w:rPr>
            </w:pPr>
          </w:p>
        </w:tc>
        <w:tc>
          <w:tcPr>
            <w:tcW w:w="589" w:type="dxa"/>
          </w:tcPr>
          <w:p w14:paraId="4F1459D3" w14:textId="77777777" w:rsidR="00B52EBD" w:rsidRPr="00545251" w:rsidRDefault="00B52EBD" w:rsidP="00B52EBD">
            <w:pPr>
              <w:pStyle w:val="a4"/>
              <w:numPr>
                <w:ilvl w:val="0"/>
                <w:numId w:val="36"/>
              </w:numPr>
              <w:ind w:left="0" w:firstLine="0"/>
              <w:rPr>
                <w:bCs/>
                <w:sz w:val="24"/>
                <w:szCs w:val="20"/>
              </w:rPr>
            </w:pPr>
          </w:p>
        </w:tc>
        <w:tc>
          <w:tcPr>
            <w:tcW w:w="3406" w:type="dxa"/>
          </w:tcPr>
          <w:p w14:paraId="5AC6E0BF" w14:textId="2AF4038B" w:rsidR="00B52EBD" w:rsidRDefault="00B52EBD" w:rsidP="00B52EBD">
            <w:pPr>
              <w:rPr>
                <w:sz w:val="23"/>
                <w:szCs w:val="23"/>
              </w:rPr>
            </w:pPr>
            <w:r>
              <w:rPr>
                <w:sz w:val="23"/>
                <w:szCs w:val="23"/>
              </w:rPr>
              <w:t xml:space="preserve">Заказ № 1 выполнен в полном объеме и в правильном порядке </w:t>
            </w:r>
          </w:p>
        </w:tc>
        <w:tc>
          <w:tcPr>
            <w:tcW w:w="1925" w:type="dxa"/>
          </w:tcPr>
          <w:p w14:paraId="1AA8EB36" w14:textId="6E38B4B3" w:rsidR="00B52EBD" w:rsidRDefault="00B52EBD" w:rsidP="00B52EBD">
            <w:pPr>
              <w:jc w:val="center"/>
              <w:rPr>
                <w:sz w:val="23"/>
                <w:szCs w:val="23"/>
              </w:rPr>
            </w:pPr>
            <w:r>
              <w:rPr>
                <w:sz w:val="23"/>
                <w:szCs w:val="23"/>
              </w:rPr>
              <w:t xml:space="preserve">3,0 </w:t>
            </w:r>
          </w:p>
        </w:tc>
        <w:tc>
          <w:tcPr>
            <w:tcW w:w="1684" w:type="dxa"/>
          </w:tcPr>
          <w:p w14:paraId="5D5438B4" w14:textId="107922A1" w:rsidR="00B52EBD" w:rsidRDefault="00B52EBD" w:rsidP="00B52EBD">
            <w:pPr>
              <w:jc w:val="center"/>
              <w:rPr>
                <w:sz w:val="23"/>
                <w:szCs w:val="23"/>
              </w:rPr>
            </w:pPr>
            <w:r>
              <w:rPr>
                <w:sz w:val="23"/>
                <w:szCs w:val="23"/>
              </w:rPr>
              <w:t xml:space="preserve">3,0 </w:t>
            </w:r>
          </w:p>
        </w:tc>
      </w:tr>
      <w:tr w:rsidR="00B52EBD" w:rsidRPr="00545251" w14:paraId="0049EFB5" w14:textId="77777777" w:rsidTr="00545251">
        <w:trPr>
          <w:tblHeader/>
          <w:jc w:val="center"/>
        </w:trPr>
        <w:tc>
          <w:tcPr>
            <w:tcW w:w="2102" w:type="dxa"/>
            <w:vMerge/>
          </w:tcPr>
          <w:p w14:paraId="1F87FA66" w14:textId="77777777" w:rsidR="00B52EBD" w:rsidRPr="00545251" w:rsidRDefault="00B52EBD" w:rsidP="00B52EBD">
            <w:pPr>
              <w:rPr>
                <w:rFonts w:eastAsiaTheme="minorHAnsi"/>
                <w:color w:val="000000"/>
                <w:sz w:val="24"/>
                <w:szCs w:val="24"/>
                <w:lang w:eastAsia="en-US" w:bidi="ar-SA"/>
              </w:rPr>
            </w:pPr>
          </w:p>
        </w:tc>
        <w:tc>
          <w:tcPr>
            <w:tcW w:w="589" w:type="dxa"/>
          </w:tcPr>
          <w:p w14:paraId="3E9DE59C" w14:textId="77777777" w:rsidR="00B52EBD" w:rsidRPr="00545251" w:rsidRDefault="00B52EBD" w:rsidP="00B52EBD">
            <w:pPr>
              <w:pStyle w:val="a4"/>
              <w:numPr>
                <w:ilvl w:val="0"/>
                <w:numId w:val="36"/>
              </w:numPr>
              <w:ind w:left="0" w:firstLine="0"/>
              <w:rPr>
                <w:bCs/>
                <w:sz w:val="24"/>
                <w:szCs w:val="20"/>
              </w:rPr>
            </w:pPr>
          </w:p>
        </w:tc>
        <w:tc>
          <w:tcPr>
            <w:tcW w:w="3406" w:type="dxa"/>
          </w:tcPr>
          <w:p w14:paraId="4A7E7840" w14:textId="007207DA" w:rsidR="00B52EBD" w:rsidRDefault="00B52EBD" w:rsidP="00B52EBD">
            <w:pPr>
              <w:rPr>
                <w:sz w:val="23"/>
                <w:szCs w:val="23"/>
              </w:rPr>
            </w:pPr>
            <w:r>
              <w:rPr>
                <w:sz w:val="23"/>
                <w:szCs w:val="23"/>
              </w:rPr>
              <w:t xml:space="preserve">Робот осуществил захват деталей для заказа № 3 </w:t>
            </w:r>
          </w:p>
        </w:tc>
        <w:tc>
          <w:tcPr>
            <w:tcW w:w="1925" w:type="dxa"/>
          </w:tcPr>
          <w:p w14:paraId="70D7FC46" w14:textId="31A3F6B6" w:rsidR="00B52EBD" w:rsidRDefault="00B52EBD" w:rsidP="00B52EBD">
            <w:pPr>
              <w:jc w:val="center"/>
              <w:rPr>
                <w:sz w:val="23"/>
                <w:szCs w:val="23"/>
              </w:rPr>
            </w:pPr>
            <w:r>
              <w:rPr>
                <w:sz w:val="23"/>
                <w:szCs w:val="23"/>
              </w:rPr>
              <w:t xml:space="preserve">5,0 </w:t>
            </w:r>
          </w:p>
        </w:tc>
        <w:tc>
          <w:tcPr>
            <w:tcW w:w="1684" w:type="dxa"/>
          </w:tcPr>
          <w:p w14:paraId="28F5FF25" w14:textId="7A3C66A7" w:rsidR="00B52EBD" w:rsidRDefault="00B52EBD" w:rsidP="00B52EBD">
            <w:pPr>
              <w:jc w:val="center"/>
              <w:rPr>
                <w:sz w:val="23"/>
                <w:szCs w:val="23"/>
              </w:rPr>
            </w:pPr>
            <w:r>
              <w:rPr>
                <w:sz w:val="23"/>
                <w:szCs w:val="23"/>
              </w:rPr>
              <w:t xml:space="preserve">5,0 </w:t>
            </w:r>
          </w:p>
        </w:tc>
      </w:tr>
      <w:tr w:rsidR="00B52EBD" w:rsidRPr="00545251" w14:paraId="4DD64B8C" w14:textId="77777777" w:rsidTr="00545251">
        <w:trPr>
          <w:tblHeader/>
          <w:jc w:val="center"/>
        </w:trPr>
        <w:tc>
          <w:tcPr>
            <w:tcW w:w="2102" w:type="dxa"/>
            <w:vMerge/>
          </w:tcPr>
          <w:p w14:paraId="2F7DAE40" w14:textId="77777777" w:rsidR="00B52EBD" w:rsidRPr="00545251" w:rsidRDefault="00B52EBD" w:rsidP="00B52EBD">
            <w:pPr>
              <w:rPr>
                <w:rFonts w:eastAsiaTheme="minorHAnsi"/>
                <w:color w:val="000000"/>
                <w:sz w:val="24"/>
                <w:szCs w:val="24"/>
                <w:lang w:eastAsia="en-US" w:bidi="ar-SA"/>
              </w:rPr>
            </w:pPr>
          </w:p>
        </w:tc>
        <w:tc>
          <w:tcPr>
            <w:tcW w:w="589" w:type="dxa"/>
          </w:tcPr>
          <w:p w14:paraId="03928946" w14:textId="77777777" w:rsidR="00B52EBD" w:rsidRPr="00545251" w:rsidRDefault="00B52EBD" w:rsidP="00B52EBD">
            <w:pPr>
              <w:pStyle w:val="a4"/>
              <w:numPr>
                <w:ilvl w:val="0"/>
                <w:numId w:val="36"/>
              </w:numPr>
              <w:ind w:left="0" w:firstLine="0"/>
              <w:rPr>
                <w:bCs/>
                <w:sz w:val="24"/>
                <w:szCs w:val="20"/>
              </w:rPr>
            </w:pPr>
          </w:p>
        </w:tc>
        <w:tc>
          <w:tcPr>
            <w:tcW w:w="3406" w:type="dxa"/>
          </w:tcPr>
          <w:p w14:paraId="27A8F0E3" w14:textId="6639786C" w:rsidR="00B52EBD" w:rsidRDefault="00B52EBD" w:rsidP="00B52EBD">
            <w:pPr>
              <w:rPr>
                <w:sz w:val="23"/>
                <w:szCs w:val="23"/>
              </w:rPr>
            </w:pPr>
            <w:r>
              <w:rPr>
                <w:sz w:val="23"/>
                <w:szCs w:val="23"/>
              </w:rPr>
              <w:t xml:space="preserve">Робот осуществил доставку деталей для заказа № 3 </w:t>
            </w:r>
          </w:p>
        </w:tc>
        <w:tc>
          <w:tcPr>
            <w:tcW w:w="1925" w:type="dxa"/>
          </w:tcPr>
          <w:p w14:paraId="172DFF9F" w14:textId="45CDA8CA" w:rsidR="00B52EBD" w:rsidRDefault="00B52EBD" w:rsidP="00B52EBD">
            <w:pPr>
              <w:jc w:val="center"/>
              <w:rPr>
                <w:sz w:val="23"/>
                <w:szCs w:val="23"/>
              </w:rPr>
            </w:pPr>
            <w:r>
              <w:rPr>
                <w:sz w:val="23"/>
                <w:szCs w:val="23"/>
              </w:rPr>
              <w:t xml:space="preserve">9,0 </w:t>
            </w:r>
          </w:p>
        </w:tc>
        <w:tc>
          <w:tcPr>
            <w:tcW w:w="1684" w:type="dxa"/>
          </w:tcPr>
          <w:p w14:paraId="5AB4315B" w14:textId="7DD13A40" w:rsidR="00B52EBD" w:rsidRDefault="00B52EBD" w:rsidP="00B52EBD">
            <w:pPr>
              <w:jc w:val="center"/>
              <w:rPr>
                <w:sz w:val="23"/>
                <w:szCs w:val="23"/>
              </w:rPr>
            </w:pPr>
            <w:r>
              <w:rPr>
                <w:sz w:val="23"/>
                <w:szCs w:val="23"/>
              </w:rPr>
              <w:t xml:space="preserve">9,0 </w:t>
            </w:r>
          </w:p>
        </w:tc>
      </w:tr>
      <w:tr w:rsidR="00B52EBD" w:rsidRPr="00545251" w14:paraId="2211A31B" w14:textId="77777777" w:rsidTr="00545251">
        <w:trPr>
          <w:tblHeader/>
          <w:jc w:val="center"/>
        </w:trPr>
        <w:tc>
          <w:tcPr>
            <w:tcW w:w="2102" w:type="dxa"/>
            <w:vMerge/>
          </w:tcPr>
          <w:p w14:paraId="311D0B62" w14:textId="77777777" w:rsidR="00B52EBD" w:rsidRPr="00545251" w:rsidRDefault="00B52EBD" w:rsidP="00B52EBD">
            <w:pPr>
              <w:rPr>
                <w:rFonts w:eastAsiaTheme="minorHAnsi"/>
                <w:color w:val="000000"/>
                <w:sz w:val="24"/>
                <w:szCs w:val="24"/>
                <w:lang w:eastAsia="en-US" w:bidi="ar-SA"/>
              </w:rPr>
            </w:pPr>
          </w:p>
        </w:tc>
        <w:tc>
          <w:tcPr>
            <w:tcW w:w="589" w:type="dxa"/>
          </w:tcPr>
          <w:p w14:paraId="424A7A0E" w14:textId="77777777" w:rsidR="00B52EBD" w:rsidRPr="00545251" w:rsidRDefault="00B52EBD" w:rsidP="00B52EBD">
            <w:pPr>
              <w:pStyle w:val="a4"/>
              <w:numPr>
                <w:ilvl w:val="0"/>
                <w:numId w:val="36"/>
              </w:numPr>
              <w:ind w:left="0" w:firstLine="0"/>
              <w:rPr>
                <w:bCs/>
                <w:sz w:val="24"/>
                <w:szCs w:val="20"/>
              </w:rPr>
            </w:pPr>
          </w:p>
        </w:tc>
        <w:tc>
          <w:tcPr>
            <w:tcW w:w="3406" w:type="dxa"/>
          </w:tcPr>
          <w:p w14:paraId="3E39418E" w14:textId="779A1B37" w:rsidR="00B52EBD" w:rsidRDefault="00B52EBD" w:rsidP="00B52EBD">
            <w:pPr>
              <w:rPr>
                <w:sz w:val="23"/>
                <w:szCs w:val="23"/>
              </w:rPr>
            </w:pPr>
            <w:r>
              <w:rPr>
                <w:sz w:val="23"/>
                <w:szCs w:val="23"/>
              </w:rPr>
              <w:t xml:space="preserve">Робот осуществил индикацию (звук, цвет) завершения заказа № 3 </w:t>
            </w:r>
          </w:p>
        </w:tc>
        <w:tc>
          <w:tcPr>
            <w:tcW w:w="1925" w:type="dxa"/>
          </w:tcPr>
          <w:p w14:paraId="3594AF97" w14:textId="6E12F2F5" w:rsidR="00B52EBD" w:rsidRDefault="00B52EBD" w:rsidP="00B52EBD">
            <w:pPr>
              <w:jc w:val="center"/>
              <w:rPr>
                <w:sz w:val="23"/>
                <w:szCs w:val="23"/>
              </w:rPr>
            </w:pPr>
            <w:r>
              <w:rPr>
                <w:sz w:val="23"/>
                <w:szCs w:val="23"/>
              </w:rPr>
              <w:t xml:space="preserve">1,0 </w:t>
            </w:r>
          </w:p>
        </w:tc>
        <w:tc>
          <w:tcPr>
            <w:tcW w:w="1684" w:type="dxa"/>
          </w:tcPr>
          <w:p w14:paraId="242106E1" w14:textId="67FF8315" w:rsidR="00B52EBD" w:rsidRDefault="00B52EBD" w:rsidP="00B52EBD">
            <w:pPr>
              <w:jc w:val="center"/>
              <w:rPr>
                <w:sz w:val="23"/>
                <w:szCs w:val="23"/>
              </w:rPr>
            </w:pPr>
            <w:r>
              <w:rPr>
                <w:sz w:val="23"/>
                <w:szCs w:val="23"/>
              </w:rPr>
              <w:t xml:space="preserve">1,0 </w:t>
            </w:r>
          </w:p>
        </w:tc>
      </w:tr>
      <w:tr w:rsidR="00B52EBD" w:rsidRPr="00545251" w14:paraId="304DC302" w14:textId="77777777" w:rsidTr="00545251">
        <w:trPr>
          <w:tblHeader/>
          <w:jc w:val="center"/>
        </w:trPr>
        <w:tc>
          <w:tcPr>
            <w:tcW w:w="2102" w:type="dxa"/>
            <w:vMerge/>
          </w:tcPr>
          <w:p w14:paraId="19AB1395" w14:textId="77777777" w:rsidR="00B52EBD" w:rsidRPr="00545251" w:rsidRDefault="00B52EBD" w:rsidP="00B52EBD">
            <w:pPr>
              <w:rPr>
                <w:rFonts w:eastAsiaTheme="minorHAnsi"/>
                <w:color w:val="000000"/>
                <w:sz w:val="24"/>
                <w:szCs w:val="24"/>
                <w:lang w:eastAsia="en-US" w:bidi="ar-SA"/>
              </w:rPr>
            </w:pPr>
          </w:p>
        </w:tc>
        <w:tc>
          <w:tcPr>
            <w:tcW w:w="589" w:type="dxa"/>
          </w:tcPr>
          <w:p w14:paraId="531B0DA0" w14:textId="77777777" w:rsidR="00B52EBD" w:rsidRPr="00545251" w:rsidRDefault="00B52EBD" w:rsidP="00B52EBD">
            <w:pPr>
              <w:pStyle w:val="a4"/>
              <w:numPr>
                <w:ilvl w:val="0"/>
                <w:numId w:val="36"/>
              </w:numPr>
              <w:ind w:left="0" w:firstLine="0"/>
              <w:rPr>
                <w:bCs/>
                <w:sz w:val="24"/>
                <w:szCs w:val="20"/>
              </w:rPr>
            </w:pPr>
          </w:p>
        </w:tc>
        <w:tc>
          <w:tcPr>
            <w:tcW w:w="3406" w:type="dxa"/>
          </w:tcPr>
          <w:p w14:paraId="4FE68C70" w14:textId="2F3C4204" w:rsidR="00B52EBD" w:rsidRDefault="00B52EBD" w:rsidP="00B52EBD">
            <w:pPr>
              <w:rPr>
                <w:sz w:val="23"/>
                <w:szCs w:val="23"/>
              </w:rPr>
            </w:pPr>
            <w:r>
              <w:rPr>
                <w:sz w:val="23"/>
                <w:szCs w:val="23"/>
              </w:rPr>
              <w:t xml:space="preserve">Заказ № 3 выполнен в полном объеме и в правильном порядке </w:t>
            </w:r>
          </w:p>
        </w:tc>
        <w:tc>
          <w:tcPr>
            <w:tcW w:w="1925" w:type="dxa"/>
          </w:tcPr>
          <w:p w14:paraId="5AA6924E" w14:textId="35BD5BD6" w:rsidR="00B52EBD" w:rsidRDefault="00B52EBD" w:rsidP="00B52EBD">
            <w:pPr>
              <w:jc w:val="center"/>
              <w:rPr>
                <w:sz w:val="23"/>
                <w:szCs w:val="23"/>
              </w:rPr>
            </w:pPr>
            <w:r>
              <w:rPr>
                <w:sz w:val="23"/>
                <w:szCs w:val="23"/>
              </w:rPr>
              <w:t xml:space="preserve">3,0 </w:t>
            </w:r>
          </w:p>
        </w:tc>
        <w:tc>
          <w:tcPr>
            <w:tcW w:w="1684" w:type="dxa"/>
          </w:tcPr>
          <w:p w14:paraId="4347B093" w14:textId="3C78E60D" w:rsidR="00B52EBD" w:rsidRDefault="00B52EBD" w:rsidP="00B52EBD">
            <w:pPr>
              <w:jc w:val="center"/>
              <w:rPr>
                <w:sz w:val="23"/>
                <w:szCs w:val="23"/>
              </w:rPr>
            </w:pPr>
            <w:r>
              <w:rPr>
                <w:sz w:val="23"/>
                <w:szCs w:val="23"/>
              </w:rPr>
              <w:t xml:space="preserve">3,0 </w:t>
            </w:r>
          </w:p>
        </w:tc>
      </w:tr>
      <w:tr w:rsidR="00B52EBD" w:rsidRPr="00545251" w14:paraId="614119D3" w14:textId="77777777" w:rsidTr="00545251">
        <w:trPr>
          <w:tblHeader/>
          <w:jc w:val="center"/>
        </w:trPr>
        <w:tc>
          <w:tcPr>
            <w:tcW w:w="2102" w:type="dxa"/>
            <w:vMerge/>
          </w:tcPr>
          <w:p w14:paraId="323EE1C5" w14:textId="77777777" w:rsidR="00B52EBD" w:rsidRPr="00545251" w:rsidRDefault="00B52EBD" w:rsidP="00B52EBD">
            <w:pPr>
              <w:rPr>
                <w:rFonts w:eastAsiaTheme="minorHAnsi"/>
                <w:color w:val="000000"/>
                <w:sz w:val="24"/>
                <w:szCs w:val="24"/>
                <w:lang w:eastAsia="en-US" w:bidi="ar-SA"/>
              </w:rPr>
            </w:pPr>
          </w:p>
        </w:tc>
        <w:tc>
          <w:tcPr>
            <w:tcW w:w="589" w:type="dxa"/>
          </w:tcPr>
          <w:p w14:paraId="31680554" w14:textId="77777777" w:rsidR="00B52EBD" w:rsidRPr="00545251" w:rsidRDefault="00B52EBD" w:rsidP="00B52EBD">
            <w:pPr>
              <w:pStyle w:val="a4"/>
              <w:numPr>
                <w:ilvl w:val="0"/>
                <w:numId w:val="36"/>
              </w:numPr>
              <w:ind w:left="0" w:firstLine="0"/>
              <w:rPr>
                <w:bCs/>
                <w:sz w:val="24"/>
                <w:szCs w:val="20"/>
              </w:rPr>
            </w:pPr>
          </w:p>
        </w:tc>
        <w:tc>
          <w:tcPr>
            <w:tcW w:w="3406" w:type="dxa"/>
          </w:tcPr>
          <w:p w14:paraId="7EA13B48" w14:textId="056FB0F5" w:rsidR="00B52EBD" w:rsidRDefault="00B52EBD" w:rsidP="00B52EBD">
            <w:pPr>
              <w:rPr>
                <w:sz w:val="23"/>
                <w:szCs w:val="23"/>
              </w:rPr>
            </w:pPr>
            <w:r>
              <w:rPr>
                <w:sz w:val="23"/>
                <w:szCs w:val="23"/>
              </w:rPr>
              <w:t xml:space="preserve">Робот осуществил захват деталей для заказа № 4 </w:t>
            </w:r>
          </w:p>
        </w:tc>
        <w:tc>
          <w:tcPr>
            <w:tcW w:w="1925" w:type="dxa"/>
          </w:tcPr>
          <w:p w14:paraId="0A6C3C36" w14:textId="28E45264" w:rsidR="00B52EBD" w:rsidRDefault="00B52EBD" w:rsidP="00B52EBD">
            <w:pPr>
              <w:jc w:val="center"/>
              <w:rPr>
                <w:sz w:val="23"/>
                <w:szCs w:val="23"/>
              </w:rPr>
            </w:pPr>
            <w:r>
              <w:rPr>
                <w:sz w:val="23"/>
                <w:szCs w:val="23"/>
              </w:rPr>
              <w:t xml:space="preserve">5,0 </w:t>
            </w:r>
          </w:p>
        </w:tc>
        <w:tc>
          <w:tcPr>
            <w:tcW w:w="1684" w:type="dxa"/>
          </w:tcPr>
          <w:p w14:paraId="754E8B40" w14:textId="5A398052" w:rsidR="00B52EBD" w:rsidRDefault="00B52EBD" w:rsidP="00B52EBD">
            <w:pPr>
              <w:jc w:val="center"/>
              <w:rPr>
                <w:sz w:val="23"/>
                <w:szCs w:val="23"/>
              </w:rPr>
            </w:pPr>
            <w:r>
              <w:rPr>
                <w:sz w:val="23"/>
                <w:szCs w:val="23"/>
              </w:rPr>
              <w:t xml:space="preserve">5,0 </w:t>
            </w:r>
          </w:p>
        </w:tc>
      </w:tr>
      <w:tr w:rsidR="00B52EBD" w:rsidRPr="00545251" w14:paraId="4A564086" w14:textId="77777777" w:rsidTr="00545251">
        <w:trPr>
          <w:tblHeader/>
          <w:jc w:val="center"/>
        </w:trPr>
        <w:tc>
          <w:tcPr>
            <w:tcW w:w="2102" w:type="dxa"/>
            <w:vMerge/>
          </w:tcPr>
          <w:p w14:paraId="19888BFF" w14:textId="77777777" w:rsidR="00B52EBD" w:rsidRPr="00545251" w:rsidRDefault="00B52EBD" w:rsidP="00B52EBD">
            <w:pPr>
              <w:rPr>
                <w:rFonts w:eastAsiaTheme="minorHAnsi"/>
                <w:color w:val="000000"/>
                <w:sz w:val="24"/>
                <w:szCs w:val="24"/>
                <w:lang w:eastAsia="en-US" w:bidi="ar-SA"/>
              </w:rPr>
            </w:pPr>
          </w:p>
        </w:tc>
        <w:tc>
          <w:tcPr>
            <w:tcW w:w="589" w:type="dxa"/>
          </w:tcPr>
          <w:p w14:paraId="266F6F09" w14:textId="77777777" w:rsidR="00B52EBD" w:rsidRPr="00545251" w:rsidRDefault="00B52EBD" w:rsidP="00B52EBD">
            <w:pPr>
              <w:pStyle w:val="a4"/>
              <w:numPr>
                <w:ilvl w:val="0"/>
                <w:numId w:val="36"/>
              </w:numPr>
              <w:ind w:left="0" w:firstLine="0"/>
              <w:rPr>
                <w:bCs/>
                <w:sz w:val="24"/>
                <w:szCs w:val="20"/>
              </w:rPr>
            </w:pPr>
          </w:p>
        </w:tc>
        <w:tc>
          <w:tcPr>
            <w:tcW w:w="3406" w:type="dxa"/>
          </w:tcPr>
          <w:p w14:paraId="1C0364FE" w14:textId="2C2ECE44" w:rsidR="00B52EBD" w:rsidRDefault="00B52EBD" w:rsidP="00B52EBD">
            <w:pPr>
              <w:rPr>
                <w:sz w:val="23"/>
                <w:szCs w:val="23"/>
              </w:rPr>
            </w:pPr>
            <w:r>
              <w:rPr>
                <w:sz w:val="23"/>
                <w:szCs w:val="23"/>
              </w:rPr>
              <w:t xml:space="preserve">Робот осуществил доставку деталей для заказа № 4 </w:t>
            </w:r>
          </w:p>
        </w:tc>
        <w:tc>
          <w:tcPr>
            <w:tcW w:w="1925" w:type="dxa"/>
          </w:tcPr>
          <w:p w14:paraId="49462B01" w14:textId="1AABD30F" w:rsidR="00B52EBD" w:rsidRDefault="00B52EBD" w:rsidP="00B52EBD">
            <w:pPr>
              <w:jc w:val="center"/>
              <w:rPr>
                <w:sz w:val="23"/>
                <w:szCs w:val="23"/>
              </w:rPr>
            </w:pPr>
            <w:r>
              <w:rPr>
                <w:sz w:val="23"/>
                <w:szCs w:val="23"/>
              </w:rPr>
              <w:t xml:space="preserve">9,0 </w:t>
            </w:r>
          </w:p>
        </w:tc>
        <w:tc>
          <w:tcPr>
            <w:tcW w:w="1684" w:type="dxa"/>
          </w:tcPr>
          <w:p w14:paraId="23ECB130" w14:textId="4CCC9D72" w:rsidR="00B52EBD" w:rsidRDefault="00B52EBD" w:rsidP="00B52EBD">
            <w:pPr>
              <w:jc w:val="center"/>
              <w:rPr>
                <w:sz w:val="23"/>
                <w:szCs w:val="23"/>
              </w:rPr>
            </w:pPr>
            <w:r>
              <w:rPr>
                <w:sz w:val="23"/>
                <w:szCs w:val="23"/>
              </w:rPr>
              <w:t xml:space="preserve">9,0 </w:t>
            </w:r>
          </w:p>
        </w:tc>
      </w:tr>
      <w:tr w:rsidR="00B52EBD" w:rsidRPr="00545251" w14:paraId="1E2C6638" w14:textId="77777777" w:rsidTr="00545251">
        <w:trPr>
          <w:tblHeader/>
          <w:jc w:val="center"/>
        </w:trPr>
        <w:tc>
          <w:tcPr>
            <w:tcW w:w="2102" w:type="dxa"/>
            <w:vMerge/>
          </w:tcPr>
          <w:p w14:paraId="69F63675" w14:textId="77777777" w:rsidR="00B52EBD" w:rsidRPr="00545251" w:rsidRDefault="00B52EBD" w:rsidP="00B52EBD">
            <w:pPr>
              <w:rPr>
                <w:rFonts w:eastAsiaTheme="minorHAnsi"/>
                <w:color w:val="000000"/>
                <w:sz w:val="24"/>
                <w:szCs w:val="24"/>
                <w:lang w:eastAsia="en-US" w:bidi="ar-SA"/>
              </w:rPr>
            </w:pPr>
          </w:p>
        </w:tc>
        <w:tc>
          <w:tcPr>
            <w:tcW w:w="589" w:type="dxa"/>
          </w:tcPr>
          <w:p w14:paraId="25942848" w14:textId="77777777" w:rsidR="00B52EBD" w:rsidRPr="00545251" w:rsidRDefault="00B52EBD" w:rsidP="00B52EBD">
            <w:pPr>
              <w:pStyle w:val="a4"/>
              <w:numPr>
                <w:ilvl w:val="0"/>
                <w:numId w:val="36"/>
              </w:numPr>
              <w:ind w:left="0" w:firstLine="0"/>
              <w:rPr>
                <w:bCs/>
                <w:sz w:val="24"/>
                <w:szCs w:val="20"/>
              </w:rPr>
            </w:pPr>
          </w:p>
        </w:tc>
        <w:tc>
          <w:tcPr>
            <w:tcW w:w="3406" w:type="dxa"/>
          </w:tcPr>
          <w:p w14:paraId="3FDA1CB6" w14:textId="43C71EC2" w:rsidR="00B52EBD" w:rsidRDefault="00B52EBD" w:rsidP="00B52EBD">
            <w:pPr>
              <w:rPr>
                <w:sz w:val="23"/>
                <w:szCs w:val="23"/>
              </w:rPr>
            </w:pPr>
            <w:r>
              <w:rPr>
                <w:sz w:val="23"/>
                <w:szCs w:val="23"/>
              </w:rPr>
              <w:t xml:space="preserve">Робот осуществил индикацию (звук, цвет) завершения заказа № 4 </w:t>
            </w:r>
          </w:p>
        </w:tc>
        <w:tc>
          <w:tcPr>
            <w:tcW w:w="1925" w:type="dxa"/>
          </w:tcPr>
          <w:p w14:paraId="2D8C41B1" w14:textId="48F3DE87" w:rsidR="00B52EBD" w:rsidRDefault="00B52EBD" w:rsidP="00B52EBD">
            <w:pPr>
              <w:jc w:val="center"/>
              <w:rPr>
                <w:sz w:val="23"/>
                <w:szCs w:val="23"/>
              </w:rPr>
            </w:pPr>
            <w:r>
              <w:rPr>
                <w:sz w:val="23"/>
                <w:szCs w:val="23"/>
              </w:rPr>
              <w:t xml:space="preserve">1,0 </w:t>
            </w:r>
          </w:p>
        </w:tc>
        <w:tc>
          <w:tcPr>
            <w:tcW w:w="1684" w:type="dxa"/>
          </w:tcPr>
          <w:p w14:paraId="78C0F964" w14:textId="4EACCA04" w:rsidR="00B52EBD" w:rsidRDefault="00B52EBD" w:rsidP="00B52EBD">
            <w:pPr>
              <w:jc w:val="center"/>
              <w:rPr>
                <w:sz w:val="23"/>
                <w:szCs w:val="23"/>
              </w:rPr>
            </w:pPr>
            <w:r>
              <w:rPr>
                <w:sz w:val="23"/>
                <w:szCs w:val="23"/>
              </w:rPr>
              <w:t xml:space="preserve">1,0 </w:t>
            </w:r>
          </w:p>
        </w:tc>
      </w:tr>
      <w:tr w:rsidR="00B52EBD" w:rsidRPr="00545251" w14:paraId="7CD34746" w14:textId="77777777" w:rsidTr="00545251">
        <w:trPr>
          <w:tblHeader/>
          <w:jc w:val="center"/>
        </w:trPr>
        <w:tc>
          <w:tcPr>
            <w:tcW w:w="2102" w:type="dxa"/>
            <w:vMerge/>
          </w:tcPr>
          <w:p w14:paraId="285A339C" w14:textId="77777777" w:rsidR="00B52EBD" w:rsidRPr="00545251" w:rsidRDefault="00B52EBD" w:rsidP="00B52EBD">
            <w:pPr>
              <w:rPr>
                <w:rFonts w:eastAsiaTheme="minorHAnsi"/>
                <w:color w:val="000000"/>
                <w:sz w:val="24"/>
                <w:szCs w:val="24"/>
                <w:lang w:eastAsia="en-US" w:bidi="ar-SA"/>
              </w:rPr>
            </w:pPr>
          </w:p>
        </w:tc>
        <w:tc>
          <w:tcPr>
            <w:tcW w:w="589" w:type="dxa"/>
          </w:tcPr>
          <w:p w14:paraId="277AA32B" w14:textId="77777777" w:rsidR="00B52EBD" w:rsidRPr="00545251" w:rsidRDefault="00B52EBD" w:rsidP="00B52EBD">
            <w:pPr>
              <w:pStyle w:val="a4"/>
              <w:numPr>
                <w:ilvl w:val="0"/>
                <w:numId w:val="36"/>
              </w:numPr>
              <w:ind w:left="0" w:firstLine="0"/>
              <w:rPr>
                <w:bCs/>
                <w:sz w:val="24"/>
                <w:szCs w:val="20"/>
              </w:rPr>
            </w:pPr>
          </w:p>
        </w:tc>
        <w:tc>
          <w:tcPr>
            <w:tcW w:w="3406" w:type="dxa"/>
          </w:tcPr>
          <w:p w14:paraId="26D264A4" w14:textId="0C0ABAFA" w:rsidR="00B52EBD" w:rsidRDefault="00B52EBD" w:rsidP="00B52EBD">
            <w:pPr>
              <w:rPr>
                <w:sz w:val="23"/>
                <w:szCs w:val="23"/>
              </w:rPr>
            </w:pPr>
            <w:r>
              <w:rPr>
                <w:sz w:val="23"/>
                <w:szCs w:val="23"/>
              </w:rPr>
              <w:t xml:space="preserve">Заказ № 4 выполнен в полном объеме и в правильном порядке </w:t>
            </w:r>
          </w:p>
        </w:tc>
        <w:tc>
          <w:tcPr>
            <w:tcW w:w="1925" w:type="dxa"/>
          </w:tcPr>
          <w:p w14:paraId="706BAE02" w14:textId="12B3BFE5" w:rsidR="00B52EBD" w:rsidRDefault="00B52EBD" w:rsidP="00B52EBD">
            <w:pPr>
              <w:jc w:val="center"/>
              <w:rPr>
                <w:sz w:val="23"/>
                <w:szCs w:val="23"/>
              </w:rPr>
            </w:pPr>
            <w:r>
              <w:rPr>
                <w:sz w:val="23"/>
                <w:szCs w:val="23"/>
              </w:rPr>
              <w:t xml:space="preserve">3,0 </w:t>
            </w:r>
          </w:p>
        </w:tc>
        <w:tc>
          <w:tcPr>
            <w:tcW w:w="1684" w:type="dxa"/>
          </w:tcPr>
          <w:p w14:paraId="6DFF7909" w14:textId="14D57B14" w:rsidR="00B52EBD" w:rsidRDefault="00B52EBD" w:rsidP="00B52EBD">
            <w:pPr>
              <w:jc w:val="center"/>
              <w:rPr>
                <w:sz w:val="23"/>
                <w:szCs w:val="23"/>
              </w:rPr>
            </w:pPr>
            <w:r>
              <w:rPr>
                <w:sz w:val="23"/>
                <w:szCs w:val="23"/>
              </w:rPr>
              <w:t xml:space="preserve">3,0 </w:t>
            </w:r>
          </w:p>
        </w:tc>
      </w:tr>
      <w:tr w:rsidR="00B52EBD" w:rsidRPr="00545251" w14:paraId="64540D82" w14:textId="77777777" w:rsidTr="00545251">
        <w:trPr>
          <w:tblHeader/>
          <w:jc w:val="center"/>
        </w:trPr>
        <w:tc>
          <w:tcPr>
            <w:tcW w:w="2102" w:type="dxa"/>
            <w:vMerge/>
          </w:tcPr>
          <w:p w14:paraId="5062561E" w14:textId="77777777" w:rsidR="00B52EBD" w:rsidRPr="00545251" w:rsidRDefault="00B52EBD" w:rsidP="00B52EBD">
            <w:pPr>
              <w:rPr>
                <w:rFonts w:eastAsiaTheme="minorHAnsi"/>
                <w:color w:val="000000"/>
                <w:sz w:val="24"/>
                <w:szCs w:val="24"/>
                <w:lang w:eastAsia="en-US" w:bidi="ar-SA"/>
              </w:rPr>
            </w:pPr>
          </w:p>
        </w:tc>
        <w:tc>
          <w:tcPr>
            <w:tcW w:w="589" w:type="dxa"/>
          </w:tcPr>
          <w:p w14:paraId="678EA951" w14:textId="77777777" w:rsidR="00B52EBD" w:rsidRPr="00545251" w:rsidRDefault="00B52EBD" w:rsidP="00B52EBD">
            <w:pPr>
              <w:pStyle w:val="a4"/>
              <w:numPr>
                <w:ilvl w:val="0"/>
                <w:numId w:val="36"/>
              </w:numPr>
              <w:ind w:left="0" w:firstLine="0"/>
              <w:rPr>
                <w:bCs/>
                <w:sz w:val="24"/>
                <w:szCs w:val="20"/>
              </w:rPr>
            </w:pPr>
          </w:p>
        </w:tc>
        <w:tc>
          <w:tcPr>
            <w:tcW w:w="3406" w:type="dxa"/>
          </w:tcPr>
          <w:p w14:paraId="67028242" w14:textId="437BFE75" w:rsidR="00B52EBD" w:rsidRDefault="00B52EBD" w:rsidP="00B52EBD">
            <w:pPr>
              <w:rPr>
                <w:sz w:val="23"/>
                <w:szCs w:val="23"/>
              </w:rPr>
            </w:pPr>
            <w:r>
              <w:rPr>
                <w:sz w:val="23"/>
                <w:szCs w:val="23"/>
              </w:rPr>
              <w:t xml:space="preserve">Основание деталей заказа № 1 не смещены более допустимого </w:t>
            </w:r>
          </w:p>
        </w:tc>
        <w:tc>
          <w:tcPr>
            <w:tcW w:w="1925" w:type="dxa"/>
          </w:tcPr>
          <w:p w14:paraId="664C0527" w14:textId="06DDA2F4" w:rsidR="00B52EBD" w:rsidRDefault="00B52EBD" w:rsidP="00B52EBD">
            <w:pPr>
              <w:jc w:val="center"/>
              <w:rPr>
                <w:sz w:val="23"/>
                <w:szCs w:val="23"/>
              </w:rPr>
            </w:pPr>
            <w:r>
              <w:rPr>
                <w:sz w:val="23"/>
                <w:szCs w:val="23"/>
              </w:rPr>
              <w:t xml:space="preserve">1,0 </w:t>
            </w:r>
          </w:p>
        </w:tc>
        <w:tc>
          <w:tcPr>
            <w:tcW w:w="1684" w:type="dxa"/>
          </w:tcPr>
          <w:p w14:paraId="0D6E8795" w14:textId="7FC112F3" w:rsidR="00B52EBD" w:rsidRDefault="00B52EBD" w:rsidP="00B52EBD">
            <w:pPr>
              <w:jc w:val="center"/>
              <w:rPr>
                <w:sz w:val="23"/>
                <w:szCs w:val="23"/>
              </w:rPr>
            </w:pPr>
            <w:r>
              <w:rPr>
                <w:sz w:val="23"/>
                <w:szCs w:val="23"/>
              </w:rPr>
              <w:t xml:space="preserve">1,0 </w:t>
            </w:r>
          </w:p>
        </w:tc>
      </w:tr>
      <w:tr w:rsidR="00B52EBD" w:rsidRPr="00545251" w14:paraId="442ABEE1" w14:textId="77777777" w:rsidTr="00545251">
        <w:trPr>
          <w:tblHeader/>
          <w:jc w:val="center"/>
        </w:trPr>
        <w:tc>
          <w:tcPr>
            <w:tcW w:w="2102" w:type="dxa"/>
            <w:vMerge/>
          </w:tcPr>
          <w:p w14:paraId="07971EC7" w14:textId="77777777" w:rsidR="00B52EBD" w:rsidRPr="00545251" w:rsidRDefault="00B52EBD" w:rsidP="00B52EBD">
            <w:pPr>
              <w:rPr>
                <w:rFonts w:eastAsiaTheme="minorHAnsi"/>
                <w:color w:val="000000"/>
                <w:sz w:val="24"/>
                <w:szCs w:val="24"/>
                <w:lang w:eastAsia="en-US" w:bidi="ar-SA"/>
              </w:rPr>
            </w:pPr>
          </w:p>
        </w:tc>
        <w:tc>
          <w:tcPr>
            <w:tcW w:w="589" w:type="dxa"/>
          </w:tcPr>
          <w:p w14:paraId="4B847702" w14:textId="77777777" w:rsidR="00B52EBD" w:rsidRPr="00545251" w:rsidRDefault="00B52EBD" w:rsidP="00B52EBD">
            <w:pPr>
              <w:pStyle w:val="a4"/>
              <w:numPr>
                <w:ilvl w:val="0"/>
                <w:numId w:val="36"/>
              </w:numPr>
              <w:ind w:left="0" w:firstLine="0"/>
              <w:rPr>
                <w:bCs/>
                <w:sz w:val="24"/>
                <w:szCs w:val="20"/>
              </w:rPr>
            </w:pPr>
          </w:p>
        </w:tc>
        <w:tc>
          <w:tcPr>
            <w:tcW w:w="3406" w:type="dxa"/>
          </w:tcPr>
          <w:p w14:paraId="33D662D7" w14:textId="03CC73D9" w:rsidR="00B52EBD" w:rsidRDefault="00B52EBD" w:rsidP="00B52EBD">
            <w:pPr>
              <w:rPr>
                <w:sz w:val="23"/>
                <w:szCs w:val="23"/>
              </w:rPr>
            </w:pPr>
            <w:r>
              <w:rPr>
                <w:sz w:val="23"/>
                <w:szCs w:val="23"/>
              </w:rPr>
              <w:t xml:space="preserve">Основание деталей заказа № 2 не смещены более допустимого </w:t>
            </w:r>
          </w:p>
        </w:tc>
        <w:tc>
          <w:tcPr>
            <w:tcW w:w="1925" w:type="dxa"/>
          </w:tcPr>
          <w:p w14:paraId="429AA726" w14:textId="55850719" w:rsidR="00B52EBD" w:rsidRDefault="00B52EBD" w:rsidP="00B52EBD">
            <w:pPr>
              <w:jc w:val="center"/>
              <w:rPr>
                <w:sz w:val="23"/>
                <w:szCs w:val="23"/>
              </w:rPr>
            </w:pPr>
            <w:r>
              <w:rPr>
                <w:sz w:val="23"/>
                <w:szCs w:val="23"/>
              </w:rPr>
              <w:t xml:space="preserve">1,0 </w:t>
            </w:r>
          </w:p>
        </w:tc>
        <w:tc>
          <w:tcPr>
            <w:tcW w:w="1684" w:type="dxa"/>
          </w:tcPr>
          <w:p w14:paraId="420B3CDD" w14:textId="6B6E3DEB" w:rsidR="00B52EBD" w:rsidRDefault="00B52EBD" w:rsidP="00B52EBD">
            <w:pPr>
              <w:jc w:val="center"/>
              <w:rPr>
                <w:sz w:val="23"/>
                <w:szCs w:val="23"/>
              </w:rPr>
            </w:pPr>
            <w:r>
              <w:rPr>
                <w:sz w:val="23"/>
                <w:szCs w:val="23"/>
              </w:rPr>
              <w:t xml:space="preserve">1,0 </w:t>
            </w:r>
          </w:p>
        </w:tc>
      </w:tr>
      <w:tr w:rsidR="00B52EBD" w:rsidRPr="00545251" w14:paraId="460ED230" w14:textId="77777777" w:rsidTr="00545251">
        <w:trPr>
          <w:tblHeader/>
          <w:jc w:val="center"/>
        </w:trPr>
        <w:tc>
          <w:tcPr>
            <w:tcW w:w="2102" w:type="dxa"/>
          </w:tcPr>
          <w:p w14:paraId="4A2DD23B" w14:textId="77777777" w:rsidR="00B52EBD" w:rsidRPr="00545251" w:rsidRDefault="00B52EBD" w:rsidP="00B52EBD">
            <w:pPr>
              <w:rPr>
                <w:rFonts w:eastAsiaTheme="minorHAnsi"/>
                <w:color w:val="000000"/>
                <w:sz w:val="24"/>
                <w:szCs w:val="24"/>
                <w:lang w:eastAsia="en-US" w:bidi="ar-SA"/>
              </w:rPr>
            </w:pPr>
          </w:p>
        </w:tc>
        <w:tc>
          <w:tcPr>
            <w:tcW w:w="589" w:type="dxa"/>
          </w:tcPr>
          <w:p w14:paraId="5AE70516" w14:textId="77777777" w:rsidR="00B52EBD" w:rsidRPr="00545251" w:rsidRDefault="00B52EBD" w:rsidP="00B52EBD">
            <w:pPr>
              <w:pStyle w:val="a4"/>
              <w:numPr>
                <w:ilvl w:val="0"/>
                <w:numId w:val="36"/>
              </w:numPr>
              <w:ind w:left="0" w:firstLine="0"/>
              <w:rPr>
                <w:bCs/>
                <w:sz w:val="24"/>
                <w:szCs w:val="20"/>
              </w:rPr>
            </w:pPr>
          </w:p>
        </w:tc>
        <w:tc>
          <w:tcPr>
            <w:tcW w:w="3406" w:type="dxa"/>
          </w:tcPr>
          <w:p w14:paraId="6BBB0D28" w14:textId="60288CAF" w:rsidR="00B52EBD" w:rsidRDefault="00B52EBD" w:rsidP="00B52EBD">
            <w:pPr>
              <w:rPr>
                <w:sz w:val="23"/>
                <w:szCs w:val="23"/>
              </w:rPr>
            </w:pPr>
            <w:r>
              <w:rPr>
                <w:sz w:val="23"/>
                <w:szCs w:val="23"/>
              </w:rPr>
              <w:t xml:space="preserve">Основание деталей заказа № 3 не смещены более допустимого </w:t>
            </w:r>
          </w:p>
        </w:tc>
        <w:tc>
          <w:tcPr>
            <w:tcW w:w="1925" w:type="dxa"/>
          </w:tcPr>
          <w:p w14:paraId="01F4B484" w14:textId="0EA9FA48" w:rsidR="00B52EBD" w:rsidRDefault="00B52EBD" w:rsidP="00B52EBD">
            <w:pPr>
              <w:jc w:val="center"/>
              <w:rPr>
                <w:sz w:val="23"/>
                <w:szCs w:val="23"/>
              </w:rPr>
            </w:pPr>
            <w:r>
              <w:rPr>
                <w:sz w:val="23"/>
                <w:szCs w:val="23"/>
              </w:rPr>
              <w:t xml:space="preserve">1,0 </w:t>
            </w:r>
          </w:p>
        </w:tc>
        <w:tc>
          <w:tcPr>
            <w:tcW w:w="1684" w:type="dxa"/>
          </w:tcPr>
          <w:p w14:paraId="23BDDE88" w14:textId="29F3546E" w:rsidR="00B52EBD" w:rsidRDefault="00B52EBD" w:rsidP="00B52EBD">
            <w:pPr>
              <w:jc w:val="center"/>
              <w:rPr>
                <w:sz w:val="23"/>
                <w:szCs w:val="23"/>
              </w:rPr>
            </w:pPr>
            <w:r>
              <w:rPr>
                <w:sz w:val="23"/>
                <w:szCs w:val="23"/>
              </w:rPr>
              <w:t xml:space="preserve">1,0 </w:t>
            </w:r>
          </w:p>
        </w:tc>
      </w:tr>
      <w:tr w:rsidR="00B52EBD" w:rsidRPr="00545251" w14:paraId="1CAFC2A6" w14:textId="77777777" w:rsidTr="00545251">
        <w:trPr>
          <w:tblHeader/>
          <w:jc w:val="center"/>
        </w:trPr>
        <w:tc>
          <w:tcPr>
            <w:tcW w:w="2102" w:type="dxa"/>
          </w:tcPr>
          <w:p w14:paraId="035C94A2" w14:textId="77777777" w:rsidR="00B52EBD" w:rsidRPr="00545251" w:rsidRDefault="00B52EBD" w:rsidP="00B52EBD">
            <w:pPr>
              <w:rPr>
                <w:rFonts w:eastAsiaTheme="minorHAnsi"/>
                <w:color w:val="000000"/>
                <w:sz w:val="24"/>
                <w:szCs w:val="24"/>
                <w:lang w:eastAsia="en-US" w:bidi="ar-SA"/>
              </w:rPr>
            </w:pPr>
          </w:p>
        </w:tc>
        <w:tc>
          <w:tcPr>
            <w:tcW w:w="589" w:type="dxa"/>
          </w:tcPr>
          <w:p w14:paraId="11BEC274" w14:textId="77777777" w:rsidR="00B52EBD" w:rsidRPr="00545251" w:rsidRDefault="00B52EBD" w:rsidP="00B52EBD">
            <w:pPr>
              <w:pStyle w:val="a4"/>
              <w:numPr>
                <w:ilvl w:val="0"/>
                <w:numId w:val="36"/>
              </w:numPr>
              <w:ind w:left="0" w:firstLine="0"/>
              <w:rPr>
                <w:bCs/>
                <w:sz w:val="24"/>
                <w:szCs w:val="20"/>
              </w:rPr>
            </w:pPr>
          </w:p>
        </w:tc>
        <w:tc>
          <w:tcPr>
            <w:tcW w:w="3406" w:type="dxa"/>
          </w:tcPr>
          <w:p w14:paraId="1BF86C59" w14:textId="77777777" w:rsidR="00B52EBD" w:rsidRDefault="00B52EBD" w:rsidP="00B52EBD">
            <w:pPr>
              <w:rPr>
                <w:sz w:val="23"/>
                <w:szCs w:val="23"/>
              </w:rPr>
            </w:pPr>
            <w:r>
              <w:rPr>
                <w:sz w:val="23"/>
                <w:szCs w:val="23"/>
              </w:rPr>
              <w:t xml:space="preserve">Основание деталей заказа № 4 не смещены более </w:t>
            </w:r>
          </w:p>
          <w:p w14:paraId="5E368713" w14:textId="13E10090" w:rsidR="00B52EBD" w:rsidRDefault="00B52EBD" w:rsidP="00B52EBD">
            <w:pPr>
              <w:pStyle w:val="Default"/>
              <w:rPr>
                <w:sz w:val="23"/>
                <w:szCs w:val="23"/>
              </w:rPr>
            </w:pPr>
            <w:r>
              <w:rPr>
                <w:sz w:val="23"/>
                <w:szCs w:val="23"/>
              </w:rPr>
              <w:t xml:space="preserve">допустимого </w:t>
            </w:r>
          </w:p>
        </w:tc>
        <w:tc>
          <w:tcPr>
            <w:tcW w:w="1925" w:type="dxa"/>
          </w:tcPr>
          <w:p w14:paraId="6CE8C0D0" w14:textId="627B3771" w:rsidR="00B52EBD" w:rsidRDefault="00B52EBD" w:rsidP="00B52EBD">
            <w:pPr>
              <w:jc w:val="center"/>
              <w:rPr>
                <w:sz w:val="23"/>
                <w:szCs w:val="23"/>
              </w:rPr>
            </w:pPr>
            <w:r>
              <w:rPr>
                <w:sz w:val="23"/>
                <w:szCs w:val="23"/>
              </w:rPr>
              <w:t xml:space="preserve">1,0 </w:t>
            </w:r>
          </w:p>
        </w:tc>
        <w:tc>
          <w:tcPr>
            <w:tcW w:w="1684" w:type="dxa"/>
          </w:tcPr>
          <w:p w14:paraId="3839CE65" w14:textId="2C0AC9E3" w:rsidR="00B52EBD" w:rsidRDefault="00B52EBD" w:rsidP="00B52EBD">
            <w:pPr>
              <w:jc w:val="center"/>
              <w:rPr>
                <w:sz w:val="23"/>
                <w:szCs w:val="23"/>
              </w:rPr>
            </w:pPr>
            <w:r>
              <w:rPr>
                <w:sz w:val="23"/>
                <w:szCs w:val="23"/>
              </w:rPr>
              <w:t xml:space="preserve">1,0 </w:t>
            </w:r>
          </w:p>
        </w:tc>
      </w:tr>
      <w:tr w:rsidR="00B52EBD" w:rsidRPr="00545251" w14:paraId="5A8441E6" w14:textId="77777777" w:rsidTr="00545251">
        <w:trPr>
          <w:tblHeader/>
          <w:jc w:val="center"/>
        </w:trPr>
        <w:tc>
          <w:tcPr>
            <w:tcW w:w="2102" w:type="dxa"/>
          </w:tcPr>
          <w:p w14:paraId="2788D6A8" w14:textId="77777777" w:rsidR="00B52EBD" w:rsidRPr="00545251" w:rsidRDefault="00B52EBD" w:rsidP="00B52EBD">
            <w:pPr>
              <w:rPr>
                <w:rFonts w:eastAsiaTheme="minorHAnsi"/>
                <w:color w:val="000000"/>
                <w:sz w:val="24"/>
                <w:szCs w:val="24"/>
                <w:lang w:eastAsia="en-US" w:bidi="ar-SA"/>
              </w:rPr>
            </w:pPr>
          </w:p>
        </w:tc>
        <w:tc>
          <w:tcPr>
            <w:tcW w:w="589" w:type="dxa"/>
          </w:tcPr>
          <w:p w14:paraId="479FA0C1" w14:textId="77777777" w:rsidR="00B52EBD" w:rsidRPr="00545251" w:rsidRDefault="00B52EBD" w:rsidP="00B52EBD">
            <w:pPr>
              <w:pStyle w:val="a4"/>
              <w:numPr>
                <w:ilvl w:val="0"/>
                <w:numId w:val="36"/>
              </w:numPr>
              <w:ind w:left="0" w:firstLine="0"/>
              <w:rPr>
                <w:bCs/>
                <w:sz w:val="24"/>
                <w:szCs w:val="20"/>
              </w:rPr>
            </w:pPr>
          </w:p>
        </w:tc>
        <w:tc>
          <w:tcPr>
            <w:tcW w:w="3406" w:type="dxa"/>
          </w:tcPr>
          <w:p w14:paraId="51E6EF05" w14:textId="6EDB0484" w:rsidR="00B52EBD" w:rsidRDefault="00B52EBD" w:rsidP="00B52EBD">
            <w:pPr>
              <w:rPr>
                <w:sz w:val="23"/>
                <w:szCs w:val="23"/>
              </w:rPr>
            </w:pPr>
            <w:r>
              <w:rPr>
                <w:sz w:val="23"/>
                <w:szCs w:val="23"/>
              </w:rPr>
              <w:t xml:space="preserve">Борт заказа № 1 не смещен более допустимого </w:t>
            </w:r>
          </w:p>
        </w:tc>
        <w:tc>
          <w:tcPr>
            <w:tcW w:w="1925" w:type="dxa"/>
          </w:tcPr>
          <w:p w14:paraId="236C63AB" w14:textId="634938DB" w:rsidR="00B52EBD" w:rsidRDefault="00B52EBD" w:rsidP="00B52EBD">
            <w:pPr>
              <w:jc w:val="center"/>
              <w:rPr>
                <w:sz w:val="23"/>
                <w:szCs w:val="23"/>
              </w:rPr>
            </w:pPr>
            <w:r>
              <w:rPr>
                <w:sz w:val="23"/>
                <w:szCs w:val="23"/>
              </w:rPr>
              <w:t xml:space="preserve">1,0 </w:t>
            </w:r>
          </w:p>
        </w:tc>
        <w:tc>
          <w:tcPr>
            <w:tcW w:w="1684" w:type="dxa"/>
          </w:tcPr>
          <w:p w14:paraId="10384A3A" w14:textId="0B1721F9" w:rsidR="00B52EBD" w:rsidRDefault="00B52EBD" w:rsidP="00B52EBD">
            <w:pPr>
              <w:jc w:val="center"/>
              <w:rPr>
                <w:sz w:val="23"/>
                <w:szCs w:val="23"/>
              </w:rPr>
            </w:pPr>
            <w:r>
              <w:rPr>
                <w:sz w:val="23"/>
                <w:szCs w:val="23"/>
              </w:rPr>
              <w:t xml:space="preserve">1,0 </w:t>
            </w:r>
          </w:p>
        </w:tc>
      </w:tr>
      <w:tr w:rsidR="00B52EBD" w:rsidRPr="00545251" w14:paraId="791B77E9" w14:textId="77777777" w:rsidTr="00545251">
        <w:trPr>
          <w:tblHeader/>
          <w:jc w:val="center"/>
        </w:trPr>
        <w:tc>
          <w:tcPr>
            <w:tcW w:w="2102" w:type="dxa"/>
          </w:tcPr>
          <w:p w14:paraId="63C52257" w14:textId="77777777" w:rsidR="00B52EBD" w:rsidRPr="00545251" w:rsidRDefault="00B52EBD" w:rsidP="00B52EBD">
            <w:pPr>
              <w:rPr>
                <w:rFonts w:eastAsiaTheme="minorHAnsi"/>
                <w:color w:val="000000"/>
                <w:sz w:val="24"/>
                <w:szCs w:val="24"/>
                <w:lang w:eastAsia="en-US" w:bidi="ar-SA"/>
              </w:rPr>
            </w:pPr>
          </w:p>
        </w:tc>
        <w:tc>
          <w:tcPr>
            <w:tcW w:w="589" w:type="dxa"/>
          </w:tcPr>
          <w:p w14:paraId="1CC349A9" w14:textId="77777777" w:rsidR="00B52EBD" w:rsidRPr="00545251" w:rsidRDefault="00B52EBD" w:rsidP="00B52EBD">
            <w:pPr>
              <w:pStyle w:val="a4"/>
              <w:numPr>
                <w:ilvl w:val="0"/>
                <w:numId w:val="36"/>
              </w:numPr>
              <w:ind w:left="0" w:firstLine="0"/>
              <w:rPr>
                <w:bCs/>
                <w:sz w:val="24"/>
                <w:szCs w:val="20"/>
              </w:rPr>
            </w:pPr>
          </w:p>
        </w:tc>
        <w:tc>
          <w:tcPr>
            <w:tcW w:w="3406" w:type="dxa"/>
          </w:tcPr>
          <w:p w14:paraId="0AED9B02" w14:textId="5EF9CF52" w:rsidR="00B52EBD" w:rsidRDefault="00B52EBD" w:rsidP="00B52EBD">
            <w:pPr>
              <w:rPr>
                <w:sz w:val="23"/>
                <w:szCs w:val="23"/>
              </w:rPr>
            </w:pPr>
            <w:r>
              <w:rPr>
                <w:sz w:val="23"/>
                <w:szCs w:val="23"/>
              </w:rPr>
              <w:t xml:space="preserve">Борт заказа № 2 не смещен более допустимого </w:t>
            </w:r>
          </w:p>
        </w:tc>
        <w:tc>
          <w:tcPr>
            <w:tcW w:w="1925" w:type="dxa"/>
          </w:tcPr>
          <w:p w14:paraId="5860618F" w14:textId="30935D86" w:rsidR="00B52EBD" w:rsidRDefault="00B52EBD" w:rsidP="00B52EBD">
            <w:pPr>
              <w:jc w:val="center"/>
              <w:rPr>
                <w:sz w:val="23"/>
                <w:szCs w:val="23"/>
              </w:rPr>
            </w:pPr>
            <w:r>
              <w:rPr>
                <w:sz w:val="23"/>
                <w:szCs w:val="23"/>
              </w:rPr>
              <w:t xml:space="preserve">1,0 </w:t>
            </w:r>
          </w:p>
        </w:tc>
        <w:tc>
          <w:tcPr>
            <w:tcW w:w="1684" w:type="dxa"/>
          </w:tcPr>
          <w:p w14:paraId="048B8FE2" w14:textId="2077A444" w:rsidR="00B52EBD" w:rsidRDefault="00B52EBD" w:rsidP="00B52EBD">
            <w:pPr>
              <w:jc w:val="center"/>
              <w:rPr>
                <w:sz w:val="23"/>
                <w:szCs w:val="23"/>
              </w:rPr>
            </w:pPr>
            <w:r>
              <w:rPr>
                <w:sz w:val="23"/>
                <w:szCs w:val="23"/>
              </w:rPr>
              <w:t xml:space="preserve">1,0 </w:t>
            </w:r>
          </w:p>
        </w:tc>
      </w:tr>
      <w:tr w:rsidR="00B52EBD" w:rsidRPr="00545251" w14:paraId="51A97DC4" w14:textId="77777777" w:rsidTr="00545251">
        <w:trPr>
          <w:tblHeader/>
          <w:jc w:val="center"/>
        </w:trPr>
        <w:tc>
          <w:tcPr>
            <w:tcW w:w="2102" w:type="dxa"/>
          </w:tcPr>
          <w:p w14:paraId="720D37F6" w14:textId="77777777" w:rsidR="00B52EBD" w:rsidRPr="00545251" w:rsidRDefault="00B52EBD" w:rsidP="00B52EBD">
            <w:pPr>
              <w:rPr>
                <w:rFonts w:eastAsiaTheme="minorHAnsi"/>
                <w:color w:val="000000"/>
                <w:sz w:val="24"/>
                <w:szCs w:val="24"/>
                <w:lang w:eastAsia="en-US" w:bidi="ar-SA"/>
              </w:rPr>
            </w:pPr>
          </w:p>
        </w:tc>
        <w:tc>
          <w:tcPr>
            <w:tcW w:w="589" w:type="dxa"/>
          </w:tcPr>
          <w:p w14:paraId="0028D474" w14:textId="77777777" w:rsidR="00B52EBD" w:rsidRPr="00545251" w:rsidRDefault="00B52EBD" w:rsidP="00B52EBD">
            <w:pPr>
              <w:pStyle w:val="a4"/>
              <w:numPr>
                <w:ilvl w:val="0"/>
                <w:numId w:val="36"/>
              </w:numPr>
              <w:ind w:left="0" w:firstLine="0"/>
              <w:rPr>
                <w:bCs/>
                <w:sz w:val="24"/>
                <w:szCs w:val="20"/>
              </w:rPr>
            </w:pPr>
          </w:p>
        </w:tc>
        <w:tc>
          <w:tcPr>
            <w:tcW w:w="3406" w:type="dxa"/>
          </w:tcPr>
          <w:p w14:paraId="396B11D3" w14:textId="2EE63517" w:rsidR="00B52EBD" w:rsidRDefault="00B52EBD" w:rsidP="00B52EBD">
            <w:pPr>
              <w:rPr>
                <w:sz w:val="23"/>
                <w:szCs w:val="23"/>
              </w:rPr>
            </w:pPr>
            <w:r>
              <w:rPr>
                <w:sz w:val="23"/>
                <w:szCs w:val="23"/>
              </w:rPr>
              <w:t xml:space="preserve">Борт заказа № 3 не смещен более допустимого </w:t>
            </w:r>
          </w:p>
        </w:tc>
        <w:tc>
          <w:tcPr>
            <w:tcW w:w="1925" w:type="dxa"/>
          </w:tcPr>
          <w:p w14:paraId="5B97A185" w14:textId="508F6F73" w:rsidR="00B52EBD" w:rsidRDefault="00B52EBD" w:rsidP="00B52EBD">
            <w:pPr>
              <w:jc w:val="center"/>
              <w:rPr>
                <w:sz w:val="23"/>
                <w:szCs w:val="23"/>
              </w:rPr>
            </w:pPr>
            <w:r>
              <w:rPr>
                <w:sz w:val="23"/>
                <w:szCs w:val="23"/>
              </w:rPr>
              <w:t xml:space="preserve">1,0 </w:t>
            </w:r>
          </w:p>
        </w:tc>
        <w:tc>
          <w:tcPr>
            <w:tcW w:w="1684" w:type="dxa"/>
          </w:tcPr>
          <w:p w14:paraId="631C59AF" w14:textId="29B35C2E" w:rsidR="00B52EBD" w:rsidRDefault="00B52EBD" w:rsidP="00B52EBD">
            <w:pPr>
              <w:jc w:val="center"/>
              <w:rPr>
                <w:sz w:val="23"/>
                <w:szCs w:val="23"/>
              </w:rPr>
            </w:pPr>
            <w:r>
              <w:rPr>
                <w:sz w:val="23"/>
                <w:szCs w:val="23"/>
              </w:rPr>
              <w:t xml:space="preserve">1,0 </w:t>
            </w:r>
          </w:p>
        </w:tc>
      </w:tr>
      <w:tr w:rsidR="00B52EBD" w:rsidRPr="00545251" w14:paraId="2C3B2C64" w14:textId="77777777" w:rsidTr="00545251">
        <w:trPr>
          <w:tblHeader/>
          <w:jc w:val="center"/>
        </w:trPr>
        <w:tc>
          <w:tcPr>
            <w:tcW w:w="2102" w:type="dxa"/>
          </w:tcPr>
          <w:p w14:paraId="2AA5E58F" w14:textId="77777777" w:rsidR="00B52EBD" w:rsidRPr="00545251" w:rsidRDefault="00B52EBD" w:rsidP="00B52EBD">
            <w:pPr>
              <w:rPr>
                <w:rFonts w:eastAsiaTheme="minorHAnsi"/>
                <w:color w:val="000000"/>
                <w:sz w:val="24"/>
                <w:szCs w:val="24"/>
                <w:lang w:eastAsia="en-US" w:bidi="ar-SA"/>
              </w:rPr>
            </w:pPr>
          </w:p>
        </w:tc>
        <w:tc>
          <w:tcPr>
            <w:tcW w:w="589" w:type="dxa"/>
          </w:tcPr>
          <w:p w14:paraId="3964629C" w14:textId="77777777" w:rsidR="00B52EBD" w:rsidRPr="00545251" w:rsidRDefault="00B52EBD" w:rsidP="00B52EBD">
            <w:pPr>
              <w:pStyle w:val="a4"/>
              <w:numPr>
                <w:ilvl w:val="0"/>
                <w:numId w:val="36"/>
              </w:numPr>
              <w:ind w:left="0" w:firstLine="0"/>
              <w:rPr>
                <w:bCs/>
                <w:sz w:val="24"/>
                <w:szCs w:val="20"/>
              </w:rPr>
            </w:pPr>
          </w:p>
        </w:tc>
        <w:tc>
          <w:tcPr>
            <w:tcW w:w="3406" w:type="dxa"/>
          </w:tcPr>
          <w:p w14:paraId="5B27D555" w14:textId="4F27B507" w:rsidR="00B52EBD" w:rsidRDefault="00B52EBD" w:rsidP="00B52EBD">
            <w:pPr>
              <w:rPr>
                <w:sz w:val="23"/>
                <w:szCs w:val="23"/>
              </w:rPr>
            </w:pPr>
            <w:r>
              <w:rPr>
                <w:sz w:val="23"/>
                <w:szCs w:val="23"/>
              </w:rPr>
              <w:t xml:space="preserve">Борт заказа № 4 не смещен более допустимого </w:t>
            </w:r>
          </w:p>
        </w:tc>
        <w:tc>
          <w:tcPr>
            <w:tcW w:w="1925" w:type="dxa"/>
          </w:tcPr>
          <w:p w14:paraId="223015D7" w14:textId="4158A270" w:rsidR="00B52EBD" w:rsidRDefault="00B52EBD" w:rsidP="00B52EBD">
            <w:pPr>
              <w:jc w:val="center"/>
              <w:rPr>
                <w:sz w:val="23"/>
                <w:szCs w:val="23"/>
              </w:rPr>
            </w:pPr>
            <w:r>
              <w:rPr>
                <w:sz w:val="23"/>
                <w:szCs w:val="23"/>
              </w:rPr>
              <w:t xml:space="preserve">1,0 </w:t>
            </w:r>
          </w:p>
        </w:tc>
        <w:tc>
          <w:tcPr>
            <w:tcW w:w="1684" w:type="dxa"/>
          </w:tcPr>
          <w:p w14:paraId="29C2AB87" w14:textId="005C74D0" w:rsidR="00B52EBD" w:rsidRDefault="00B52EBD" w:rsidP="00B52EBD">
            <w:pPr>
              <w:jc w:val="center"/>
              <w:rPr>
                <w:sz w:val="23"/>
                <w:szCs w:val="23"/>
              </w:rPr>
            </w:pPr>
            <w:r>
              <w:rPr>
                <w:sz w:val="23"/>
                <w:szCs w:val="23"/>
              </w:rPr>
              <w:t xml:space="preserve">1,0 </w:t>
            </w:r>
          </w:p>
        </w:tc>
      </w:tr>
      <w:tr w:rsidR="00B52EBD" w:rsidRPr="00545251" w14:paraId="06991B17" w14:textId="77777777" w:rsidTr="00545251">
        <w:trPr>
          <w:tblHeader/>
          <w:jc w:val="center"/>
        </w:trPr>
        <w:tc>
          <w:tcPr>
            <w:tcW w:w="2102" w:type="dxa"/>
          </w:tcPr>
          <w:p w14:paraId="135DFA13" w14:textId="77777777" w:rsidR="00B52EBD" w:rsidRPr="00545251" w:rsidRDefault="00B52EBD" w:rsidP="00B52EBD">
            <w:pPr>
              <w:rPr>
                <w:rFonts w:eastAsiaTheme="minorHAnsi"/>
                <w:color w:val="000000"/>
                <w:sz w:val="24"/>
                <w:szCs w:val="24"/>
                <w:lang w:eastAsia="en-US" w:bidi="ar-SA"/>
              </w:rPr>
            </w:pPr>
          </w:p>
        </w:tc>
        <w:tc>
          <w:tcPr>
            <w:tcW w:w="589" w:type="dxa"/>
          </w:tcPr>
          <w:p w14:paraId="174F7802" w14:textId="77777777" w:rsidR="00B52EBD" w:rsidRPr="00545251" w:rsidRDefault="00B52EBD" w:rsidP="00B52EBD">
            <w:pPr>
              <w:pStyle w:val="a4"/>
              <w:numPr>
                <w:ilvl w:val="0"/>
                <w:numId w:val="36"/>
              </w:numPr>
              <w:ind w:left="0" w:firstLine="0"/>
              <w:rPr>
                <w:bCs/>
                <w:sz w:val="24"/>
                <w:szCs w:val="20"/>
              </w:rPr>
            </w:pPr>
          </w:p>
        </w:tc>
        <w:tc>
          <w:tcPr>
            <w:tcW w:w="3406" w:type="dxa"/>
          </w:tcPr>
          <w:p w14:paraId="5EBB94AE" w14:textId="3CD5EBBD" w:rsidR="00B52EBD" w:rsidRDefault="00B52EBD" w:rsidP="00B52EBD">
            <w:pPr>
              <w:rPr>
                <w:sz w:val="23"/>
                <w:szCs w:val="23"/>
              </w:rPr>
            </w:pPr>
            <w:r>
              <w:rPr>
                <w:sz w:val="23"/>
                <w:szCs w:val="23"/>
              </w:rPr>
              <w:t xml:space="preserve">Робот финишировал в зоне старта после выполнения двух заказов </w:t>
            </w:r>
          </w:p>
        </w:tc>
        <w:tc>
          <w:tcPr>
            <w:tcW w:w="1925" w:type="dxa"/>
          </w:tcPr>
          <w:p w14:paraId="5D43BAA4" w14:textId="75C18A13" w:rsidR="00B52EBD" w:rsidRDefault="00B52EBD" w:rsidP="00B52EBD">
            <w:pPr>
              <w:jc w:val="center"/>
              <w:rPr>
                <w:sz w:val="23"/>
                <w:szCs w:val="23"/>
              </w:rPr>
            </w:pPr>
            <w:r>
              <w:rPr>
                <w:sz w:val="23"/>
                <w:szCs w:val="23"/>
              </w:rPr>
              <w:t xml:space="preserve">2,0 </w:t>
            </w:r>
          </w:p>
        </w:tc>
        <w:tc>
          <w:tcPr>
            <w:tcW w:w="1684" w:type="dxa"/>
          </w:tcPr>
          <w:p w14:paraId="0A5C00D8" w14:textId="1CDAE1A2" w:rsidR="00B52EBD" w:rsidRDefault="00B52EBD" w:rsidP="00B52EBD">
            <w:pPr>
              <w:jc w:val="center"/>
              <w:rPr>
                <w:sz w:val="23"/>
                <w:szCs w:val="23"/>
              </w:rPr>
            </w:pPr>
            <w:r>
              <w:rPr>
                <w:sz w:val="23"/>
                <w:szCs w:val="23"/>
              </w:rPr>
              <w:t xml:space="preserve">2,0 </w:t>
            </w:r>
          </w:p>
        </w:tc>
      </w:tr>
      <w:tr w:rsidR="00B52EBD" w:rsidRPr="00545251" w14:paraId="251C7E9F" w14:textId="77777777" w:rsidTr="00545251">
        <w:trPr>
          <w:tblHeader/>
          <w:jc w:val="center"/>
        </w:trPr>
        <w:tc>
          <w:tcPr>
            <w:tcW w:w="2102" w:type="dxa"/>
          </w:tcPr>
          <w:p w14:paraId="01F7FBBA" w14:textId="77777777" w:rsidR="00B52EBD" w:rsidRPr="00545251" w:rsidRDefault="00B52EBD" w:rsidP="00B52EBD">
            <w:pPr>
              <w:rPr>
                <w:rFonts w:eastAsiaTheme="minorHAnsi"/>
                <w:color w:val="000000"/>
                <w:sz w:val="24"/>
                <w:szCs w:val="24"/>
                <w:lang w:eastAsia="en-US" w:bidi="ar-SA"/>
              </w:rPr>
            </w:pPr>
          </w:p>
        </w:tc>
        <w:tc>
          <w:tcPr>
            <w:tcW w:w="589" w:type="dxa"/>
          </w:tcPr>
          <w:p w14:paraId="2180BCE1" w14:textId="77777777" w:rsidR="00B52EBD" w:rsidRPr="00545251" w:rsidRDefault="00B52EBD" w:rsidP="00B52EBD">
            <w:pPr>
              <w:pStyle w:val="a4"/>
              <w:numPr>
                <w:ilvl w:val="0"/>
                <w:numId w:val="36"/>
              </w:numPr>
              <w:ind w:left="0" w:firstLine="0"/>
              <w:rPr>
                <w:bCs/>
                <w:sz w:val="24"/>
                <w:szCs w:val="20"/>
              </w:rPr>
            </w:pPr>
          </w:p>
        </w:tc>
        <w:tc>
          <w:tcPr>
            <w:tcW w:w="3406" w:type="dxa"/>
          </w:tcPr>
          <w:p w14:paraId="62DAC0F5" w14:textId="42CE2014" w:rsidR="00B52EBD" w:rsidRDefault="00B52EBD" w:rsidP="00B52EBD">
            <w:pPr>
              <w:rPr>
                <w:sz w:val="23"/>
                <w:szCs w:val="23"/>
              </w:rPr>
            </w:pPr>
            <w:r>
              <w:rPr>
                <w:sz w:val="23"/>
                <w:szCs w:val="23"/>
              </w:rPr>
              <w:t xml:space="preserve">Время выполнения зачетного задания (420 сек – ВРЕМЯ) / 420 * 5 </w:t>
            </w:r>
          </w:p>
        </w:tc>
        <w:tc>
          <w:tcPr>
            <w:tcW w:w="1925" w:type="dxa"/>
          </w:tcPr>
          <w:p w14:paraId="7D2950D7" w14:textId="78B1737B" w:rsidR="00B52EBD" w:rsidRDefault="00B52EBD" w:rsidP="00B52EBD">
            <w:pPr>
              <w:jc w:val="center"/>
              <w:rPr>
                <w:sz w:val="23"/>
                <w:szCs w:val="23"/>
              </w:rPr>
            </w:pPr>
            <w:r>
              <w:rPr>
                <w:sz w:val="23"/>
                <w:szCs w:val="23"/>
              </w:rPr>
              <w:t xml:space="preserve">5,0 </w:t>
            </w:r>
          </w:p>
        </w:tc>
        <w:tc>
          <w:tcPr>
            <w:tcW w:w="1684" w:type="dxa"/>
          </w:tcPr>
          <w:p w14:paraId="350F4024" w14:textId="4AA83C2E" w:rsidR="00B52EBD" w:rsidRDefault="00B52EBD" w:rsidP="00B52EBD">
            <w:pPr>
              <w:jc w:val="center"/>
              <w:rPr>
                <w:sz w:val="23"/>
                <w:szCs w:val="23"/>
              </w:rPr>
            </w:pPr>
            <w:r>
              <w:rPr>
                <w:sz w:val="23"/>
                <w:szCs w:val="23"/>
              </w:rPr>
              <w:t xml:space="preserve">5,0 </w:t>
            </w:r>
          </w:p>
        </w:tc>
      </w:tr>
      <w:tr w:rsidR="00545251" w:rsidRPr="00545251" w14:paraId="3AD335A7" w14:textId="77777777" w:rsidTr="00545251">
        <w:trPr>
          <w:jc w:val="center"/>
        </w:trPr>
        <w:tc>
          <w:tcPr>
            <w:tcW w:w="9706" w:type="dxa"/>
            <w:gridSpan w:val="5"/>
          </w:tcPr>
          <w:p w14:paraId="36E99A5A" w14:textId="77777777" w:rsidR="00545251" w:rsidRPr="00545251" w:rsidRDefault="00545251" w:rsidP="00545251">
            <w:pPr>
              <w:rPr>
                <w:b/>
                <w:bCs/>
                <w:sz w:val="24"/>
                <w:szCs w:val="24"/>
              </w:rPr>
            </w:pPr>
            <w:r w:rsidRPr="00545251">
              <w:rPr>
                <w:b/>
                <w:bCs/>
                <w:sz w:val="24"/>
                <w:szCs w:val="24"/>
              </w:rPr>
              <w:t>ИТОГО: 100</w:t>
            </w:r>
          </w:p>
        </w:tc>
      </w:tr>
    </w:tbl>
    <w:p w14:paraId="7882BC34" w14:textId="607BE468" w:rsidR="00545251" w:rsidRDefault="00545251">
      <w:pPr>
        <w:rPr>
          <w:b/>
          <w:bCs/>
          <w:sz w:val="28"/>
          <w:szCs w:val="32"/>
        </w:rPr>
      </w:pPr>
    </w:p>
    <w:p w14:paraId="0BF66305" w14:textId="77777777" w:rsidR="00545251" w:rsidRPr="00545251" w:rsidRDefault="00545251">
      <w:pPr>
        <w:rPr>
          <w:b/>
          <w:bCs/>
          <w:sz w:val="28"/>
          <w:szCs w:val="32"/>
        </w:rPr>
      </w:pPr>
    </w:p>
    <w:p w14:paraId="47CD4DBA" w14:textId="77777777" w:rsidR="00B52EBD" w:rsidRDefault="00B52EBD">
      <w:pPr>
        <w:rPr>
          <w:b/>
          <w:sz w:val="28"/>
        </w:rPr>
      </w:pPr>
      <w:r>
        <w:rPr>
          <w:b/>
          <w:sz w:val="28"/>
        </w:rPr>
        <w:br w:type="page"/>
      </w:r>
    </w:p>
    <w:p w14:paraId="77F9FE19" w14:textId="240DFDC6" w:rsidR="00F96012" w:rsidRDefault="00766A8F" w:rsidP="00392550">
      <w:pPr>
        <w:pStyle w:val="a4"/>
        <w:numPr>
          <w:ilvl w:val="0"/>
          <w:numId w:val="18"/>
        </w:numPr>
        <w:tabs>
          <w:tab w:val="left" w:pos="1750"/>
        </w:tabs>
        <w:jc w:val="center"/>
        <w:rPr>
          <w:b/>
          <w:sz w:val="28"/>
        </w:rPr>
      </w:pPr>
      <w:r w:rsidRPr="00BB73F9">
        <w:rPr>
          <w:b/>
          <w:sz w:val="28"/>
        </w:rPr>
        <w:lastRenderedPageBreak/>
        <w:t xml:space="preserve">Перечень используемого оборудования, инструментов </w:t>
      </w:r>
      <w:r w:rsidR="00BB73F9">
        <w:rPr>
          <w:b/>
          <w:sz w:val="28"/>
        </w:rPr>
        <w:br/>
      </w:r>
      <w:r w:rsidR="00CB4195">
        <w:rPr>
          <w:b/>
          <w:sz w:val="28"/>
        </w:rPr>
        <w:t>и расходных материалов</w:t>
      </w:r>
    </w:p>
    <w:p w14:paraId="4C960F8D" w14:textId="1E01B9EA" w:rsidR="00BB73F9" w:rsidRDefault="00B52EBD" w:rsidP="00B52EBD">
      <w:pPr>
        <w:pStyle w:val="a4"/>
        <w:numPr>
          <w:ilvl w:val="1"/>
          <w:numId w:val="18"/>
        </w:numPr>
        <w:tabs>
          <w:tab w:val="left" w:pos="1750"/>
        </w:tabs>
        <w:jc w:val="center"/>
        <w:rPr>
          <w:b/>
          <w:sz w:val="28"/>
        </w:rPr>
      </w:pPr>
      <w:r w:rsidRPr="00B52EBD">
        <w:rPr>
          <w:b/>
          <w:sz w:val="28"/>
        </w:rPr>
        <w:t>Школьники, студенты, специалисты</w:t>
      </w:r>
    </w:p>
    <w:p w14:paraId="4345F609" w14:textId="77777777" w:rsidR="00B52EBD" w:rsidRPr="00BB73F9" w:rsidRDefault="00B52EBD" w:rsidP="00B52EBD">
      <w:pPr>
        <w:pStyle w:val="a4"/>
        <w:tabs>
          <w:tab w:val="left" w:pos="1750"/>
        </w:tabs>
        <w:ind w:left="792"/>
        <w:rPr>
          <w:b/>
          <w:sz w:val="28"/>
        </w:rPr>
      </w:pPr>
    </w:p>
    <w:p w14:paraId="488E365E" w14:textId="77777777" w:rsidR="00E42D07" w:rsidRPr="00E42D07" w:rsidRDefault="00E42D07" w:rsidP="00E42D07">
      <w:pPr>
        <w:spacing w:line="360" w:lineRule="auto"/>
        <w:ind w:firstLine="709"/>
        <w:jc w:val="both"/>
        <w:rPr>
          <w:sz w:val="28"/>
          <w:szCs w:val="28"/>
        </w:rPr>
      </w:pPr>
      <w:r w:rsidRPr="00E42D07">
        <w:rPr>
          <w:sz w:val="28"/>
          <w:szCs w:val="28"/>
        </w:rPr>
        <w:t>В конструкции робота может использоваться только один программируемый блок управления LEGO Mindstorms (NXT, EV3).</w:t>
      </w:r>
    </w:p>
    <w:p w14:paraId="12C88E71" w14:textId="77777777" w:rsidR="00F96012" w:rsidRPr="00E42D07" w:rsidRDefault="00766A8F" w:rsidP="00E42D07">
      <w:pPr>
        <w:spacing w:line="360" w:lineRule="auto"/>
        <w:ind w:firstLine="709"/>
        <w:jc w:val="both"/>
        <w:rPr>
          <w:sz w:val="28"/>
          <w:szCs w:val="28"/>
        </w:rPr>
      </w:pPr>
      <w:r w:rsidRPr="00E42D07">
        <w:rPr>
          <w:sz w:val="28"/>
          <w:szCs w:val="28"/>
        </w:rPr>
        <w:t>Количество моторов не ограничено. Также можно использовать следующие датчики в указанном максимальном количестве:</w:t>
      </w:r>
    </w:p>
    <w:tbl>
      <w:tblPr>
        <w:tblStyle w:val="a5"/>
        <w:tblW w:w="0" w:type="auto"/>
        <w:tblLayout w:type="fixed"/>
        <w:tblLook w:val="04A0" w:firstRow="1" w:lastRow="0" w:firstColumn="1" w:lastColumn="0" w:noHBand="0" w:noVBand="1"/>
      </w:tblPr>
      <w:tblGrid>
        <w:gridCol w:w="3823"/>
        <w:gridCol w:w="1842"/>
        <w:gridCol w:w="3683"/>
      </w:tblGrid>
      <w:tr w:rsidR="00E42D07" w:rsidRPr="00E42D07" w14:paraId="45161176" w14:textId="77777777" w:rsidTr="00E42D07">
        <w:trPr>
          <w:trHeight w:val="397"/>
        </w:trPr>
        <w:tc>
          <w:tcPr>
            <w:tcW w:w="3823" w:type="dxa"/>
            <w:vAlign w:val="center"/>
          </w:tcPr>
          <w:p w14:paraId="330D33CF" w14:textId="77777777" w:rsidR="00E42D07" w:rsidRPr="00E42D07" w:rsidRDefault="00E42D07" w:rsidP="00E42D07">
            <w:pPr>
              <w:pStyle w:val="a3"/>
              <w:jc w:val="center"/>
              <w:rPr>
                <w:b/>
                <w:color w:val="000000" w:themeColor="text1"/>
                <w:sz w:val="22"/>
              </w:rPr>
            </w:pPr>
            <w:r w:rsidRPr="00E42D07">
              <w:rPr>
                <w:b/>
                <w:color w:val="000000" w:themeColor="text1"/>
                <w:sz w:val="24"/>
              </w:rPr>
              <w:t>Наименование</w:t>
            </w:r>
          </w:p>
        </w:tc>
        <w:tc>
          <w:tcPr>
            <w:tcW w:w="1842" w:type="dxa"/>
            <w:vAlign w:val="center"/>
          </w:tcPr>
          <w:p w14:paraId="1C894CDD" w14:textId="77777777" w:rsidR="00E42D07" w:rsidRPr="00E42D07" w:rsidRDefault="00E42D07" w:rsidP="00E42D07">
            <w:pPr>
              <w:pStyle w:val="a3"/>
              <w:jc w:val="center"/>
              <w:rPr>
                <w:b/>
                <w:color w:val="000000" w:themeColor="text1"/>
                <w:sz w:val="22"/>
              </w:rPr>
            </w:pPr>
            <w:r w:rsidRPr="00E42D07">
              <w:rPr>
                <w:b/>
                <w:color w:val="000000" w:themeColor="text1"/>
                <w:sz w:val="24"/>
              </w:rPr>
              <w:t>Количество, не более</w:t>
            </w:r>
          </w:p>
        </w:tc>
        <w:tc>
          <w:tcPr>
            <w:tcW w:w="3683" w:type="dxa"/>
            <w:vAlign w:val="center"/>
          </w:tcPr>
          <w:p w14:paraId="5A568AC2" w14:textId="77777777" w:rsidR="00E42D07" w:rsidRPr="00E42D07" w:rsidRDefault="00E42D07" w:rsidP="00E42D07">
            <w:pPr>
              <w:pStyle w:val="a3"/>
              <w:jc w:val="center"/>
              <w:rPr>
                <w:b/>
                <w:color w:val="000000" w:themeColor="text1"/>
                <w:sz w:val="22"/>
              </w:rPr>
            </w:pPr>
            <w:r w:rsidRPr="00E42D07">
              <w:rPr>
                <w:b/>
                <w:color w:val="000000" w:themeColor="text1"/>
                <w:sz w:val="24"/>
              </w:rPr>
              <w:t>Примечание</w:t>
            </w:r>
          </w:p>
        </w:tc>
      </w:tr>
      <w:tr w:rsidR="00E42D07" w14:paraId="081ECB33" w14:textId="77777777" w:rsidTr="00E42D07">
        <w:tc>
          <w:tcPr>
            <w:tcW w:w="3823" w:type="dxa"/>
          </w:tcPr>
          <w:p w14:paraId="7AA8C5AA" w14:textId="77777777" w:rsidR="00E42D07" w:rsidRDefault="00E42D07" w:rsidP="00E42D07">
            <w:pPr>
              <w:pStyle w:val="TableParagraph"/>
              <w:ind w:left="0"/>
              <w:rPr>
                <w:sz w:val="24"/>
              </w:rPr>
            </w:pPr>
            <w:r>
              <w:rPr>
                <w:sz w:val="24"/>
              </w:rPr>
              <w:t>Датчик света/освещенности/цвета</w:t>
            </w:r>
          </w:p>
        </w:tc>
        <w:tc>
          <w:tcPr>
            <w:tcW w:w="1842" w:type="dxa"/>
          </w:tcPr>
          <w:p w14:paraId="37B3F6E1" w14:textId="77777777" w:rsidR="00E42D07" w:rsidRDefault="00E42D07" w:rsidP="00E42D07">
            <w:pPr>
              <w:pStyle w:val="TableParagraph"/>
              <w:ind w:left="0"/>
              <w:jc w:val="center"/>
              <w:rPr>
                <w:sz w:val="24"/>
              </w:rPr>
            </w:pPr>
            <w:r>
              <w:rPr>
                <w:w w:val="98"/>
                <w:sz w:val="24"/>
              </w:rPr>
              <w:t>4</w:t>
            </w:r>
          </w:p>
        </w:tc>
        <w:tc>
          <w:tcPr>
            <w:tcW w:w="3683" w:type="dxa"/>
          </w:tcPr>
          <w:p w14:paraId="0E12F3C7" w14:textId="77777777" w:rsidR="00E42D07" w:rsidRDefault="00E42D07" w:rsidP="00E42D07">
            <w:pPr>
              <w:pStyle w:val="a3"/>
              <w:rPr>
                <w:sz w:val="22"/>
              </w:rPr>
            </w:pPr>
          </w:p>
        </w:tc>
      </w:tr>
      <w:tr w:rsidR="00E42D07" w14:paraId="0DCB13C9" w14:textId="77777777" w:rsidTr="00E42D07">
        <w:tc>
          <w:tcPr>
            <w:tcW w:w="3823" w:type="dxa"/>
          </w:tcPr>
          <w:p w14:paraId="206615F5" w14:textId="77777777" w:rsidR="00E42D07" w:rsidRDefault="00E42D07" w:rsidP="00E42D07">
            <w:pPr>
              <w:pStyle w:val="TableParagraph"/>
              <w:ind w:left="0"/>
              <w:rPr>
                <w:sz w:val="24"/>
              </w:rPr>
            </w:pPr>
            <w:r>
              <w:rPr>
                <w:sz w:val="24"/>
              </w:rPr>
              <w:t>Датчик касания</w:t>
            </w:r>
          </w:p>
        </w:tc>
        <w:tc>
          <w:tcPr>
            <w:tcW w:w="1842" w:type="dxa"/>
          </w:tcPr>
          <w:p w14:paraId="076514D9" w14:textId="77777777" w:rsidR="00E42D07" w:rsidRDefault="00E42D07" w:rsidP="00E42D07">
            <w:pPr>
              <w:pStyle w:val="TableParagraph"/>
              <w:ind w:left="0"/>
              <w:jc w:val="center"/>
              <w:rPr>
                <w:sz w:val="24"/>
              </w:rPr>
            </w:pPr>
            <w:r>
              <w:rPr>
                <w:w w:val="98"/>
                <w:sz w:val="24"/>
              </w:rPr>
              <w:t>2</w:t>
            </w:r>
          </w:p>
        </w:tc>
        <w:tc>
          <w:tcPr>
            <w:tcW w:w="3683" w:type="dxa"/>
          </w:tcPr>
          <w:p w14:paraId="4BDD8F30" w14:textId="77777777" w:rsidR="00E42D07" w:rsidRDefault="00E42D07" w:rsidP="00E42D07">
            <w:pPr>
              <w:pStyle w:val="a3"/>
              <w:rPr>
                <w:sz w:val="22"/>
              </w:rPr>
            </w:pPr>
          </w:p>
        </w:tc>
      </w:tr>
      <w:tr w:rsidR="00E42D07" w14:paraId="120DEA91" w14:textId="77777777" w:rsidTr="00E42D07">
        <w:tc>
          <w:tcPr>
            <w:tcW w:w="3823" w:type="dxa"/>
          </w:tcPr>
          <w:p w14:paraId="42C2B659" w14:textId="77777777" w:rsidR="00E42D07" w:rsidRDefault="00E42D07" w:rsidP="00E42D07">
            <w:pPr>
              <w:pStyle w:val="a3"/>
              <w:rPr>
                <w:sz w:val="22"/>
              </w:rPr>
            </w:pPr>
            <w:r>
              <w:rPr>
                <w:sz w:val="24"/>
              </w:rPr>
              <w:t>Датчик расстояния</w:t>
            </w:r>
          </w:p>
        </w:tc>
        <w:tc>
          <w:tcPr>
            <w:tcW w:w="1842" w:type="dxa"/>
          </w:tcPr>
          <w:p w14:paraId="42DA543E" w14:textId="77777777" w:rsidR="00E42D07" w:rsidRDefault="00E42D07" w:rsidP="00E42D07">
            <w:pPr>
              <w:pStyle w:val="a3"/>
              <w:jc w:val="center"/>
              <w:rPr>
                <w:sz w:val="22"/>
              </w:rPr>
            </w:pPr>
            <w:r>
              <w:rPr>
                <w:w w:val="98"/>
                <w:sz w:val="24"/>
              </w:rPr>
              <w:t>2</w:t>
            </w:r>
          </w:p>
        </w:tc>
        <w:tc>
          <w:tcPr>
            <w:tcW w:w="3683" w:type="dxa"/>
          </w:tcPr>
          <w:p w14:paraId="4CDE952E" w14:textId="77777777" w:rsidR="00E42D07" w:rsidRDefault="00E42D07" w:rsidP="00E42D07">
            <w:pPr>
              <w:pStyle w:val="TableParagraph"/>
              <w:ind w:left="0"/>
              <w:rPr>
                <w:sz w:val="24"/>
              </w:rPr>
            </w:pPr>
            <w:r>
              <w:rPr>
                <w:sz w:val="24"/>
              </w:rPr>
              <w:t>Допускается использование ИК и/или УЗ датчиков</w:t>
            </w:r>
          </w:p>
        </w:tc>
      </w:tr>
      <w:tr w:rsidR="00E42D07" w14:paraId="3115370E" w14:textId="77777777" w:rsidTr="00E42D07">
        <w:tc>
          <w:tcPr>
            <w:tcW w:w="3823" w:type="dxa"/>
          </w:tcPr>
          <w:p w14:paraId="3AEC82E2" w14:textId="77777777" w:rsidR="00E42D07" w:rsidRDefault="00E42D07" w:rsidP="00E42D07">
            <w:pPr>
              <w:pStyle w:val="TableParagraph"/>
              <w:ind w:left="0"/>
              <w:rPr>
                <w:sz w:val="24"/>
              </w:rPr>
            </w:pPr>
            <w:r>
              <w:rPr>
                <w:sz w:val="24"/>
              </w:rPr>
              <w:t>Гироскопический датчик</w:t>
            </w:r>
          </w:p>
        </w:tc>
        <w:tc>
          <w:tcPr>
            <w:tcW w:w="1842" w:type="dxa"/>
          </w:tcPr>
          <w:p w14:paraId="1E65F983" w14:textId="77777777" w:rsidR="00E42D07" w:rsidRDefault="00E42D07" w:rsidP="00E42D07">
            <w:pPr>
              <w:pStyle w:val="TableParagraph"/>
              <w:ind w:left="0"/>
              <w:jc w:val="center"/>
              <w:rPr>
                <w:sz w:val="24"/>
              </w:rPr>
            </w:pPr>
            <w:r>
              <w:rPr>
                <w:w w:val="98"/>
                <w:sz w:val="24"/>
              </w:rPr>
              <w:t>1</w:t>
            </w:r>
          </w:p>
        </w:tc>
        <w:tc>
          <w:tcPr>
            <w:tcW w:w="3683" w:type="dxa"/>
          </w:tcPr>
          <w:p w14:paraId="4921CF29" w14:textId="77777777" w:rsidR="00E42D07" w:rsidRDefault="00E42D07" w:rsidP="00E42D07">
            <w:pPr>
              <w:pStyle w:val="a3"/>
              <w:rPr>
                <w:sz w:val="22"/>
              </w:rPr>
            </w:pPr>
          </w:p>
        </w:tc>
      </w:tr>
      <w:tr w:rsidR="00E42D07" w14:paraId="45C04861" w14:textId="77777777" w:rsidTr="00E42D07">
        <w:tc>
          <w:tcPr>
            <w:tcW w:w="3823" w:type="dxa"/>
          </w:tcPr>
          <w:p w14:paraId="15EDE1CA" w14:textId="77777777" w:rsidR="00E42D07" w:rsidRDefault="00E42D07" w:rsidP="00E42D07">
            <w:pPr>
              <w:pStyle w:val="TableParagraph"/>
              <w:ind w:left="0"/>
              <w:rPr>
                <w:sz w:val="24"/>
              </w:rPr>
            </w:pPr>
            <w:r>
              <w:rPr>
                <w:sz w:val="24"/>
              </w:rPr>
              <w:t>Компас</w:t>
            </w:r>
          </w:p>
        </w:tc>
        <w:tc>
          <w:tcPr>
            <w:tcW w:w="1842" w:type="dxa"/>
          </w:tcPr>
          <w:p w14:paraId="61FBC3B8" w14:textId="77777777" w:rsidR="00E42D07" w:rsidRDefault="00E42D07" w:rsidP="00E42D07">
            <w:pPr>
              <w:pStyle w:val="TableParagraph"/>
              <w:ind w:left="0"/>
              <w:jc w:val="center"/>
              <w:rPr>
                <w:sz w:val="24"/>
              </w:rPr>
            </w:pPr>
            <w:r>
              <w:rPr>
                <w:w w:val="98"/>
                <w:sz w:val="24"/>
              </w:rPr>
              <w:t>1</w:t>
            </w:r>
          </w:p>
        </w:tc>
        <w:tc>
          <w:tcPr>
            <w:tcW w:w="3683" w:type="dxa"/>
          </w:tcPr>
          <w:p w14:paraId="129052AC" w14:textId="77777777" w:rsidR="00E42D07" w:rsidRDefault="00E42D07" w:rsidP="00E42D07">
            <w:pPr>
              <w:pStyle w:val="a3"/>
              <w:rPr>
                <w:sz w:val="22"/>
              </w:rPr>
            </w:pPr>
          </w:p>
        </w:tc>
      </w:tr>
    </w:tbl>
    <w:p w14:paraId="7CA59E68" w14:textId="77777777" w:rsidR="00F96012" w:rsidRPr="00E42D07" w:rsidRDefault="00F96012">
      <w:pPr>
        <w:pStyle w:val="a3"/>
        <w:rPr>
          <w:sz w:val="24"/>
        </w:rPr>
      </w:pPr>
    </w:p>
    <w:p w14:paraId="78BAEE91" w14:textId="77777777" w:rsidR="00F96012" w:rsidRPr="00E42D07" w:rsidRDefault="00766A8F" w:rsidP="00E42D07">
      <w:pPr>
        <w:spacing w:line="360" w:lineRule="auto"/>
        <w:ind w:firstLine="709"/>
        <w:jc w:val="both"/>
        <w:rPr>
          <w:sz w:val="28"/>
          <w:szCs w:val="28"/>
        </w:rPr>
      </w:pPr>
      <w:r w:rsidRPr="00E42D07">
        <w:rPr>
          <w:sz w:val="28"/>
          <w:szCs w:val="28"/>
        </w:rPr>
        <w:t>Используемое программное обеспечение: Robolab, LEGO Mindstorms NXT (NXT-G), LEGO Mindstorms EV3, RobotC, LabVIEW и т.п.</w:t>
      </w:r>
    </w:p>
    <w:tbl>
      <w:tblPr>
        <w:tblStyle w:val="a5"/>
        <w:tblW w:w="0" w:type="auto"/>
        <w:tblLook w:val="04A0" w:firstRow="1" w:lastRow="0" w:firstColumn="1" w:lastColumn="0" w:noHBand="0" w:noVBand="1"/>
      </w:tblPr>
      <w:tblGrid>
        <w:gridCol w:w="445"/>
        <w:gridCol w:w="2095"/>
        <w:gridCol w:w="4820"/>
        <w:gridCol w:w="1292"/>
        <w:gridCol w:w="696"/>
      </w:tblGrid>
      <w:tr w:rsidR="00392550" w:rsidRPr="00A07A2E" w14:paraId="0A1CCDAA" w14:textId="77777777" w:rsidTr="00B52EBD">
        <w:trPr>
          <w:tblHeader/>
        </w:trPr>
        <w:tc>
          <w:tcPr>
            <w:tcW w:w="9348" w:type="dxa"/>
            <w:gridSpan w:val="5"/>
          </w:tcPr>
          <w:p w14:paraId="7C70AFFF" w14:textId="77777777" w:rsidR="00392550" w:rsidRPr="00A07A2E" w:rsidRDefault="00392550" w:rsidP="00392550">
            <w:pPr>
              <w:tabs>
                <w:tab w:val="left" w:pos="1750"/>
              </w:tabs>
              <w:jc w:val="center"/>
              <w:rPr>
                <w:b/>
                <w:sz w:val="24"/>
                <w:szCs w:val="24"/>
              </w:rPr>
            </w:pPr>
            <w:r w:rsidRPr="00A07A2E">
              <w:rPr>
                <w:b/>
                <w:sz w:val="24"/>
                <w:szCs w:val="24"/>
              </w:rPr>
              <w:t>ОБОРУДОВАНИЕ НА 1-ГО УЧАСТНИКА</w:t>
            </w:r>
          </w:p>
        </w:tc>
      </w:tr>
      <w:tr w:rsidR="00392550" w:rsidRPr="00A07A2E" w14:paraId="49E899D9" w14:textId="77777777" w:rsidTr="00B52EBD">
        <w:trPr>
          <w:tblHeader/>
        </w:trPr>
        <w:tc>
          <w:tcPr>
            <w:tcW w:w="9348" w:type="dxa"/>
            <w:gridSpan w:val="5"/>
            <w:vAlign w:val="center"/>
          </w:tcPr>
          <w:p w14:paraId="0E0AA856" w14:textId="77777777" w:rsidR="00392550" w:rsidRPr="00A07A2E" w:rsidRDefault="00392550" w:rsidP="00392550">
            <w:pPr>
              <w:tabs>
                <w:tab w:val="left" w:pos="1750"/>
              </w:tabs>
              <w:jc w:val="center"/>
              <w:rPr>
                <w:b/>
                <w:sz w:val="24"/>
                <w:szCs w:val="24"/>
              </w:rPr>
            </w:pPr>
            <w:r w:rsidRPr="00A07A2E">
              <w:rPr>
                <w:sz w:val="24"/>
                <w:szCs w:val="24"/>
              </w:rPr>
              <w:t>Оборудование, инструменты, ПО, мебель</w:t>
            </w:r>
          </w:p>
        </w:tc>
      </w:tr>
      <w:tr w:rsidR="00115C1F" w:rsidRPr="00A07A2E" w14:paraId="7805127F" w14:textId="77777777" w:rsidTr="00B52EBD">
        <w:tc>
          <w:tcPr>
            <w:tcW w:w="445" w:type="dxa"/>
          </w:tcPr>
          <w:p w14:paraId="7B62F2EB" w14:textId="77777777" w:rsidR="00392550" w:rsidRPr="00A07A2E" w:rsidRDefault="00392550" w:rsidP="000B565A">
            <w:pPr>
              <w:pStyle w:val="TableParagraph"/>
              <w:ind w:left="0"/>
              <w:jc w:val="center"/>
              <w:rPr>
                <w:sz w:val="24"/>
                <w:szCs w:val="24"/>
              </w:rPr>
            </w:pPr>
            <w:r w:rsidRPr="00A07A2E">
              <w:rPr>
                <w:sz w:val="24"/>
                <w:szCs w:val="24"/>
              </w:rPr>
              <w:t>№</w:t>
            </w:r>
          </w:p>
        </w:tc>
        <w:tc>
          <w:tcPr>
            <w:tcW w:w="2095" w:type="dxa"/>
          </w:tcPr>
          <w:p w14:paraId="1E0E2074" w14:textId="77777777" w:rsidR="00392550" w:rsidRPr="00A07A2E" w:rsidRDefault="00392550" w:rsidP="000B565A">
            <w:pPr>
              <w:pStyle w:val="TableParagraph"/>
              <w:ind w:left="0"/>
              <w:jc w:val="center"/>
              <w:rPr>
                <w:sz w:val="24"/>
                <w:szCs w:val="24"/>
              </w:rPr>
            </w:pPr>
            <w:r w:rsidRPr="00A07A2E">
              <w:rPr>
                <w:sz w:val="24"/>
                <w:szCs w:val="24"/>
              </w:rPr>
              <w:t>Наименование</w:t>
            </w:r>
          </w:p>
        </w:tc>
        <w:tc>
          <w:tcPr>
            <w:tcW w:w="4820" w:type="dxa"/>
          </w:tcPr>
          <w:p w14:paraId="1EFFB804" w14:textId="77777777" w:rsidR="00392550" w:rsidRPr="00A07A2E" w:rsidRDefault="003B450B" w:rsidP="000B565A">
            <w:pPr>
              <w:pStyle w:val="TableParagraph"/>
              <w:ind w:left="0"/>
              <w:jc w:val="center"/>
              <w:rPr>
                <w:sz w:val="24"/>
                <w:szCs w:val="24"/>
              </w:rPr>
            </w:pPr>
            <w:r w:rsidRPr="00A07A2E">
              <w:rPr>
                <w:sz w:val="24"/>
                <w:szCs w:val="24"/>
              </w:rPr>
              <w:t>Технические</w:t>
            </w:r>
            <w:r w:rsidR="00392550" w:rsidRPr="00A07A2E">
              <w:rPr>
                <w:sz w:val="24"/>
                <w:szCs w:val="24"/>
              </w:rPr>
              <w:t xml:space="preserve"> характеристики оборудования,</w:t>
            </w:r>
          </w:p>
          <w:p w14:paraId="53433BEE" w14:textId="77777777" w:rsidR="00392550" w:rsidRPr="00A07A2E" w:rsidRDefault="00392550" w:rsidP="000B565A">
            <w:pPr>
              <w:tabs>
                <w:tab w:val="left" w:pos="1750"/>
              </w:tabs>
              <w:jc w:val="center"/>
              <w:rPr>
                <w:b/>
                <w:sz w:val="24"/>
                <w:szCs w:val="24"/>
              </w:rPr>
            </w:pPr>
            <w:r w:rsidRPr="00A07A2E">
              <w:rPr>
                <w:sz w:val="24"/>
                <w:szCs w:val="24"/>
              </w:rPr>
              <w:t>инструментов и ссылка на сайт производителя, поставщика</w:t>
            </w:r>
          </w:p>
        </w:tc>
        <w:tc>
          <w:tcPr>
            <w:tcW w:w="1292" w:type="dxa"/>
          </w:tcPr>
          <w:p w14:paraId="555F086E" w14:textId="77777777" w:rsidR="00392550" w:rsidRPr="00A07A2E" w:rsidRDefault="00392550" w:rsidP="000B565A">
            <w:pPr>
              <w:pStyle w:val="TableParagraph"/>
              <w:ind w:left="0"/>
              <w:jc w:val="center"/>
              <w:rPr>
                <w:sz w:val="24"/>
                <w:szCs w:val="24"/>
              </w:rPr>
            </w:pPr>
            <w:r w:rsidRPr="00A07A2E">
              <w:rPr>
                <w:sz w:val="24"/>
                <w:szCs w:val="24"/>
              </w:rPr>
              <w:t>Ед. измерения</w:t>
            </w:r>
          </w:p>
        </w:tc>
        <w:tc>
          <w:tcPr>
            <w:tcW w:w="696" w:type="dxa"/>
          </w:tcPr>
          <w:p w14:paraId="39D33E2D" w14:textId="77777777" w:rsidR="00392550" w:rsidRPr="00A07A2E" w:rsidRDefault="00392550" w:rsidP="000B565A">
            <w:pPr>
              <w:pStyle w:val="TableParagraph"/>
              <w:ind w:left="0"/>
              <w:jc w:val="center"/>
              <w:rPr>
                <w:sz w:val="24"/>
                <w:szCs w:val="24"/>
              </w:rPr>
            </w:pPr>
            <w:r w:rsidRPr="00A07A2E">
              <w:rPr>
                <w:sz w:val="24"/>
                <w:szCs w:val="24"/>
              </w:rPr>
              <w:t>Кол- во</w:t>
            </w:r>
          </w:p>
        </w:tc>
      </w:tr>
      <w:tr w:rsidR="00115C1F" w:rsidRPr="00A07A2E" w14:paraId="0BB2E1C8" w14:textId="77777777" w:rsidTr="00B52EBD">
        <w:tc>
          <w:tcPr>
            <w:tcW w:w="445" w:type="dxa"/>
          </w:tcPr>
          <w:p w14:paraId="75A37D48" w14:textId="77777777" w:rsidR="003B450B" w:rsidRPr="00A07A2E" w:rsidRDefault="003B450B" w:rsidP="000B565A">
            <w:pPr>
              <w:pStyle w:val="a4"/>
              <w:numPr>
                <w:ilvl w:val="0"/>
                <w:numId w:val="25"/>
              </w:numPr>
              <w:tabs>
                <w:tab w:val="left" w:pos="1750"/>
              </w:tabs>
              <w:rPr>
                <w:sz w:val="24"/>
                <w:szCs w:val="24"/>
              </w:rPr>
            </w:pPr>
          </w:p>
        </w:tc>
        <w:tc>
          <w:tcPr>
            <w:tcW w:w="2095" w:type="dxa"/>
          </w:tcPr>
          <w:p w14:paraId="1C0A29C5" w14:textId="77777777" w:rsidR="003B450B" w:rsidRPr="00A07A2E" w:rsidRDefault="003B450B" w:rsidP="003B450B">
            <w:pPr>
              <w:pStyle w:val="TableParagraph"/>
              <w:ind w:left="0"/>
              <w:rPr>
                <w:sz w:val="24"/>
                <w:szCs w:val="24"/>
              </w:rPr>
            </w:pPr>
            <w:r w:rsidRPr="00A07A2E">
              <w:rPr>
                <w:sz w:val="24"/>
                <w:szCs w:val="24"/>
              </w:rPr>
              <w:t>Стол</w:t>
            </w:r>
          </w:p>
        </w:tc>
        <w:tc>
          <w:tcPr>
            <w:tcW w:w="4820" w:type="dxa"/>
          </w:tcPr>
          <w:p w14:paraId="4CF132B9" w14:textId="77777777" w:rsidR="003B450B" w:rsidRPr="00A07A2E" w:rsidRDefault="003B450B" w:rsidP="003B450B">
            <w:pPr>
              <w:pStyle w:val="TableParagraph"/>
              <w:ind w:left="0"/>
              <w:rPr>
                <w:sz w:val="24"/>
                <w:szCs w:val="24"/>
              </w:rPr>
            </w:pPr>
            <w:r w:rsidRPr="00A07A2E">
              <w:rPr>
                <w:sz w:val="24"/>
                <w:szCs w:val="24"/>
              </w:rPr>
              <w:t>1200 х 700 мм</w:t>
            </w:r>
          </w:p>
        </w:tc>
        <w:tc>
          <w:tcPr>
            <w:tcW w:w="1292" w:type="dxa"/>
          </w:tcPr>
          <w:p w14:paraId="5C33B9F9" w14:textId="77777777" w:rsidR="003B450B" w:rsidRPr="00A07A2E" w:rsidRDefault="003B450B" w:rsidP="000B565A">
            <w:pPr>
              <w:pStyle w:val="TableParagraph"/>
              <w:ind w:left="0"/>
              <w:jc w:val="center"/>
              <w:rPr>
                <w:sz w:val="24"/>
                <w:szCs w:val="24"/>
              </w:rPr>
            </w:pPr>
            <w:r w:rsidRPr="00A07A2E">
              <w:rPr>
                <w:sz w:val="24"/>
                <w:szCs w:val="24"/>
              </w:rPr>
              <w:t>шт.</w:t>
            </w:r>
          </w:p>
        </w:tc>
        <w:tc>
          <w:tcPr>
            <w:tcW w:w="696" w:type="dxa"/>
          </w:tcPr>
          <w:p w14:paraId="47726C55" w14:textId="77777777" w:rsidR="003B450B" w:rsidRPr="00A07A2E" w:rsidRDefault="003B450B" w:rsidP="000B565A">
            <w:pPr>
              <w:pStyle w:val="TableParagraph"/>
              <w:ind w:left="0"/>
              <w:jc w:val="center"/>
              <w:rPr>
                <w:sz w:val="24"/>
                <w:szCs w:val="24"/>
              </w:rPr>
            </w:pPr>
            <w:r w:rsidRPr="00A07A2E">
              <w:rPr>
                <w:sz w:val="24"/>
                <w:szCs w:val="24"/>
              </w:rPr>
              <w:t>1</w:t>
            </w:r>
          </w:p>
        </w:tc>
      </w:tr>
      <w:tr w:rsidR="00115C1F" w:rsidRPr="00A07A2E" w14:paraId="46A86527" w14:textId="77777777" w:rsidTr="00B52EBD">
        <w:tc>
          <w:tcPr>
            <w:tcW w:w="445" w:type="dxa"/>
          </w:tcPr>
          <w:p w14:paraId="688C7485" w14:textId="77777777" w:rsidR="003B450B" w:rsidRPr="00A07A2E" w:rsidRDefault="003B450B" w:rsidP="000B565A">
            <w:pPr>
              <w:pStyle w:val="a4"/>
              <w:numPr>
                <w:ilvl w:val="0"/>
                <w:numId w:val="25"/>
              </w:numPr>
              <w:tabs>
                <w:tab w:val="left" w:pos="1750"/>
              </w:tabs>
              <w:rPr>
                <w:sz w:val="24"/>
                <w:szCs w:val="24"/>
              </w:rPr>
            </w:pPr>
          </w:p>
        </w:tc>
        <w:tc>
          <w:tcPr>
            <w:tcW w:w="2095" w:type="dxa"/>
          </w:tcPr>
          <w:p w14:paraId="6F5EFB5D" w14:textId="77777777" w:rsidR="003B450B" w:rsidRPr="00A07A2E" w:rsidRDefault="003B450B" w:rsidP="003B450B">
            <w:pPr>
              <w:pStyle w:val="TableParagraph"/>
              <w:ind w:left="0"/>
              <w:rPr>
                <w:sz w:val="24"/>
                <w:szCs w:val="24"/>
              </w:rPr>
            </w:pPr>
            <w:r w:rsidRPr="00A07A2E">
              <w:rPr>
                <w:sz w:val="24"/>
                <w:szCs w:val="24"/>
              </w:rPr>
              <w:t>Стул</w:t>
            </w:r>
          </w:p>
        </w:tc>
        <w:tc>
          <w:tcPr>
            <w:tcW w:w="4820" w:type="dxa"/>
          </w:tcPr>
          <w:p w14:paraId="29DE11F4" w14:textId="77777777" w:rsidR="003B450B" w:rsidRPr="00A07A2E" w:rsidRDefault="003B450B" w:rsidP="003B450B">
            <w:pPr>
              <w:pStyle w:val="TableParagraph"/>
              <w:ind w:left="0"/>
              <w:rPr>
                <w:sz w:val="24"/>
                <w:szCs w:val="24"/>
              </w:rPr>
            </w:pPr>
            <w:r w:rsidRPr="00A07A2E">
              <w:rPr>
                <w:sz w:val="24"/>
                <w:szCs w:val="24"/>
              </w:rPr>
              <w:t>на усмотрение организатора</w:t>
            </w:r>
          </w:p>
        </w:tc>
        <w:tc>
          <w:tcPr>
            <w:tcW w:w="1292" w:type="dxa"/>
          </w:tcPr>
          <w:p w14:paraId="47637829" w14:textId="77777777" w:rsidR="003B450B" w:rsidRPr="00A07A2E" w:rsidRDefault="003B450B" w:rsidP="000B565A">
            <w:pPr>
              <w:pStyle w:val="TableParagraph"/>
              <w:ind w:left="0"/>
              <w:jc w:val="center"/>
              <w:rPr>
                <w:sz w:val="24"/>
                <w:szCs w:val="24"/>
              </w:rPr>
            </w:pPr>
            <w:r w:rsidRPr="00A07A2E">
              <w:rPr>
                <w:sz w:val="24"/>
                <w:szCs w:val="24"/>
              </w:rPr>
              <w:t>шт.</w:t>
            </w:r>
          </w:p>
        </w:tc>
        <w:tc>
          <w:tcPr>
            <w:tcW w:w="696" w:type="dxa"/>
          </w:tcPr>
          <w:p w14:paraId="4E05916A" w14:textId="77777777" w:rsidR="003B450B" w:rsidRPr="00A07A2E" w:rsidRDefault="003B450B" w:rsidP="000B565A">
            <w:pPr>
              <w:pStyle w:val="TableParagraph"/>
              <w:ind w:left="0"/>
              <w:jc w:val="center"/>
              <w:rPr>
                <w:sz w:val="24"/>
                <w:szCs w:val="24"/>
              </w:rPr>
            </w:pPr>
            <w:r w:rsidRPr="00A07A2E">
              <w:rPr>
                <w:sz w:val="24"/>
                <w:szCs w:val="24"/>
              </w:rPr>
              <w:t>1</w:t>
            </w:r>
          </w:p>
        </w:tc>
      </w:tr>
      <w:tr w:rsidR="00115C1F" w:rsidRPr="00A07A2E" w14:paraId="2290994A" w14:textId="77777777" w:rsidTr="00B52EBD">
        <w:tc>
          <w:tcPr>
            <w:tcW w:w="445" w:type="dxa"/>
          </w:tcPr>
          <w:p w14:paraId="453D543F" w14:textId="77777777" w:rsidR="003B450B" w:rsidRPr="00A07A2E" w:rsidRDefault="003B450B" w:rsidP="000B565A">
            <w:pPr>
              <w:pStyle w:val="a4"/>
              <w:numPr>
                <w:ilvl w:val="0"/>
                <w:numId w:val="25"/>
              </w:numPr>
              <w:tabs>
                <w:tab w:val="left" w:pos="1750"/>
              </w:tabs>
              <w:rPr>
                <w:sz w:val="24"/>
                <w:szCs w:val="24"/>
              </w:rPr>
            </w:pPr>
          </w:p>
        </w:tc>
        <w:tc>
          <w:tcPr>
            <w:tcW w:w="2095" w:type="dxa"/>
          </w:tcPr>
          <w:p w14:paraId="5CD5CEE0" w14:textId="77777777" w:rsidR="003B450B" w:rsidRPr="00A07A2E" w:rsidRDefault="003B450B" w:rsidP="003B450B">
            <w:pPr>
              <w:pStyle w:val="TableParagraph"/>
              <w:ind w:left="0"/>
              <w:rPr>
                <w:sz w:val="24"/>
                <w:szCs w:val="24"/>
              </w:rPr>
            </w:pPr>
            <w:r w:rsidRPr="00A07A2E">
              <w:rPr>
                <w:sz w:val="24"/>
                <w:szCs w:val="24"/>
              </w:rPr>
              <w:t>Сетевой удлинитель на 3 розетки</w:t>
            </w:r>
          </w:p>
        </w:tc>
        <w:tc>
          <w:tcPr>
            <w:tcW w:w="4820" w:type="dxa"/>
          </w:tcPr>
          <w:p w14:paraId="116E46FD" w14:textId="77777777" w:rsidR="003B450B" w:rsidRPr="00A07A2E" w:rsidRDefault="003B450B" w:rsidP="003B450B">
            <w:pPr>
              <w:pStyle w:val="TableParagraph"/>
              <w:ind w:left="0"/>
              <w:rPr>
                <w:sz w:val="24"/>
                <w:szCs w:val="24"/>
              </w:rPr>
            </w:pPr>
            <w:r w:rsidRPr="00A07A2E">
              <w:rPr>
                <w:sz w:val="24"/>
                <w:szCs w:val="24"/>
              </w:rPr>
              <w:t>на усмотрение организатора</w:t>
            </w:r>
          </w:p>
        </w:tc>
        <w:tc>
          <w:tcPr>
            <w:tcW w:w="1292" w:type="dxa"/>
          </w:tcPr>
          <w:p w14:paraId="4EA602B2" w14:textId="77777777" w:rsidR="003B450B" w:rsidRPr="00A07A2E" w:rsidRDefault="003B450B" w:rsidP="000B565A">
            <w:pPr>
              <w:pStyle w:val="TableParagraph"/>
              <w:ind w:left="0"/>
              <w:jc w:val="center"/>
              <w:rPr>
                <w:sz w:val="24"/>
                <w:szCs w:val="24"/>
              </w:rPr>
            </w:pPr>
            <w:r w:rsidRPr="00A07A2E">
              <w:rPr>
                <w:sz w:val="24"/>
                <w:szCs w:val="24"/>
              </w:rPr>
              <w:t>шт.</w:t>
            </w:r>
          </w:p>
        </w:tc>
        <w:tc>
          <w:tcPr>
            <w:tcW w:w="696" w:type="dxa"/>
          </w:tcPr>
          <w:p w14:paraId="51C235A3" w14:textId="77777777" w:rsidR="003B450B" w:rsidRPr="00A07A2E" w:rsidRDefault="003B450B" w:rsidP="000B565A">
            <w:pPr>
              <w:pStyle w:val="TableParagraph"/>
              <w:ind w:left="0"/>
              <w:jc w:val="center"/>
              <w:rPr>
                <w:sz w:val="24"/>
                <w:szCs w:val="24"/>
              </w:rPr>
            </w:pPr>
            <w:r w:rsidRPr="00A07A2E">
              <w:rPr>
                <w:sz w:val="24"/>
                <w:szCs w:val="24"/>
              </w:rPr>
              <w:t>1</w:t>
            </w:r>
          </w:p>
        </w:tc>
      </w:tr>
      <w:tr w:rsidR="00115C1F" w:rsidRPr="00A07A2E" w14:paraId="66665523" w14:textId="77777777" w:rsidTr="00B52EBD">
        <w:tc>
          <w:tcPr>
            <w:tcW w:w="445" w:type="dxa"/>
          </w:tcPr>
          <w:p w14:paraId="20557504" w14:textId="77777777" w:rsidR="003B450B" w:rsidRPr="00A07A2E" w:rsidRDefault="003B450B" w:rsidP="000B565A">
            <w:pPr>
              <w:pStyle w:val="a4"/>
              <w:numPr>
                <w:ilvl w:val="0"/>
                <w:numId w:val="25"/>
              </w:numPr>
              <w:tabs>
                <w:tab w:val="left" w:pos="1750"/>
              </w:tabs>
              <w:rPr>
                <w:sz w:val="24"/>
                <w:szCs w:val="24"/>
              </w:rPr>
            </w:pPr>
          </w:p>
        </w:tc>
        <w:tc>
          <w:tcPr>
            <w:tcW w:w="2095" w:type="dxa"/>
          </w:tcPr>
          <w:p w14:paraId="0976D8B9" w14:textId="77777777" w:rsidR="003B450B" w:rsidRPr="00A07A2E" w:rsidRDefault="003B450B" w:rsidP="003B450B">
            <w:pPr>
              <w:pStyle w:val="TableParagraph"/>
              <w:ind w:left="0"/>
              <w:rPr>
                <w:sz w:val="24"/>
                <w:szCs w:val="24"/>
              </w:rPr>
            </w:pPr>
            <w:r w:rsidRPr="00A07A2E">
              <w:rPr>
                <w:sz w:val="24"/>
                <w:szCs w:val="24"/>
              </w:rPr>
              <w:t>Конструктор Lego Mindstorm EV3 с набором датчиков</w:t>
            </w:r>
          </w:p>
        </w:tc>
        <w:tc>
          <w:tcPr>
            <w:tcW w:w="4820" w:type="dxa"/>
          </w:tcPr>
          <w:p w14:paraId="2F64E283" w14:textId="77777777" w:rsidR="003B450B" w:rsidRPr="00A07A2E" w:rsidRDefault="003B450B" w:rsidP="003B450B">
            <w:pPr>
              <w:pStyle w:val="TableParagraph"/>
              <w:ind w:left="0"/>
              <w:rPr>
                <w:sz w:val="24"/>
                <w:szCs w:val="24"/>
                <w:lang w:val="en-US"/>
              </w:rPr>
            </w:pPr>
            <w:r w:rsidRPr="00A07A2E">
              <w:rPr>
                <w:sz w:val="24"/>
                <w:szCs w:val="24"/>
                <w:lang w:val="en-US"/>
              </w:rPr>
              <w:t>https://educube.ru/products/bazovyy-nabor-lego- mindstorms-education-ev3/</w:t>
            </w:r>
          </w:p>
        </w:tc>
        <w:tc>
          <w:tcPr>
            <w:tcW w:w="1292" w:type="dxa"/>
          </w:tcPr>
          <w:p w14:paraId="4C5282FF" w14:textId="77777777" w:rsidR="003B450B" w:rsidRPr="00A07A2E" w:rsidRDefault="003B450B" w:rsidP="000B565A">
            <w:pPr>
              <w:pStyle w:val="TableParagraph"/>
              <w:ind w:left="0"/>
              <w:jc w:val="center"/>
              <w:rPr>
                <w:sz w:val="24"/>
                <w:szCs w:val="24"/>
              </w:rPr>
            </w:pPr>
            <w:r w:rsidRPr="00A07A2E">
              <w:rPr>
                <w:sz w:val="24"/>
                <w:szCs w:val="24"/>
              </w:rPr>
              <w:t>шт.</w:t>
            </w:r>
          </w:p>
        </w:tc>
        <w:tc>
          <w:tcPr>
            <w:tcW w:w="696" w:type="dxa"/>
          </w:tcPr>
          <w:p w14:paraId="14784E73" w14:textId="77777777" w:rsidR="003B450B" w:rsidRPr="00A07A2E" w:rsidRDefault="003B450B" w:rsidP="000B565A">
            <w:pPr>
              <w:pStyle w:val="TableParagraph"/>
              <w:ind w:left="0"/>
              <w:jc w:val="center"/>
              <w:rPr>
                <w:sz w:val="24"/>
                <w:szCs w:val="24"/>
              </w:rPr>
            </w:pPr>
            <w:r w:rsidRPr="00A07A2E">
              <w:rPr>
                <w:sz w:val="24"/>
                <w:szCs w:val="24"/>
              </w:rPr>
              <w:t>1</w:t>
            </w:r>
          </w:p>
        </w:tc>
      </w:tr>
      <w:tr w:rsidR="00115C1F" w:rsidRPr="00A07A2E" w14:paraId="7D60ECF3" w14:textId="77777777" w:rsidTr="00B52EBD">
        <w:tc>
          <w:tcPr>
            <w:tcW w:w="445" w:type="dxa"/>
          </w:tcPr>
          <w:p w14:paraId="7EDD04DD" w14:textId="77777777" w:rsidR="000B565A" w:rsidRPr="00A07A2E" w:rsidRDefault="000B565A" w:rsidP="000B565A">
            <w:pPr>
              <w:pStyle w:val="a4"/>
              <w:numPr>
                <w:ilvl w:val="0"/>
                <w:numId w:val="25"/>
              </w:numPr>
              <w:tabs>
                <w:tab w:val="left" w:pos="1750"/>
              </w:tabs>
              <w:rPr>
                <w:sz w:val="24"/>
                <w:szCs w:val="24"/>
              </w:rPr>
            </w:pPr>
          </w:p>
        </w:tc>
        <w:tc>
          <w:tcPr>
            <w:tcW w:w="2095" w:type="dxa"/>
          </w:tcPr>
          <w:p w14:paraId="00109ABC" w14:textId="77777777" w:rsidR="000B565A" w:rsidRPr="00A07A2E" w:rsidRDefault="000B565A" w:rsidP="000B565A">
            <w:pPr>
              <w:pStyle w:val="TableParagraph"/>
              <w:ind w:left="0"/>
              <w:rPr>
                <w:sz w:val="24"/>
                <w:szCs w:val="24"/>
              </w:rPr>
            </w:pPr>
            <w:r w:rsidRPr="00A07A2E">
              <w:rPr>
                <w:sz w:val="24"/>
                <w:szCs w:val="24"/>
              </w:rPr>
              <w:t>Зарядное устройство</w:t>
            </w:r>
          </w:p>
        </w:tc>
        <w:tc>
          <w:tcPr>
            <w:tcW w:w="4820" w:type="dxa"/>
          </w:tcPr>
          <w:p w14:paraId="180CC8EF" w14:textId="77777777" w:rsidR="000B565A" w:rsidRPr="00A07A2E" w:rsidRDefault="000B565A" w:rsidP="000B565A">
            <w:pPr>
              <w:pStyle w:val="TableParagraph"/>
              <w:ind w:left="0"/>
              <w:rPr>
                <w:sz w:val="24"/>
                <w:szCs w:val="24"/>
                <w:lang w:val="en-US"/>
              </w:rPr>
            </w:pPr>
            <w:r w:rsidRPr="00A07A2E">
              <w:rPr>
                <w:sz w:val="24"/>
                <w:szCs w:val="24"/>
                <w:lang w:val="en-US"/>
              </w:rPr>
              <w:t>https://educube.ru/products/zaryadnoe-ustroystvo- nxt/</w:t>
            </w:r>
          </w:p>
        </w:tc>
        <w:tc>
          <w:tcPr>
            <w:tcW w:w="1292" w:type="dxa"/>
          </w:tcPr>
          <w:p w14:paraId="3D8539DD" w14:textId="77777777" w:rsidR="000B565A" w:rsidRPr="00A07A2E" w:rsidRDefault="000B565A" w:rsidP="000B565A">
            <w:pPr>
              <w:pStyle w:val="TableParagraph"/>
              <w:ind w:left="0"/>
              <w:jc w:val="center"/>
              <w:rPr>
                <w:sz w:val="24"/>
                <w:szCs w:val="24"/>
              </w:rPr>
            </w:pPr>
            <w:r w:rsidRPr="00A07A2E">
              <w:rPr>
                <w:sz w:val="24"/>
                <w:szCs w:val="24"/>
              </w:rPr>
              <w:t>шт.</w:t>
            </w:r>
          </w:p>
        </w:tc>
        <w:tc>
          <w:tcPr>
            <w:tcW w:w="696" w:type="dxa"/>
          </w:tcPr>
          <w:p w14:paraId="3B09ADE5" w14:textId="77777777" w:rsidR="000B565A" w:rsidRPr="00A07A2E" w:rsidRDefault="000B565A" w:rsidP="000B565A">
            <w:pPr>
              <w:pStyle w:val="TableParagraph"/>
              <w:ind w:left="0"/>
              <w:jc w:val="center"/>
              <w:rPr>
                <w:sz w:val="24"/>
                <w:szCs w:val="24"/>
              </w:rPr>
            </w:pPr>
            <w:r w:rsidRPr="00A07A2E">
              <w:rPr>
                <w:sz w:val="24"/>
                <w:szCs w:val="24"/>
              </w:rPr>
              <w:t>1</w:t>
            </w:r>
          </w:p>
        </w:tc>
      </w:tr>
      <w:tr w:rsidR="00CB4195" w:rsidRPr="00A07A2E" w14:paraId="2E056C32" w14:textId="77777777" w:rsidTr="00B52EBD">
        <w:tc>
          <w:tcPr>
            <w:tcW w:w="445" w:type="dxa"/>
          </w:tcPr>
          <w:p w14:paraId="0A6F206A" w14:textId="77777777" w:rsidR="000B565A" w:rsidRPr="00A07A2E" w:rsidRDefault="000B565A" w:rsidP="000B565A">
            <w:pPr>
              <w:pStyle w:val="a4"/>
              <w:numPr>
                <w:ilvl w:val="0"/>
                <w:numId w:val="25"/>
              </w:numPr>
              <w:tabs>
                <w:tab w:val="left" w:pos="1750"/>
              </w:tabs>
              <w:rPr>
                <w:sz w:val="24"/>
                <w:szCs w:val="24"/>
              </w:rPr>
            </w:pPr>
          </w:p>
        </w:tc>
        <w:tc>
          <w:tcPr>
            <w:tcW w:w="2095" w:type="dxa"/>
          </w:tcPr>
          <w:p w14:paraId="643B38FB" w14:textId="77777777" w:rsidR="000B565A" w:rsidRPr="00A07A2E" w:rsidRDefault="000B565A" w:rsidP="000B565A">
            <w:pPr>
              <w:pStyle w:val="TableParagraph"/>
              <w:ind w:left="0"/>
              <w:rPr>
                <w:sz w:val="24"/>
                <w:szCs w:val="24"/>
              </w:rPr>
            </w:pPr>
            <w:r w:rsidRPr="00A07A2E">
              <w:rPr>
                <w:sz w:val="24"/>
                <w:szCs w:val="24"/>
              </w:rPr>
              <w:t>Дополнительный аккумулятор</w:t>
            </w:r>
          </w:p>
        </w:tc>
        <w:tc>
          <w:tcPr>
            <w:tcW w:w="4820" w:type="dxa"/>
          </w:tcPr>
          <w:p w14:paraId="4F05D10C" w14:textId="77777777" w:rsidR="000B565A" w:rsidRPr="00A07A2E" w:rsidRDefault="000B565A" w:rsidP="000B565A">
            <w:pPr>
              <w:pStyle w:val="TableParagraph"/>
              <w:ind w:left="0"/>
              <w:rPr>
                <w:sz w:val="24"/>
                <w:szCs w:val="24"/>
                <w:lang w:val="en-US"/>
              </w:rPr>
            </w:pPr>
            <w:r w:rsidRPr="00A07A2E">
              <w:rPr>
                <w:sz w:val="24"/>
                <w:szCs w:val="24"/>
                <w:lang w:val="en-US"/>
              </w:rPr>
              <w:t>https://educube.ru/products/akkumulyatornaya- batareya-k-mikrokompyuteru-ev3/</w:t>
            </w:r>
          </w:p>
        </w:tc>
        <w:tc>
          <w:tcPr>
            <w:tcW w:w="1292" w:type="dxa"/>
          </w:tcPr>
          <w:p w14:paraId="2D31875C" w14:textId="77777777" w:rsidR="000B565A" w:rsidRPr="00A07A2E" w:rsidRDefault="000B565A" w:rsidP="000B565A">
            <w:pPr>
              <w:pStyle w:val="TableParagraph"/>
              <w:ind w:left="0"/>
              <w:jc w:val="center"/>
              <w:rPr>
                <w:sz w:val="24"/>
                <w:szCs w:val="24"/>
              </w:rPr>
            </w:pPr>
            <w:r w:rsidRPr="00A07A2E">
              <w:rPr>
                <w:sz w:val="24"/>
                <w:szCs w:val="24"/>
              </w:rPr>
              <w:t>шт.</w:t>
            </w:r>
          </w:p>
        </w:tc>
        <w:tc>
          <w:tcPr>
            <w:tcW w:w="696" w:type="dxa"/>
          </w:tcPr>
          <w:p w14:paraId="6022B1A2" w14:textId="77777777" w:rsidR="000B565A" w:rsidRPr="00A07A2E" w:rsidRDefault="000B565A" w:rsidP="000B565A">
            <w:pPr>
              <w:pStyle w:val="TableParagraph"/>
              <w:ind w:left="0"/>
              <w:jc w:val="center"/>
              <w:rPr>
                <w:sz w:val="24"/>
                <w:szCs w:val="24"/>
              </w:rPr>
            </w:pPr>
            <w:r w:rsidRPr="00A07A2E">
              <w:rPr>
                <w:sz w:val="24"/>
                <w:szCs w:val="24"/>
              </w:rPr>
              <w:t>1</w:t>
            </w:r>
          </w:p>
        </w:tc>
      </w:tr>
      <w:tr w:rsidR="00CB4195" w:rsidRPr="00A07A2E" w14:paraId="7ED36B4F" w14:textId="77777777" w:rsidTr="00B52EBD">
        <w:tc>
          <w:tcPr>
            <w:tcW w:w="445" w:type="dxa"/>
          </w:tcPr>
          <w:p w14:paraId="21147390" w14:textId="77777777" w:rsidR="000B565A" w:rsidRPr="00A07A2E" w:rsidRDefault="000B565A" w:rsidP="000B565A">
            <w:pPr>
              <w:pStyle w:val="a4"/>
              <w:numPr>
                <w:ilvl w:val="0"/>
                <w:numId w:val="25"/>
              </w:numPr>
              <w:tabs>
                <w:tab w:val="left" w:pos="1750"/>
              </w:tabs>
              <w:rPr>
                <w:sz w:val="24"/>
                <w:szCs w:val="24"/>
              </w:rPr>
            </w:pPr>
          </w:p>
        </w:tc>
        <w:tc>
          <w:tcPr>
            <w:tcW w:w="2095" w:type="dxa"/>
          </w:tcPr>
          <w:p w14:paraId="28A21409" w14:textId="77777777" w:rsidR="000B565A" w:rsidRPr="00A07A2E" w:rsidRDefault="000B565A" w:rsidP="000B565A">
            <w:pPr>
              <w:pStyle w:val="TableParagraph"/>
              <w:ind w:left="0"/>
              <w:rPr>
                <w:sz w:val="24"/>
                <w:szCs w:val="24"/>
              </w:rPr>
            </w:pPr>
            <w:r w:rsidRPr="00A07A2E">
              <w:rPr>
                <w:sz w:val="24"/>
                <w:szCs w:val="24"/>
              </w:rPr>
              <w:t>Ноутбук с установленным ПО</w:t>
            </w:r>
          </w:p>
        </w:tc>
        <w:tc>
          <w:tcPr>
            <w:tcW w:w="4820" w:type="dxa"/>
          </w:tcPr>
          <w:p w14:paraId="6CE76400" w14:textId="77777777" w:rsidR="000B565A" w:rsidRPr="00A07A2E" w:rsidRDefault="000B565A" w:rsidP="000B565A">
            <w:pPr>
              <w:pStyle w:val="TableParagraph"/>
              <w:ind w:left="0"/>
              <w:rPr>
                <w:sz w:val="24"/>
                <w:szCs w:val="24"/>
              </w:rPr>
            </w:pPr>
            <w:r w:rsidRPr="00A07A2E">
              <w:rPr>
                <w:sz w:val="24"/>
                <w:szCs w:val="24"/>
              </w:rPr>
              <w:t>на усмотрение организатора</w:t>
            </w:r>
          </w:p>
        </w:tc>
        <w:tc>
          <w:tcPr>
            <w:tcW w:w="1292" w:type="dxa"/>
          </w:tcPr>
          <w:p w14:paraId="03F43FD3" w14:textId="77777777" w:rsidR="000B565A" w:rsidRPr="00A07A2E" w:rsidRDefault="000B565A" w:rsidP="000B565A">
            <w:pPr>
              <w:pStyle w:val="TableParagraph"/>
              <w:ind w:left="0"/>
              <w:jc w:val="center"/>
              <w:rPr>
                <w:sz w:val="24"/>
                <w:szCs w:val="24"/>
              </w:rPr>
            </w:pPr>
            <w:r w:rsidRPr="00A07A2E">
              <w:rPr>
                <w:sz w:val="24"/>
                <w:szCs w:val="24"/>
              </w:rPr>
              <w:t>шт.</w:t>
            </w:r>
          </w:p>
        </w:tc>
        <w:tc>
          <w:tcPr>
            <w:tcW w:w="696" w:type="dxa"/>
          </w:tcPr>
          <w:p w14:paraId="4C4143D0" w14:textId="77777777" w:rsidR="000B565A" w:rsidRPr="00A07A2E" w:rsidRDefault="000B565A" w:rsidP="000B565A">
            <w:pPr>
              <w:pStyle w:val="TableParagraph"/>
              <w:ind w:left="0"/>
              <w:jc w:val="center"/>
              <w:rPr>
                <w:sz w:val="24"/>
                <w:szCs w:val="24"/>
              </w:rPr>
            </w:pPr>
            <w:r w:rsidRPr="00A07A2E">
              <w:rPr>
                <w:sz w:val="24"/>
                <w:szCs w:val="24"/>
              </w:rPr>
              <w:t>1</w:t>
            </w:r>
          </w:p>
        </w:tc>
      </w:tr>
      <w:tr w:rsidR="00CB4195" w:rsidRPr="00A07A2E" w14:paraId="12D2D449" w14:textId="77777777" w:rsidTr="00B52EBD">
        <w:tc>
          <w:tcPr>
            <w:tcW w:w="445" w:type="dxa"/>
          </w:tcPr>
          <w:p w14:paraId="0FC8B35B" w14:textId="77777777" w:rsidR="000B565A" w:rsidRPr="00A07A2E" w:rsidRDefault="000B565A" w:rsidP="000B565A">
            <w:pPr>
              <w:pStyle w:val="a4"/>
              <w:numPr>
                <w:ilvl w:val="0"/>
                <w:numId w:val="25"/>
              </w:numPr>
              <w:tabs>
                <w:tab w:val="left" w:pos="1750"/>
              </w:tabs>
              <w:rPr>
                <w:sz w:val="24"/>
                <w:szCs w:val="24"/>
              </w:rPr>
            </w:pPr>
          </w:p>
        </w:tc>
        <w:tc>
          <w:tcPr>
            <w:tcW w:w="2095" w:type="dxa"/>
          </w:tcPr>
          <w:p w14:paraId="21957510" w14:textId="77777777" w:rsidR="000B565A" w:rsidRPr="00A07A2E" w:rsidRDefault="000B565A" w:rsidP="000B565A">
            <w:pPr>
              <w:pStyle w:val="TableParagraph"/>
              <w:ind w:left="0"/>
              <w:rPr>
                <w:sz w:val="24"/>
                <w:szCs w:val="24"/>
              </w:rPr>
            </w:pPr>
            <w:r w:rsidRPr="00A07A2E">
              <w:rPr>
                <w:sz w:val="24"/>
                <w:szCs w:val="24"/>
              </w:rPr>
              <w:t>Дополнительный датчик света (цвета)</w:t>
            </w:r>
          </w:p>
        </w:tc>
        <w:tc>
          <w:tcPr>
            <w:tcW w:w="4820" w:type="dxa"/>
          </w:tcPr>
          <w:p w14:paraId="7DB8B9D4" w14:textId="77777777" w:rsidR="000B565A" w:rsidRPr="00A07A2E" w:rsidRDefault="000B565A" w:rsidP="000B565A">
            <w:pPr>
              <w:pStyle w:val="TableParagraph"/>
              <w:ind w:left="0"/>
              <w:rPr>
                <w:sz w:val="24"/>
                <w:szCs w:val="24"/>
              </w:rPr>
            </w:pPr>
            <w:r w:rsidRPr="00A07A2E">
              <w:rPr>
                <w:sz w:val="24"/>
                <w:szCs w:val="24"/>
              </w:rPr>
              <w:t>https://educube.ru/products/datchik-tsveta-ev3/</w:t>
            </w:r>
          </w:p>
        </w:tc>
        <w:tc>
          <w:tcPr>
            <w:tcW w:w="1292" w:type="dxa"/>
          </w:tcPr>
          <w:p w14:paraId="32BE041C" w14:textId="77777777" w:rsidR="000B565A" w:rsidRPr="00A07A2E" w:rsidRDefault="000B565A" w:rsidP="000B565A">
            <w:pPr>
              <w:pStyle w:val="TableParagraph"/>
              <w:ind w:left="0"/>
              <w:jc w:val="center"/>
              <w:rPr>
                <w:sz w:val="24"/>
                <w:szCs w:val="24"/>
              </w:rPr>
            </w:pPr>
            <w:r w:rsidRPr="00A07A2E">
              <w:rPr>
                <w:sz w:val="24"/>
                <w:szCs w:val="24"/>
              </w:rPr>
              <w:t>шт.</w:t>
            </w:r>
          </w:p>
        </w:tc>
        <w:tc>
          <w:tcPr>
            <w:tcW w:w="696" w:type="dxa"/>
          </w:tcPr>
          <w:p w14:paraId="3EB07705" w14:textId="77777777" w:rsidR="000B565A" w:rsidRPr="00A07A2E" w:rsidRDefault="000B565A" w:rsidP="000B565A">
            <w:pPr>
              <w:pStyle w:val="TableParagraph"/>
              <w:ind w:left="0"/>
              <w:jc w:val="center"/>
              <w:rPr>
                <w:sz w:val="24"/>
                <w:szCs w:val="24"/>
              </w:rPr>
            </w:pPr>
            <w:r w:rsidRPr="00A07A2E">
              <w:rPr>
                <w:sz w:val="24"/>
                <w:szCs w:val="24"/>
              </w:rPr>
              <w:t>1</w:t>
            </w:r>
          </w:p>
        </w:tc>
      </w:tr>
      <w:tr w:rsidR="000B565A" w:rsidRPr="00A07A2E" w14:paraId="0E557B55" w14:textId="77777777" w:rsidTr="000B565A">
        <w:tc>
          <w:tcPr>
            <w:tcW w:w="9348" w:type="dxa"/>
            <w:gridSpan w:val="5"/>
            <w:vAlign w:val="center"/>
          </w:tcPr>
          <w:p w14:paraId="3D26A35A" w14:textId="77777777" w:rsidR="000B565A" w:rsidRPr="00A07A2E" w:rsidRDefault="000B565A" w:rsidP="000B565A">
            <w:pPr>
              <w:pStyle w:val="TableParagraph"/>
              <w:ind w:left="0"/>
              <w:jc w:val="center"/>
              <w:rPr>
                <w:sz w:val="24"/>
                <w:szCs w:val="24"/>
              </w:rPr>
            </w:pPr>
            <w:r w:rsidRPr="00A07A2E">
              <w:rPr>
                <w:b/>
                <w:sz w:val="24"/>
                <w:szCs w:val="24"/>
              </w:rPr>
              <w:t>РАСХОДНЫЕ МАТЕРИАЛЫ НА 1 УЧАСТНИКА</w:t>
            </w:r>
          </w:p>
        </w:tc>
      </w:tr>
      <w:tr w:rsidR="000B565A" w:rsidRPr="00A07A2E" w14:paraId="59DF4F02" w14:textId="77777777" w:rsidTr="00370A28">
        <w:tc>
          <w:tcPr>
            <w:tcW w:w="9348" w:type="dxa"/>
            <w:gridSpan w:val="5"/>
          </w:tcPr>
          <w:p w14:paraId="006911DF" w14:textId="77777777" w:rsidR="000B565A" w:rsidRPr="00A07A2E" w:rsidRDefault="000B565A" w:rsidP="000B565A">
            <w:pPr>
              <w:pStyle w:val="TableParagraph"/>
              <w:ind w:left="0"/>
              <w:jc w:val="center"/>
              <w:rPr>
                <w:sz w:val="24"/>
                <w:szCs w:val="24"/>
              </w:rPr>
            </w:pPr>
            <w:r w:rsidRPr="00A07A2E">
              <w:rPr>
                <w:sz w:val="24"/>
                <w:szCs w:val="24"/>
              </w:rPr>
              <w:t>Расходные материалы</w:t>
            </w:r>
          </w:p>
        </w:tc>
      </w:tr>
      <w:tr w:rsidR="00CB4195" w:rsidRPr="00A07A2E" w14:paraId="4558C58F" w14:textId="77777777" w:rsidTr="00B52EBD">
        <w:tc>
          <w:tcPr>
            <w:tcW w:w="445" w:type="dxa"/>
          </w:tcPr>
          <w:p w14:paraId="66E6E601" w14:textId="77777777" w:rsidR="000B565A" w:rsidRPr="00A07A2E" w:rsidRDefault="000B565A" w:rsidP="000B565A">
            <w:pPr>
              <w:pStyle w:val="TableParagraph"/>
              <w:ind w:left="0"/>
              <w:jc w:val="center"/>
              <w:rPr>
                <w:sz w:val="24"/>
                <w:szCs w:val="24"/>
              </w:rPr>
            </w:pPr>
            <w:r w:rsidRPr="00A07A2E">
              <w:rPr>
                <w:sz w:val="24"/>
                <w:szCs w:val="24"/>
              </w:rPr>
              <w:t>№</w:t>
            </w:r>
          </w:p>
        </w:tc>
        <w:tc>
          <w:tcPr>
            <w:tcW w:w="2095" w:type="dxa"/>
          </w:tcPr>
          <w:p w14:paraId="43129A44" w14:textId="77777777" w:rsidR="000B565A" w:rsidRPr="00A07A2E" w:rsidRDefault="000B565A" w:rsidP="000B565A">
            <w:pPr>
              <w:pStyle w:val="TableParagraph"/>
              <w:ind w:left="0"/>
              <w:jc w:val="center"/>
              <w:rPr>
                <w:sz w:val="24"/>
                <w:szCs w:val="24"/>
              </w:rPr>
            </w:pPr>
            <w:r w:rsidRPr="00A07A2E">
              <w:rPr>
                <w:sz w:val="24"/>
                <w:szCs w:val="24"/>
              </w:rPr>
              <w:t>Наименование</w:t>
            </w:r>
          </w:p>
        </w:tc>
        <w:tc>
          <w:tcPr>
            <w:tcW w:w="4820" w:type="dxa"/>
          </w:tcPr>
          <w:p w14:paraId="3BB4FDBE" w14:textId="77777777" w:rsidR="000B565A" w:rsidRPr="00A07A2E" w:rsidRDefault="000B565A" w:rsidP="000B565A">
            <w:pPr>
              <w:pStyle w:val="TableParagraph"/>
              <w:ind w:left="0"/>
              <w:jc w:val="center"/>
              <w:rPr>
                <w:sz w:val="24"/>
                <w:szCs w:val="24"/>
              </w:rPr>
            </w:pPr>
            <w:r w:rsidRPr="00A07A2E">
              <w:rPr>
                <w:sz w:val="24"/>
                <w:szCs w:val="24"/>
              </w:rPr>
              <w:t>Технические характеристики</w:t>
            </w:r>
          </w:p>
        </w:tc>
        <w:tc>
          <w:tcPr>
            <w:tcW w:w="1292" w:type="dxa"/>
          </w:tcPr>
          <w:p w14:paraId="2977301A" w14:textId="77777777" w:rsidR="000B565A" w:rsidRPr="00A07A2E" w:rsidRDefault="000B565A" w:rsidP="000B565A">
            <w:pPr>
              <w:pStyle w:val="TableParagraph"/>
              <w:ind w:left="0"/>
              <w:jc w:val="center"/>
              <w:rPr>
                <w:sz w:val="24"/>
                <w:szCs w:val="24"/>
              </w:rPr>
            </w:pPr>
            <w:r w:rsidRPr="00A07A2E">
              <w:rPr>
                <w:sz w:val="24"/>
                <w:szCs w:val="24"/>
              </w:rPr>
              <w:t>Ед. измерения</w:t>
            </w:r>
          </w:p>
        </w:tc>
        <w:tc>
          <w:tcPr>
            <w:tcW w:w="696" w:type="dxa"/>
          </w:tcPr>
          <w:p w14:paraId="5C7D1342" w14:textId="77777777" w:rsidR="000B565A" w:rsidRPr="00A07A2E" w:rsidRDefault="000B565A" w:rsidP="000B565A">
            <w:pPr>
              <w:pStyle w:val="TableParagraph"/>
              <w:ind w:left="0"/>
              <w:jc w:val="center"/>
              <w:rPr>
                <w:sz w:val="24"/>
                <w:szCs w:val="24"/>
              </w:rPr>
            </w:pPr>
            <w:r w:rsidRPr="00A07A2E">
              <w:rPr>
                <w:sz w:val="24"/>
                <w:szCs w:val="24"/>
              </w:rPr>
              <w:t>Кол-во</w:t>
            </w:r>
          </w:p>
        </w:tc>
      </w:tr>
      <w:tr w:rsidR="00CB4195" w:rsidRPr="00A07A2E" w14:paraId="44FE948F" w14:textId="77777777" w:rsidTr="00B52EBD">
        <w:tc>
          <w:tcPr>
            <w:tcW w:w="445" w:type="dxa"/>
          </w:tcPr>
          <w:p w14:paraId="799FDF14" w14:textId="77777777" w:rsidR="000B565A" w:rsidRPr="00A07A2E" w:rsidRDefault="000B565A" w:rsidP="000B565A">
            <w:pPr>
              <w:tabs>
                <w:tab w:val="left" w:pos="1750"/>
              </w:tabs>
              <w:rPr>
                <w:sz w:val="24"/>
                <w:szCs w:val="24"/>
              </w:rPr>
            </w:pPr>
          </w:p>
        </w:tc>
        <w:tc>
          <w:tcPr>
            <w:tcW w:w="2095" w:type="dxa"/>
          </w:tcPr>
          <w:p w14:paraId="053E0432" w14:textId="77777777" w:rsidR="000B565A" w:rsidRPr="00A07A2E" w:rsidRDefault="000B565A" w:rsidP="000B565A">
            <w:pPr>
              <w:pStyle w:val="TableParagraph"/>
              <w:ind w:left="0"/>
              <w:rPr>
                <w:sz w:val="24"/>
                <w:szCs w:val="24"/>
              </w:rPr>
            </w:pPr>
          </w:p>
        </w:tc>
        <w:tc>
          <w:tcPr>
            <w:tcW w:w="4820" w:type="dxa"/>
          </w:tcPr>
          <w:p w14:paraId="3733A471" w14:textId="77777777" w:rsidR="000B565A" w:rsidRPr="00A07A2E" w:rsidRDefault="000B565A" w:rsidP="000B565A">
            <w:pPr>
              <w:pStyle w:val="TableParagraph"/>
              <w:ind w:left="0"/>
              <w:rPr>
                <w:sz w:val="24"/>
                <w:szCs w:val="24"/>
              </w:rPr>
            </w:pPr>
          </w:p>
        </w:tc>
        <w:tc>
          <w:tcPr>
            <w:tcW w:w="1292" w:type="dxa"/>
          </w:tcPr>
          <w:p w14:paraId="53385851" w14:textId="77777777" w:rsidR="000B565A" w:rsidRPr="00A07A2E" w:rsidRDefault="000B565A" w:rsidP="000B565A">
            <w:pPr>
              <w:pStyle w:val="TableParagraph"/>
              <w:ind w:left="0"/>
              <w:rPr>
                <w:sz w:val="24"/>
                <w:szCs w:val="24"/>
              </w:rPr>
            </w:pPr>
          </w:p>
        </w:tc>
        <w:tc>
          <w:tcPr>
            <w:tcW w:w="696" w:type="dxa"/>
          </w:tcPr>
          <w:p w14:paraId="33A11064" w14:textId="77777777" w:rsidR="000B565A" w:rsidRPr="00A07A2E" w:rsidRDefault="000B565A" w:rsidP="000B565A">
            <w:pPr>
              <w:pStyle w:val="TableParagraph"/>
              <w:ind w:left="0"/>
              <w:rPr>
                <w:sz w:val="24"/>
                <w:szCs w:val="24"/>
              </w:rPr>
            </w:pPr>
          </w:p>
        </w:tc>
      </w:tr>
      <w:tr w:rsidR="00CB4195" w:rsidRPr="00A07A2E" w14:paraId="72976E8D" w14:textId="77777777" w:rsidTr="00B52EBD">
        <w:tc>
          <w:tcPr>
            <w:tcW w:w="445" w:type="dxa"/>
          </w:tcPr>
          <w:p w14:paraId="75960FAE" w14:textId="77777777" w:rsidR="000B565A" w:rsidRPr="00A07A2E" w:rsidRDefault="000B565A" w:rsidP="000B565A">
            <w:pPr>
              <w:tabs>
                <w:tab w:val="left" w:pos="1750"/>
              </w:tabs>
              <w:rPr>
                <w:sz w:val="24"/>
                <w:szCs w:val="24"/>
              </w:rPr>
            </w:pPr>
          </w:p>
        </w:tc>
        <w:tc>
          <w:tcPr>
            <w:tcW w:w="2095" w:type="dxa"/>
          </w:tcPr>
          <w:p w14:paraId="18E48F55" w14:textId="77777777" w:rsidR="000B565A" w:rsidRPr="00A07A2E" w:rsidRDefault="000B565A" w:rsidP="000B565A">
            <w:pPr>
              <w:pStyle w:val="TableParagraph"/>
              <w:ind w:left="0"/>
              <w:rPr>
                <w:sz w:val="24"/>
                <w:szCs w:val="24"/>
              </w:rPr>
            </w:pPr>
          </w:p>
        </w:tc>
        <w:tc>
          <w:tcPr>
            <w:tcW w:w="4820" w:type="dxa"/>
          </w:tcPr>
          <w:p w14:paraId="135B72F1" w14:textId="77777777" w:rsidR="000B565A" w:rsidRPr="00A07A2E" w:rsidRDefault="000B565A" w:rsidP="000B565A">
            <w:pPr>
              <w:pStyle w:val="TableParagraph"/>
              <w:ind w:left="0"/>
              <w:rPr>
                <w:sz w:val="24"/>
                <w:szCs w:val="24"/>
              </w:rPr>
            </w:pPr>
          </w:p>
        </w:tc>
        <w:tc>
          <w:tcPr>
            <w:tcW w:w="1292" w:type="dxa"/>
          </w:tcPr>
          <w:p w14:paraId="365550D5" w14:textId="77777777" w:rsidR="000B565A" w:rsidRPr="00A07A2E" w:rsidRDefault="000B565A" w:rsidP="000B565A">
            <w:pPr>
              <w:pStyle w:val="TableParagraph"/>
              <w:ind w:left="0"/>
              <w:rPr>
                <w:sz w:val="24"/>
                <w:szCs w:val="24"/>
              </w:rPr>
            </w:pPr>
          </w:p>
        </w:tc>
        <w:tc>
          <w:tcPr>
            <w:tcW w:w="696" w:type="dxa"/>
          </w:tcPr>
          <w:p w14:paraId="020AC796" w14:textId="77777777" w:rsidR="000B565A" w:rsidRPr="00A07A2E" w:rsidRDefault="000B565A" w:rsidP="000B565A">
            <w:pPr>
              <w:pStyle w:val="TableParagraph"/>
              <w:ind w:left="0"/>
              <w:rPr>
                <w:sz w:val="24"/>
                <w:szCs w:val="24"/>
              </w:rPr>
            </w:pPr>
          </w:p>
        </w:tc>
      </w:tr>
      <w:tr w:rsidR="000B565A" w:rsidRPr="00A07A2E" w14:paraId="5BDE37CB" w14:textId="77777777" w:rsidTr="00370A28">
        <w:tc>
          <w:tcPr>
            <w:tcW w:w="9348" w:type="dxa"/>
            <w:gridSpan w:val="5"/>
          </w:tcPr>
          <w:p w14:paraId="367905BF" w14:textId="77777777" w:rsidR="000B565A" w:rsidRPr="00A07A2E" w:rsidRDefault="000B565A" w:rsidP="00CB4195">
            <w:pPr>
              <w:pStyle w:val="TableParagraph"/>
              <w:ind w:left="0"/>
              <w:jc w:val="center"/>
              <w:rPr>
                <w:sz w:val="24"/>
                <w:szCs w:val="24"/>
              </w:rPr>
            </w:pPr>
            <w:r w:rsidRPr="00A07A2E">
              <w:rPr>
                <w:b/>
                <w:sz w:val="24"/>
                <w:szCs w:val="24"/>
              </w:rPr>
              <w:t>РАСХОДНЫЕ МАТЕРИАЛЫ, ОБОРУДОВАНИЕ И ИНСТРУМЕНТЫ, КОТОРЫЕ</w:t>
            </w:r>
            <w:r w:rsidR="00CB4195">
              <w:rPr>
                <w:b/>
                <w:sz w:val="24"/>
                <w:szCs w:val="24"/>
              </w:rPr>
              <w:t xml:space="preserve"> </w:t>
            </w:r>
            <w:r w:rsidRPr="00A07A2E">
              <w:rPr>
                <w:b/>
                <w:sz w:val="24"/>
                <w:szCs w:val="24"/>
              </w:rPr>
              <w:t>УЧАСТНИКИ ДОЛЖНЫ ИМЕТЬ ПРИ СЕБЕ (при необходимости)</w:t>
            </w:r>
          </w:p>
        </w:tc>
      </w:tr>
      <w:tr w:rsidR="00CB4195" w:rsidRPr="00A07A2E" w14:paraId="4655121E" w14:textId="77777777" w:rsidTr="00B52EBD">
        <w:tc>
          <w:tcPr>
            <w:tcW w:w="445" w:type="dxa"/>
          </w:tcPr>
          <w:p w14:paraId="770F448E" w14:textId="77777777" w:rsidR="000B565A" w:rsidRPr="00A07A2E" w:rsidRDefault="000B565A" w:rsidP="000B565A">
            <w:pPr>
              <w:pStyle w:val="a4"/>
              <w:numPr>
                <w:ilvl w:val="0"/>
                <w:numId w:val="26"/>
              </w:numPr>
              <w:tabs>
                <w:tab w:val="left" w:pos="1750"/>
              </w:tabs>
              <w:rPr>
                <w:sz w:val="24"/>
                <w:szCs w:val="24"/>
              </w:rPr>
            </w:pPr>
          </w:p>
        </w:tc>
        <w:tc>
          <w:tcPr>
            <w:tcW w:w="2095" w:type="dxa"/>
          </w:tcPr>
          <w:p w14:paraId="1FC5E550" w14:textId="77777777" w:rsidR="000B565A" w:rsidRPr="00A07A2E" w:rsidRDefault="000B565A" w:rsidP="000B565A">
            <w:pPr>
              <w:pStyle w:val="TableParagraph"/>
              <w:ind w:left="0"/>
              <w:rPr>
                <w:sz w:val="24"/>
                <w:szCs w:val="24"/>
              </w:rPr>
            </w:pPr>
            <w:r w:rsidRPr="00A07A2E">
              <w:rPr>
                <w:sz w:val="24"/>
                <w:szCs w:val="24"/>
              </w:rPr>
              <w:t>Конструктор Lego Mindstorm EV3 с набором датчиков</w:t>
            </w:r>
          </w:p>
        </w:tc>
        <w:tc>
          <w:tcPr>
            <w:tcW w:w="4820" w:type="dxa"/>
          </w:tcPr>
          <w:p w14:paraId="05FAECEE" w14:textId="77777777" w:rsidR="000B565A" w:rsidRPr="00A07A2E" w:rsidRDefault="000B565A" w:rsidP="000B565A">
            <w:pPr>
              <w:pStyle w:val="TableParagraph"/>
              <w:ind w:left="0"/>
              <w:rPr>
                <w:sz w:val="24"/>
                <w:szCs w:val="24"/>
                <w:lang w:val="en-US"/>
              </w:rPr>
            </w:pPr>
            <w:r w:rsidRPr="00A07A2E">
              <w:rPr>
                <w:sz w:val="24"/>
                <w:szCs w:val="24"/>
                <w:lang w:val="en-US"/>
              </w:rPr>
              <w:t>https://educube.ru/products/bazovyy-nabor-lego- mindstorms-education-ev3/</w:t>
            </w:r>
          </w:p>
        </w:tc>
        <w:tc>
          <w:tcPr>
            <w:tcW w:w="1292" w:type="dxa"/>
          </w:tcPr>
          <w:p w14:paraId="06602927" w14:textId="77777777" w:rsidR="000B565A" w:rsidRPr="00A07A2E" w:rsidRDefault="000B565A" w:rsidP="000B565A">
            <w:pPr>
              <w:pStyle w:val="TableParagraph"/>
              <w:ind w:left="0"/>
              <w:jc w:val="center"/>
              <w:rPr>
                <w:sz w:val="24"/>
                <w:szCs w:val="24"/>
              </w:rPr>
            </w:pPr>
            <w:r w:rsidRPr="00A07A2E">
              <w:rPr>
                <w:sz w:val="24"/>
                <w:szCs w:val="24"/>
              </w:rPr>
              <w:t>шт.</w:t>
            </w:r>
          </w:p>
        </w:tc>
        <w:tc>
          <w:tcPr>
            <w:tcW w:w="696" w:type="dxa"/>
          </w:tcPr>
          <w:p w14:paraId="3217639B" w14:textId="77777777" w:rsidR="000B565A" w:rsidRPr="00A07A2E" w:rsidRDefault="000B565A" w:rsidP="000B565A">
            <w:pPr>
              <w:pStyle w:val="TableParagraph"/>
              <w:ind w:left="0"/>
              <w:jc w:val="center"/>
              <w:rPr>
                <w:sz w:val="24"/>
                <w:szCs w:val="24"/>
              </w:rPr>
            </w:pPr>
            <w:r w:rsidRPr="00A07A2E">
              <w:rPr>
                <w:sz w:val="24"/>
                <w:szCs w:val="24"/>
              </w:rPr>
              <w:t>1</w:t>
            </w:r>
          </w:p>
        </w:tc>
      </w:tr>
      <w:tr w:rsidR="00CB4195" w:rsidRPr="00A07A2E" w14:paraId="5ABE3736" w14:textId="77777777" w:rsidTr="00B52EBD">
        <w:tc>
          <w:tcPr>
            <w:tcW w:w="445" w:type="dxa"/>
          </w:tcPr>
          <w:p w14:paraId="48A4D673" w14:textId="77777777" w:rsidR="000B565A" w:rsidRPr="00A07A2E" w:rsidRDefault="000B565A" w:rsidP="000B565A">
            <w:pPr>
              <w:pStyle w:val="a4"/>
              <w:numPr>
                <w:ilvl w:val="0"/>
                <w:numId w:val="26"/>
              </w:numPr>
              <w:tabs>
                <w:tab w:val="left" w:pos="1750"/>
              </w:tabs>
              <w:rPr>
                <w:sz w:val="24"/>
                <w:szCs w:val="24"/>
              </w:rPr>
            </w:pPr>
          </w:p>
        </w:tc>
        <w:tc>
          <w:tcPr>
            <w:tcW w:w="2095" w:type="dxa"/>
          </w:tcPr>
          <w:p w14:paraId="76C3D38A" w14:textId="77777777" w:rsidR="000B565A" w:rsidRPr="00A07A2E" w:rsidRDefault="000B565A" w:rsidP="000B565A">
            <w:pPr>
              <w:pStyle w:val="TableParagraph"/>
              <w:ind w:left="0"/>
              <w:rPr>
                <w:sz w:val="24"/>
                <w:szCs w:val="24"/>
              </w:rPr>
            </w:pPr>
            <w:r w:rsidRPr="00A07A2E">
              <w:rPr>
                <w:sz w:val="24"/>
                <w:szCs w:val="24"/>
              </w:rPr>
              <w:t>Зарядное устройство</w:t>
            </w:r>
          </w:p>
        </w:tc>
        <w:tc>
          <w:tcPr>
            <w:tcW w:w="4820" w:type="dxa"/>
          </w:tcPr>
          <w:p w14:paraId="51974633" w14:textId="77777777" w:rsidR="000B565A" w:rsidRPr="00A07A2E" w:rsidRDefault="000B565A" w:rsidP="000B565A">
            <w:pPr>
              <w:pStyle w:val="TableParagraph"/>
              <w:ind w:left="0"/>
              <w:rPr>
                <w:sz w:val="24"/>
                <w:szCs w:val="24"/>
                <w:lang w:val="en-US"/>
              </w:rPr>
            </w:pPr>
            <w:r w:rsidRPr="00A07A2E">
              <w:rPr>
                <w:sz w:val="24"/>
                <w:szCs w:val="24"/>
                <w:lang w:val="en-US"/>
              </w:rPr>
              <w:t>https://educube.ru/products/zaryadnoe-ustroystvo- nxt/</w:t>
            </w:r>
          </w:p>
        </w:tc>
        <w:tc>
          <w:tcPr>
            <w:tcW w:w="1292" w:type="dxa"/>
          </w:tcPr>
          <w:p w14:paraId="336CF01D" w14:textId="77777777" w:rsidR="000B565A" w:rsidRPr="00A07A2E" w:rsidRDefault="000B565A" w:rsidP="000B565A">
            <w:pPr>
              <w:pStyle w:val="TableParagraph"/>
              <w:ind w:left="0"/>
              <w:jc w:val="center"/>
              <w:rPr>
                <w:sz w:val="24"/>
                <w:szCs w:val="24"/>
              </w:rPr>
            </w:pPr>
            <w:r w:rsidRPr="00A07A2E">
              <w:rPr>
                <w:sz w:val="24"/>
                <w:szCs w:val="24"/>
              </w:rPr>
              <w:t>шт.</w:t>
            </w:r>
          </w:p>
        </w:tc>
        <w:tc>
          <w:tcPr>
            <w:tcW w:w="696" w:type="dxa"/>
          </w:tcPr>
          <w:p w14:paraId="75445D5A" w14:textId="77777777" w:rsidR="000B565A" w:rsidRPr="00A07A2E" w:rsidRDefault="000B565A" w:rsidP="000B565A">
            <w:pPr>
              <w:pStyle w:val="TableParagraph"/>
              <w:ind w:left="0"/>
              <w:jc w:val="center"/>
              <w:rPr>
                <w:sz w:val="24"/>
                <w:szCs w:val="24"/>
              </w:rPr>
            </w:pPr>
            <w:r w:rsidRPr="00A07A2E">
              <w:rPr>
                <w:sz w:val="24"/>
                <w:szCs w:val="24"/>
              </w:rPr>
              <w:t>1</w:t>
            </w:r>
          </w:p>
        </w:tc>
      </w:tr>
      <w:tr w:rsidR="00CB4195" w:rsidRPr="00A07A2E" w14:paraId="4633E06A" w14:textId="77777777" w:rsidTr="00B52EBD">
        <w:tc>
          <w:tcPr>
            <w:tcW w:w="445" w:type="dxa"/>
          </w:tcPr>
          <w:p w14:paraId="4E58F3A6" w14:textId="77777777" w:rsidR="000B565A" w:rsidRPr="00A07A2E" w:rsidRDefault="000B565A" w:rsidP="000B565A">
            <w:pPr>
              <w:pStyle w:val="a4"/>
              <w:numPr>
                <w:ilvl w:val="0"/>
                <w:numId w:val="26"/>
              </w:numPr>
              <w:tabs>
                <w:tab w:val="left" w:pos="1750"/>
              </w:tabs>
              <w:rPr>
                <w:sz w:val="24"/>
                <w:szCs w:val="24"/>
              </w:rPr>
            </w:pPr>
          </w:p>
        </w:tc>
        <w:tc>
          <w:tcPr>
            <w:tcW w:w="2095" w:type="dxa"/>
          </w:tcPr>
          <w:p w14:paraId="458809C3" w14:textId="77777777" w:rsidR="000B565A" w:rsidRPr="00A07A2E" w:rsidRDefault="000B565A" w:rsidP="000B565A">
            <w:pPr>
              <w:pStyle w:val="TableParagraph"/>
              <w:ind w:left="0"/>
              <w:rPr>
                <w:sz w:val="24"/>
                <w:szCs w:val="24"/>
              </w:rPr>
            </w:pPr>
            <w:r w:rsidRPr="00A07A2E">
              <w:rPr>
                <w:sz w:val="24"/>
                <w:szCs w:val="24"/>
              </w:rPr>
              <w:t>Дополнительный аккумулятор</w:t>
            </w:r>
          </w:p>
        </w:tc>
        <w:tc>
          <w:tcPr>
            <w:tcW w:w="4820" w:type="dxa"/>
          </w:tcPr>
          <w:p w14:paraId="0EEB4B3E" w14:textId="77777777" w:rsidR="000B565A" w:rsidRPr="00A07A2E" w:rsidRDefault="000B565A" w:rsidP="000B565A">
            <w:pPr>
              <w:pStyle w:val="TableParagraph"/>
              <w:ind w:left="0"/>
              <w:rPr>
                <w:sz w:val="24"/>
                <w:szCs w:val="24"/>
                <w:lang w:val="en-US"/>
              </w:rPr>
            </w:pPr>
            <w:r w:rsidRPr="00A07A2E">
              <w:rPr>
                <w:sz w:val="24"/>
                <w:szCs w:val="24"/>
                <w:lang w:val="en-US"/>
              </w:rPr>
              <w:t>https://educube.ru/products/akkumulyatornaya- batareya-k-mikrokompyuteru-ev3/</w:t>
            </w:r>
          </w:p>
        </w:tc>
        <w:tc>
          <w:tcPr>
            <w:tcW w:w="1292" w:type="dxa"/>
          </w:tcPr>
          <w:p w14:paraId="73B25559" w14:textId="77777777" w:rsidR="000B565A" w:rsidRPr="00A07A2E" w:rsidRDefault="000B565A" w:rsidP="000B565A">
            <w:pPr>
              <w:pStyle w:val="TableParagraph"/>
              <w:ind w:left="0"/>
              <w:jc w:val="center"/>
              <w:rPr>
                <w:sz w:val="24"/>
                <w:szCs w:val="24"/>
              </w:rPr>
            </w:pPr>
            <w:r w:rsidRPr="00A07A2E">
              <w:rPr>
                <w:sz w:val="24"/>
                <w:szCs w:val="24"/>
              </w:rPr>
              <w:t>шт.</w:t>
            </w:r>
          </w:p>
        </w:tc>
        <w:tc>
          <w:tcPr>
            <w:tcW w:w="696" w:type="dxa"/>
          </w:tcPr>
          <w:p w14:paraId="1B8130A5" w14:textId="77777777" w:rsidR="000B565A" w:rsidRPr="00A07A2E" w:rsidRDefault="000B565A" w:rsidP="000B565A">
            <w:pPr>
              <w:pStyle w:val="TableParagraph"/>
              <w:ind w:left="0"/>
              <w:jc w:val="center"/>
              <w:rPr>
                <w:sz w:val="24"/>
                <w:szCs w:val="24"/>
              </w:rPr>
            </w:pPr>
            <w:r w:rsidRPr="00A07A2E">
              <w:rPr>
                <w:sz w:val="24"/>
                <w:szCs w:val="24"/>
              </w:rPr>
              <w:t>1</w:t>
            </w:r>
          </w:p>
        </w:tc>
      </w:tr>
      <w:tr w:rsidR="000B565A" w:rsidRPr="00A07A2E" w14:paraId="4149AECD" w14:textId="77777777" w:rsidTr="000B565A">
        <w:tc>
          <w:tcPr>
            <w:tcW w:w="9348" w:type="dxa"/>
            <w:gridSpan w:val="5"/>
          </w:tcPr>
          <w:p w14:paraId="4F351E5F" w14:textId="77777777" w:rsidR="00CB4195" w:rsidRDefault="000B565A" w:rsidP="000B565A">
            <w:pPr>
              <w:pStyle w:val="TableParagraph"/>
              <w:ind w:left="0"/>
              <w:jc w:val="center"/>
              <w:rPr>
                <w:b/>
                <w:sz w:val="24"/>
                <w:szCs w:val="24"/>
              </w:rPr>
            </w:pPr>
            <w:r w:rsidRPr="00A07A2E">
              <w:rPr>
                <w:b/>
                <w:sz w:val="24"/>
                <w:szCs w:val="24"/>
              </w:rPr>
              <w:t xml:space="preserve">РАСХОДНЫЕ МАТЕРИАЛЫ И ОБОРУДОВАНИЕ, </w:t>
            </w:r>
          </w:p>
          <w:p w14:paraId="43DAF083" w14:textId="77777777" w:rsidR="000B565A" w:rsidRPr="00A07A2E" w:rsidRDefault="000B565A" w:rsidP="000B565A">
            <w:pPr>
              <w:pStyle w:val="TableParagraph"/>
              <w:ind w:left="0"/>
              <w:jc w:val="center"/>
              <w:rPr>
                <w:sz w:val="24"/>
                <w:szCs w:val="24"/>
              </w:rPr>
            </w:pPr>
            <w:r w:rsidRPr="00A07A2E">
              <w:rPr>
                <w:b/>
                <w:sz w:val="24"/>
                <w:szCs w:val="24"/>
              </w:rPr>
              <w:t>ЗАПРЕЩЕННЫЕ НА ПЛОЩАДКЕ</w:t>
            </w:r>
          </w:p>
        </w:tc>
      </w:tr>
      <w:tr w:rsidR="00CB4195" w:rsidRPr="00A07A2E" w14:paraId="306056D5" w14:textId="77777777" w:rsidTr="00B52EBD">
        <w:tc>
          <w:tcPr>
            <w:tcW w:w="445" w:type="dxa"/>
          </w:tcPr>
          <w:p w14:paraId="42C3C6D0" w14:textId="77777777" w:rsidR="000B565A" w:rsidRPr="00A07A2E" w:rsidRDefault="000B565A" w:rsidP="000B565A">
            <w:pPr>
              <w:pStyle w:val="a4"/>
              <w:numPr>
                <w:ilvl w:val="0"/>
                <w:numId w:val="27"/>
              </w:numPr>
              <w:tabs>
                <w:tab w:val="left" w:pos="1750"/>
              </w:tabs>
              <w:rPr>
                <w:sz w:val="24"/>
                <w:szCs w:val="24"/>
              </w:rPr>
            </w:pPr>
          </w:p>
        </w:tc>
        <w:tc>
          <w:tcPr>
            <w:tcW w:w="2095" w:type="dxa"/>
          </w:tcPr>
          <w:p w14:paraId="6BAEF952" w14:textId="77777777" w:rsidR="000B565A" w:rsidRPr="00A07A2E" w:rsidRDefault="000B565A" w:rsidP="000B565A">
            <w:pPr>
              <w:pStyle w:val="TableParagraph"/>
              <w:ind w:left="0"/>
              <w:rPr>
                <w:sz w:val="24"/>
                <w:szCs w:val="24"/>
              </w:rPr>
            </w:pPr>
            <w:r w:rsidRPr="00A07A2E">
              <w:rPr>
                <w:sz w:val="24"/>
                <w:szCs w:val="24"/>
              </w:rPr>
              <w:t>USB flesh накопители всех видов</w:t>
            </w:r>
          </w:p>
        </w:tc>
        <w:tc>
          <w:tcPr>
            <w:tcW w:w="4820" w:type="dxa"/>
          </w:tcPr>
          <w:p w14:paraId="329F9DE0" w14:textId="77777777" w:rsidR="000B565A" w:rsidRPr="00A07A2E" w:rsidRDefault="000B565A" w:rsidP="000B565A">
            <w:pPr>
              <w:pStyle w:val="TableParagraph"/>
              <w:ind w:left="0"/>
              <w:rPr>
                <w:sz w:val="24"/>
                <w:szCs w:val="24"/>
              </w:rPr>
            </w:pPr>
          </w:p>
        </w:tc>
        <w:tc>
          <w:tcPr>
            <w:tcW w:w="1292" w:type="dxa"/>
          </w:tcPr>
          <w:p w14:paraId="3078612F" w14:textId="77777777" w:rsidR="000B565A" w:rsidRPr="00A07A2E" w:rsidRDefault="000B565A" w:rsidP="000B565A">
            <w:pPr>
              <w:pStyle w:val="TableParagraph"/>
              <w:ind w:left="0"/>
              <w:rPr>
                <w:sz w:val="24"/>
                <w:szCs w:val="24"/>
              </w:rPr>
            </w:pPr>
          </w:p>
        </w:tc>
        <w:tc>
          <w:tcPr>
            <w:tcW w:w="696" w:type="dxa"/>
          </w:tcPr>
          <w:p w14:paraId="15351481" w14:textId="77777777" w:rsidR="000B565A" w:rsidRPr="00A07A2E" w:rsidRDefault="000B565A" w:rsidP="000B565A">
            <w:pPr>
              <w:pStyle w:val="TableParagraph"/>
              <w:ind w:left="0"/>
              <w:rPr>
                <w:sz w:val="24"/>
                <w:szCs w:val="24"/>
              </w:rPr>
            </w:pPr>
          </w:p>
        </w:tc>
      </w:tr>
      <w:tr w:rsidR="00115C1F" w:rsidRPr="00A07A2E" w14:paraId="73199291" w14:textId="77777777" w:rsidTr="00B52EBD">
        <w:tc>
          <w:tcPr>
            <w:tcW w:w="445" w:type="dxa"/>
          </w:tcPr>
          <w:p w14:paraId="7AEFE52B" w14:textId="77777777" w:rsidR="000B565A" w:rsidRPr="00A07A2E" w:rsidRDefault="000B565A" w:rsidP="000B565A">
            <w:pPr>
              <w:pStyle w:val="a4"/>
              <w:numPr>
                <w:ilvl w:val="0"/>
                <w:numId w:val="27"/>
              </w:numPr>
              <w:tabs>
                <w:tab w:val="left" w:pos="1750"/>
              </w:tabs>
              <w:rPr>
                <w:sz w:val="24"/>
                <w:szCs w:val="24"/>
              </w:rPr>
            </w:pPr>
          </w:p>
        </w:tc>
        <w:tc>
          <w:tcPr>
            <w:tcW w:w="2095" w:type="dxa"/>
          </w:tcPr>
          <w:p w14:paraId="6037A0E0" w14:textId="77777777" w:rsidR="000B565A" w:rsidRPr="00A07A2E" w:rsidRDefault="000B565A" w:rsidP="000B565A">
            <w:pPr>
              <w:pStyle w:val="TableParagraph"/>
              <w:ind w:left="0"/>
              <w:rPr>
                <w:sz w:val="24"/>
                <w:szCs w:val="24"/>
              </w:rPr>
            </w:pPr>
            <w:r w:rsidRPr="00A07A2E">
              <w:rPr>
                <w:sz w:val="24"/>
                <w:szCs w:val="24"/>
              </w:rPr>
              <w:t>Компакт диски любых типов</w:t>
            </w:r>
          </w:p>
        </w:tc>
        <w:tc>
          <w:tcPr>
            <w:tcW w:w="4820" w:type="dxa"/>
          </w:tcPr>
          <w:p w14:paraId="51238DC3" w14:textId="77777777" w:rsidR="000B565A" w:rsidRPr="00A07A2E" w:rsidRDefault="000B565A" w:rsidP="000B565A">
            <w:pPr>
              <w:pStyle w:val="TableParagraph"/>
              <w:ind w:left="0"/>
              <w:rPr>
                <w:sz w:val="24"/>
                <w:szCs w:val="24"/>
              </w:rPr>
            </w:pPr>
          </w:p>
        </w:tc>
        <w:tc>
          <w:tcPr>
            <w:tcW w:w="1292" w:type="dxa"/>
          </w:tcPr>
          <w:p w14:paraId="5C024A41" w14:textId="77777777" w:rsidR="000B565A" w:rsidRPr="00A07A2E" w:rsidRDefault="000B565A" w:rsidP="000B565A">
            <w:pPr>
              <w:pStyle w:val="TableParagraph"/>
              <w:ind w:left="0"/>
              <w:rPr>
                <w:sz w:val="24"/>
                <w:szCs w:val="24"/>
              </w:rPr>
            </w:pPr>
          </w:p>
        </w:tc>
        <w:tc>
          <w:tcPr>
            <w:tcW w:w="696" w:type="dxa"/>
          </w:tcPr>
          <w:p w14:paraId="5EE78657" w14:textId="77777777" w:rsidR="000B565A" w:rsidRPr="00A07A2E" w:rsidRDefault="000B565A" w:rsidP="000B565A">
            <w:pPr>
              <w:pStyle w:val="TableParagraph"/>
              <w:ind w:left="0"/>
              <w:rPr>
                <w:sz w:val="24"/>
                <w:szCs w:val="24"/>
              </w:rPr>
            </w:pPr>
          </w:p>
        </w:tc>
      </w:tr>
      <w:tr w:rsidR="00115C1F" w:rsidRPr="00A07A2E" w14:paraId="5493D5EF" w14:textId="77777777" w:rsidTr="00B52EBD">
        <w:tc>
          <w:tcPr>
            <w:tcW w:w="445" w:type="dxa"/>
          </w:tcPr>
          <w:p w14:paraId="3718B226" w14:textId="77777777" w:rsidR="000B565A" w:rsidRPr="00A07A2E" w:rsidRDefault="000B565A" w:rsidP="000B565A">
            <w:pPr>
              <w:pStyle w:val="a4"/>
              <w:numPr>
                <w:ilvl w:val="0"/>
                <w:numId w:val="27"/>
              </w:numPr>
              <w:tabs>
                <w:tab w:val="left" w:pos="1750"/>
              </w:tabs>
              <w:rPr>
                <w:sz w:val="24"/>
                <w:szCs w:val="24"/>
              </w:rPr>
            </w:pPr>
          </w:p>
        </w:tc>
        <w:tc>
          <w:tcPr>
            <w:tcW w:w="2095" w:type="dxa"/>
          </w:tcPr>
          <w:p w14:paraId="49771DD1" w14:textId="77777777" w:rsidR="000B565A" w:rsidRPr="00A07A2E" w:rsidRDefault="000B565A" w:rsidP="000B565A">
            <w:pPr>
              <w:pStyle w:val="TableParagraph"/>
              <w:ind w:left="0"/>
              <w:rPr>
                <w:sz w:val="24"/>
                <w:szCs w:val="24"/>
              </w:rPr>
            </w:pPr>
            <w:r w:rsidRPr="00A07A2E">
              <w:rPr>
                <w:sz w:val="24"/>
                <w:szCs w:val="24"/>
              </w:rPr>
              <w:t>Интернет модемы всех типов</w:t>
            </w:r>
          </w:p>
        </w:tc>
        <w:tc>
          <w:tcPr>
            <w:tcW w:w="4820" w:type="dxa"/>
          </w:tcPr>
          <w:p w14:paraId="79BFB5BC" w14:textId="77777777" w:rsidR="000B565A" w:rsidRPr="00A07A2E" w:rsidRDefault="000B565A" w:rsidP="000B565A">
            <w:pPr>
              <w:pStyle w:val="TableParagraph"/>
              <w:ind w:left="0"/>
              <w:rPr>
                <w:sz w:val="24"/>
                <w:szCs w:val="24"/>
              </w:rPr>
            </w:pPr>
          </w:p>
        </w:tc>
        <w:tc>
          <w:tcPr>
            <w:tcW w:w="1292" w:type="dxa"/>
          </w:tcPr>
          <w:p w14:paraId="4AABF332" w14:textId="77777777" w:rsidR="000B565A" w:rsidRPr="00A07A2E" w:rsidRDefault="000B565A" w:rsidP="000B565A">
            <w:pPr>
              <w:pStyle w:val="TableParagraph"/>
              <w:ind w:left="0"/>
              <w:rPr>
                <w:sz w:val="24"/>
                <w:szCs w:val="24"/>
              </w:rPr>
            </w:pPr>
          </w:p>
        </w:tc>
        <w:tc>
          <w:tcPr>
            <w:tcW w:w="696" w:type="dxa"/>
          </w:tcPr>
          <w:p w14:paraId="419D8F6B" w14:textId="77777777" w:rsidR="000B565A" w:rsidRPr="00A07A2E" w:rsidRDefault="000B565A" w:rsidP="000B565A">
            <w:pPr>
              <w:pStyle w:val="TableParagraph"/>
              <w:ind w:left="0"/>
              <w:rPr>
                <w:sz w:val="24"/>
                <w:szCs w:val="24"/>
              </w:rPr>
            </w:pPr>
          </w:p>
        </w:tc>
      </w:tr>
    </w:tbl>
    <w:p w14:paraId="46831867" w14:textId="24C62537" w:rsidR="00CB4195" w:rsidRDefault="00CB4195"/>
    <w:tbl>
      <w:tblPr>
        <w:tblStyle w:val="a5"/>
        <w:tblW w:w="0" w:type="auto"/>
        <w:tblLook w:val="04A0" w:firstRow="1" w:lastRow="0" w:firstColumn="1" w:lastColumn="0" w:noHBand="0" w:noVBand="1"/>
      </w:tblPr>
      <w:tblGrid>
        <w:gridCol w:w="436"/>
        <w:gridCol w:w="2139"/>
        <w:gridCol w:w="4841"/>
        <w:gridCol w:w="1253"/>
        <w:gridCol w:w="679"/>
      </w:tblGrid>
      <w:tr w:rsidR="000B565A" w:rsidRPr="00A07A2E" w14:paraId="5DA48864" w14:textId="77777777" w:rsidTr="00B52EBD">
        <w:trPr>
          <w:tblHeader/>
        </w:trPr>
        <w:tc>
          <w:tcPr>
            <w:tcW w:w="9348" w:type="dxa"/>
            <w:gridSpan w:val="5"/>
          </w:tcPr>
          <w:p w14:paraId="2E4BF472" w14:textId="77777777" w:rsidR="000B565A" w:rsidRPr="00A07A2E" w:rsidRDefault="000B565A" w:rsidP="000B565A">
            <w:pPr>
              <w:pStyle w:val="TableParagraph"/>
              <w:ind w:left="0"/>
              <w:jc w:val="center"/>
              <w:rPr>
                <w:b/>
                <w:sz w:val="24"/>
                <w:szCs w:val="24"/>
              </w:rPr>
            </w:pPr>
            <w:r w:rsidRPr="00A07A2E">
              <w:rPr>
                <w:b/>
                <w:sz w:val="24"/>
                <w:szCs w:val="24"/>
              </w:rPr>
              <w:t>ДОПОЛНИТЕЛЬНОЕ ОБОРУДОВАНИЕ, ИНСТРУМЕНТЫ КОТОРОЕ МОЖЕТ</w:t>
            </w:r>
          </w:p>
          <w:p w14:paraId="32ED88C4" w14:textId="77777777" w:rsidR="000B565A" w:rsidRPr="00A07A2E" w:rsidRDefault="000B565A" w:rsidP="000B565A">
            <w:pPr>
              <w:pStyle w:val="TableParagraph"/>
              <w:ind w:left="0"/>
              <w:jc w:val="center"/>
              <w:rPr>
                <w:sz w:val="24"/>
                <w:szCs w:val="24"/>
              </w:rPr>
            </w:pPr>
            <w:r w:rsidRPr="00A07A2E">
              <w:rPr>
                <w:b/>
                <w:sz w:val="24"/>
                <w:szCs w:val="24"/>
              </w:rPr>
              <w:t>ПРИВЕСТИ С СОБОЙ УЧАСТНИК (при необходимости)</w:t>
            </w:r>
          </w:p>
        </w:tc>
      </w:tr>
      <w:tr w:rsidR="00115C1F" w:rsidRPr="00A07A2E" w14:paraId="27816C7B" w14:textId="77777777" w:rsidTr="00CB4195">
        <w:tc>
          <w:tcPr>
            <w:tcW w:w="436" w:type="dxa"/>
          </w:tcPr>
          <w:p w14:paraId="0C113F38" w14:textId="77777777" w:rsidR="000B565A" w:rsidRPr="00A07A2E" w:rsidRDefault="000B565A" w:rsidP="000B565A">
            <w:pPr>
              <w:pStyle w:val="TableParagraph"/>
              <w:ind w:left="0"/>
              <w:jc w:val="center"/>
              <w:rPr>
                <w:sz w:val="24"/>
                <w:szCs w:val="24"/>
              </w:rPr>
            </w:pPr>
            <w:r w:rsidRPr="00A07A2E">
              <w:rPr>
                <w:sz w:val="24"/>
                <w:szCs w:val="24"/>
              </w:rPr>
              <w:t>№</w:t>
            </w:r>
          </w:p>
        </w:tc>
        <w:tc>
          <w:tcPr>
            <w:tcW w:w="2139" w:type="dxa"/>
          </w:tcPr>
          <w:p w14:paraId="0CB3077C" w14:textId="77777777" w:rsidR="000B565A" w:rsidRPr="00A07A2E" w:rsidRDefault="000B565A" w:rsidP="000B565A">
            <w:pPr>
              <w:pStyle w:val="TableParagraph"/>
              <w:ind w:left="0"/>
              <w:jc w:val="center"/>
              <w:rPr>
                <w:sz w:val="24"/>
                <w:szCs w:val="24"/>
              </w:rPr>
            </w:pPr>
            <w:r w:rsidRPr="00A07A2E">
              <w:rPr>
                <w:sz w:val="24"/>
                <w:szCs w:val="24"/>
              </w:rPr>
              <w:t>Наименование</w:t>
            </w:r>
          </w:p>
        </w:tc>
        <w:tc>
          <w:tcPr>
            <w:tcW w:w="4841" w:type="dxa"/>
          </w:tcPr>
          <w:p w14:paraId="4B32E61B" w14:textId="77777777" w:rsidR="000B565A" w:rsidRPr="00A07A2E" w:rsidRDefault="000B565A" w:rsidP="000B565A">
            <w:pPr>
              <w:pStyle w:val="TableParagraph"/>
              <w:ind w:left="0"/>
              <w:jc w:val="center"/>
              <w:rPr>
                <w:sz w:val="24"/>
                <w:szCs w:val="24"/>
              </w:rPr>
            </w:pPr>
            <w:r w:rsidRPr="00A07A2E">
              <w:rPr>
                <w:sz w:val="24"/>
                <w:szCs w:val="24"/>
              </w:rPr>
              <w:t>Технические характеристики оборудования,</w:t>
            </w:r>
          </w:p>
          <w:p w14:paraId="7AB26D47" w14:textId="77777777" w:rsidR="000B565A" w:rsidRPr="00A07A2E" w:rsidRDefault="000B565A" w:rsidP="000B565A">
            <w:pPr>
              <w:tabs>
                <w:tab w:val="left" w:pos="1750"/>
              </w:tabs>
              <w:jc w:val="center"/>
              <w:rPr>
                <w:b/>
                <w:sz w:val="24"/>
                <w:szCs w:val="24"/>
              </w:rPr>
            </w:pPr>
            <w:r w:rsidRPr="00A07A2E">
              <w:rPr>
                <w:sz w:val="24"/>
                <w:szCs w:val="24"/>
              </w:rPr>
              <w:t>инструментов и ссылка на сайт производителя, поставщика</w:t>
            </w:r>
          </w:p>
        </w:tc>
        <w:tc>
          <w:tcPr>
            <w:tcW w:w="1253" w:type="dxa"/>
          </w:tcPr>
          <w:p w14:paraId="2A1723F9" w14:textId="77777777" w:rsidR="000B565A" w:rsidRPr="00A07A2E" w:rsidRDefault="000B565A" w:rsidP="000B565A">
            <w:pPr>
              <w:pStyle w:val="TableParagraph"/>
              <w:ind w:left="0"/>
              <w:jc w:val="center"/>
              <w:rPr>
                <w:sz w:val="24"/>
                <w:szCs w:val="24"/>
              </w:rPr>
            </w:pPr>
            <w:r w:rsidRPr="00A07A2E">
              <w:rPr>
                <w:sz w:val="24"/>
                <w:szCs w:val="24"/>
              </w:rPr>
              <w:t>Ед. измерения</w:t>
            </w:r>
          </w:p>
        </w:tc>
        <w:tc>
          <w:tcPr>
            <w:tcW w:w="679" w:type="dxa"/>
          </w:tcPr>
          <w:p w14:paraId="54CBBF94" w14:textId="77777777" w:rsidR="000B565A" w:rsidRPr="00A07A2E" w:rsidRDefault="000B565A" w:rsidP="000B565A">
            <w:pPr>
              <w:pStyle w:val="TableParagraph"/>
              <w:ind w:left="0"/>
              <w:jc w:val="center"/>
              <w:rPr>
                <w:sz w:val="24"/>
                <w:szCs w:val="24"/>
              </w:rPr>
            </w:pPr>
            <w:r w:rsidRPr="00A07A2E">
              <w:rPr>
                <w:sz w:val="24"/>
                <w:szCs w:val="24"/>
              </w:rPr>
              <w:t>Кол- во</w:t>
            </w:r>
          </w:p>
        </w:tc>
      </w:tr>
      <w:tr w:rsidR="00115C1F" w:rsidRPr="00A07A2E" w14:paraId="7C7BA432" w14:textId="77777777" w:rsidTr="00CB4195">
        <w:tc>
          <w:tcPr>
            <w:tcW w:w="436" w:type="dxa"/>
          </w:tcPr>
          <w:p w14:paraId="2B2B6AC0" w14:textId="77777777" w:rsidR="000B565A" w:rsidRPr="00A07A2E" w:rsidRDefault="000B565A" w:rsidP="000B565A">
            <w:pPr>
              <w:pStyle w:val="a4"/>
              <w:numPr>
                <w:ilvl w:val="0"/>
                <w:numId w:val="28"/>
              </w:numPr>
              <w:tabs>
                <w:tab w:val="left" w:pos="1750"/>
              </w:tabs>
              <w:rPr>
                <w:sz w:val="24"/>
                <w:szCs w:val="24"/>
              </w:rPr>
            </w:pPr>
          </w:p>
        </w:tc>
        <w:tc>
          <w:tcPr>
            <w:tcW w:w="2139" w:type="dxa"/>
          </w:tcPr>
          <w:p w14:paraId="3BAB06D7" w14:textId="77777777" w:rsidR="000B565A" w:rsidRPr="00A07A2E" w:rsidRDefault="000B565A" w:rsidP="000B565A">
            <w:pPr>
              <w:pStyle w:val="TableParagraph"/>
              <w:ind w:left="0"/>
              <w:rPr>
                <w:sz w:val="24"/>
                <w:szCs w:val="24"/>
              </w:rPr>
            </w:pPr>
            <w:r w:rsidRPr="00A07A2E">
              <w:rPr>
                <w:sz w:val="24"/>
                <w:szCs w:val="24"/>
              </w:rPr>
              <w:t>Конструктор Lego Mindstorm EV3/NXT с</w:t>
            </w:r>
          </w:p>
          <w:p w14:paraId="2B323DB3" w14:textId="77777777" w:rsidR="000B565A" w:rsidRPr="00A07A2E" w:rsidRDefault="000B565A" w:rsidP="000B565A">
            <w:pPr>
              <w:pStyle w:val="TableParagraph"/>
              <w:ind w:left="0"/>
              <w:rPr>
                <w:sz w:val="24"/>
                <w:szCs w:val="24"/>
              </w:rPr>
            </w:pPr>
            <w:r w:rsidRPr="00A07A2E">
              <w:rPr>
                <w:sz w:val="24"/>
                <w:szCs w:val="24"/>
              </w:rPr>
              <w:t>набором датчиков</w:t>
            </w:r>
          </w:p>
        </w:tc>
        <w:tc>
          <w:tcPr>
            <w:tcW w:w="4841" w:type="dxa"/>
          </w:tcPr>
          <w:p w14:paraId="4175BC77" w14:textId="77777777" w:rsidR="000B565A" w:rsidRPr="00A07A2E" w:rsidRDefault="000B565A" w:rsidP="000B565A">
            <w:pPr>
              <w:pStyle w:val="TableParagraph"/>
              <w:ind w:left="0"/>
              <w:rPr>
                <w:sz w:val="24"/>
                <w:szCs w:val="24"/>
                <w:lang w:val="en-US"/>
              </w:rPr>
            </w:pPr>
            <w:r w:rsidRPr="00A07A2E">
              <w:rPr>
                <w:sz w:val="24"/>
                <w:szCs w:val="24"/>
                <w:lang w:val="en-US"/>
              </w:rPr>
              <w:t>https://educube.ru/products/bazovyy-nabor-lego- mindstorms-education-ev3/</w:t>
            </w:r>
          </w:p>
        </w:tc>
        <w:tc>
          <w:tcPr>
            <w:tcW w:w="1253" w:type="dxa"/>
          </w:tcPr>
          <w:p w14:paraId="5CCC0329" w14:textId="77777777" w:rsidR="000B565A" w:rsidRPr="00A07A2E" w:rsidRDefault="000B565A" w:rsidP="000B565A">
            <w:pPr>
              <w:pStyle w:val="TableParagraph"/>
              <w:ind w:left="0"/>
              <w:jc w:val="center"/>
              <w:rPr>
                <w:sz w:val="24"/>
                <w:szCs w:val="24"/>
              </w:rPr>
            </w:pPr>
            <w:r w:rsidRPr="00A07A2E">
              <w:rPr>
                <w:sz w:val="24"/>
                <w:szCs w:val="24"/>
              </w:rPr>
              <w:t>шт.</w:t>
            </w:r>
          </w:p>
        </w:tc>
        <w:tc>
          <w:tcPr>
            <w:tcW w:w="679" w:type="dxa"/>
          </w:tcPr>
          <w:p w14:paraId="19A2253F" w14:textId="77777777" w:rsidR="000B565A" w:rsidRPr="00A07A2E" w:rsidRDefault="000B565A" w:rsidP="000B565A">
            <w:pPr>
              <w:pStyle w:val="TableParagraph"/>
              <w:ind w:left="0"/>
              <w:jc w:val="center"/>
              <w:rPr>
                <w:sz w:val="24"/>
                <w:szCs w:val="24"/>
              </w:rPr>
            </w:pPr>
            <w:r w:rsidRPr="00A07A2E">
              <w:rPr>
                <w:sz w:val="24"/>
                <w:szCs w:val="24"/>
              </w:rPr>
              <w:t>1</w:t>
            </w:r>
          </w:p>
        </w:tc>
      </w:tr>
      <w:tr w:rsidR="00115C1F" w:rsidRPr="00A07A2E" w14:paraId="249DCCE9" w14:textId="77777777" w:rsidTr="00CB4195">
        <w:tc>
          <w:tcPr>
            <w:tcW w:w="436" w:type="dxa"/>
          </w:tcPr>
          <w:p w14:paraId="2E5708DA" w14:textId="77777777" w:rsidR="000B565A" w:rsidRPr="00A07A2E" w:rsidRDefault="000B565A" w:rsidP="000B565A">
            <w:pPr>
              <w:pStyle w:val="a4"/>
              <w:numPr>
                <w:ilvl w:val="0"/>
                <w:numId w:val="28"/>
              </w:numPr>
              <w:tabs>
                <w:tab w:val="left" w:pos="1750"/>
              </w:tabs>
              <w:rPr>
                <w:sz w:val="24"/>
                <w:szCs w:val="24"/>
              </w:rPr>
            </w:pPr>
          </w:p>
        </w:tc>
        <w:tc>
          <w:tcPr>
            <w:tcW w:w="2139" w:type="dxa"/>
          </w:tcPr>
          <w:p w14:paraId="5BFB623E" w14:textId="77777777" w:rsidR="000B565A" w:rsidRPr="00A07A2E" w:rsidRDefault="000B565A" w:rsidP="000B565A">
            <w:pPr>
              <w:pStyle w:val="TableParagraph"/>
              <w:ind w:left="0"/>
              <w:rPr>
                <w:sz w:val="24"/>
                <w:szCs w:val="24"/>
              </w:rPr>
            </w:pPr>
            <w:r w:rsidRPr="00A07A2E">
              <w:rPr>
                <w:sz w:val="24"/>
                <w:szCs w:val="24"/>
              </w:rPr>
              <w:t>Зарядное устройство</w:t>
            </w:r>
          </w:p>
        </w:tc>
        <w:tc>
          <w:tcPr>
            <w:tcW w:w="4841" w:type="dxa"/>
          </w:tcPr>
          <w:p w14:paraId="55F4D690" w14:textId="77777777" w:rsidR="000B565A" w:rsidRPr="00A07A2E" w:rsidRDefault="000B565A" w:rsidP="000B565A">
            <w:pPr>
              <w:pStyle w:val="TableParagraph"/>
              <w:ind w:left="0"/>
              <w:rPr>
                <w:sz w:val="24"/>
                <w:szCs w:val="24"/>
                <w:lang w:val="en-US"/>
              </w:rPr>
            </w:pPr>
            <w:r w:rsidRPr="00A07A2E">
              <w:rPr>
                <w:sz w:val="24"/>
                <w:szCs w:val="24"/>
                <w:lang w:val="en-US"/>
              </w:rPr>
              <w:t>https://educube.ru/products/zaryadnoe-ustroystvo- nxt/</w:t>
            </w:r>
          </w:p>
        </w:tc>
        <w:tc>
          <w:tcPr>
            <w:tcW w:w="1253" w:type="dxa"/>
          </w:tcPr>
          <w:p w14:paraId="2CD83DB0" w14:textId="77777777" w:rsidR="000B565A" w:rsidRPr="00A07A2E" w:rsidRDefault="000B565A" w:rsidP="000B565A">
            <w:pPr>
              <w:pStyle w:val="TableParagraph"/>
              <w:ind w:left="0"/>
              <w:jc w:val="center"/>
              <w:rPr>
                <w:sz w:val="24"/>
                <w:szCs w:val="24"/>
              </w:rPr>
            </w:pPr>
            <w:r w:rsidRPr="00A07A2E">
              <w:rPr>
                <w:sz w:val="24"/>
                <w:szCs w:val="24"/>
              </w:rPr>
              <w:t>шт.</w:t>
            </w:r>
          </w:p>
        </w:tc>
        <w:tc>
          <w:tcPr>
            <w:tcW w:w="679" w:type="dxa"/>
          </w:tcPr>
          <w:p w14:paraId="7EC34793" w14:textId="77777777" w:rsidR="000B565A" w:rsidRPr="00A07A2E" w:rsidRDefault="000B565A" w:rsidP="000B565A">
            <w:pPr>
              <w:pStyle w:val="TableParagraph"/>
              <w:ind w:left="0"/>
              <w:jc w:val="center"/>
              <w:rPr>
                <w:sz w:val="24"/>
                <w:szCs w:val="24"/>
              </w:rPr>
            </w:pPr>
            <w:r w:rsidRPr="00A07A2E">
              <w:rPr>
                <w:sz w:val="24"/>
                <w:szCs w:val="24"/>
              </w:rPr>
              <w:t>1</w:t>
            </w:r>
          </w:p>
        </w:tc>
      </w:tr>
      <w:tr w:rsidR="00115C1F" w:rsidRPr="00A07A2E" w14:paraId="271EC08D" w14:textId="77777777" w:rsidTr="00CB4195">
        <w:tc>
          <w:tcPr>
            <w:tcW w:w="436" w:type="dxa"/>
          </w:tcPr>
          <w:p w14:paraId="54CADFE2" w14:textId="77777777" w:rsidR="000B565A" w:rsidRPr="00A07A2E" w:rsidRDefault="000B565A" w:rsidP="000B565A">
            <w:pPr>
              <w:pStyle w:val="a4"/>
              <w:numPr>
                <w:ilvl w:val="0"/>
                <w:numId w:val="28"/>
              </w:numPr>
              <w:tabs>
                <w:tab w:val="left" w:pos="1750"/>
              </w:tabs>
              <w:rPr>
                <w:sz w:val="24"/>
                <w:szCs w:val="24"/>
              </w:rPr>
            </w:pPr>
          </w:p>
        </w:tc>
        <w:tc>
          <w:tcPr>
            <w:tcW w:w="2139" w:type="dxa"/>
          </w:tcPr>
          <w:p w14:paraId="05FBC7C2" w14:textId="77777777" w:rsidR="000B565A" w:rsidRPr="00A07A2E" w:rsidRDefault="000B565A" w:rsidP="000B565A">
            <w:pPr>
              <w:pStyle w:val="TableParagraph"/>
              <w:ind w:left="0"/>
              <w:rPr>
                <w:sz w:val="24"/>
                <w:szCs w:val="24"/>
              </w:rPr>
            </w:pPr>
            <w:r w:rsidRPr="00A07A2E">
              <w:rPr>
                <w:sz w:val="24"/>
                <w:szCs w:val="24"/>
              </w:rPr>
              <w:t>Дополнительный аккумулятор</w:t>
            </w:r>
          </w:p>
        </w:tc>
        <w:tc>
          <w:tcPr>
            <w:tcW w:w="4841" w:type="dxa"/>
          </w:tcPr>
          <w:p w14:paraId="272B0B1C" w14:textId="77777777" w:rsidR="000B565A" w:rsidRPr="00A07A2E" w:rsidRDefault="000B565A" w:rsidP="000B565A">
            <w:pPr>
              <w:pStyle w:val="TableParagraph"/>
              <w:ind w:left="0"/>
              <w:rPr>
                <w:sz w:val="24"/>
                <w:szCs w:val="24"/>
                <w:lang w:val="en-US"/>
              </w:rPr>
            </w:pPr>
            <w:r w:rsidRPr="00A07A2E">
              <w:rPr>
                <w:sz w:val="24"/>
                <w:szCs w:val="24"/>
                <w:lang w:val="en-US"/>
              </w:rPr>
              <w:t>https://educube.ru/products/akkumulyatornaya- batareya-k-mikrokompyuteru-ev3/</w:t>
            </w:r>
          </w:p>
        </w:tc>
        <w:tc>
          <w:tcPr>
            <w:tcW w:w="1253" w:type="dxa"/>
          </w:tcPr>
          <w:p w14:paraId="3955FC67" w14:textId="77777777" w:rsidR="000B565A" w:rsidRPr="00A07A2E" w:rsidRDefault="000B565A" w:rsidP="000B565A">
            <w:pPr>
              <w:pStyle w:val="TableParagraph"/>
              <w:ind w:left="0"/>
              <w:jc w:val="center"/>
              <w:rPr>
                <w:sz w:val="24"/>
                <w:szCs w:val="24"/>
              </w:rPr>
            </w:pPr>
            <w:r w:rsidRPr="00A07A2E">
              <w:rPr>
                <w:sz w:val="24"/>
                <w:szCs w:val="24"/>
              </w:rPr>
              <w:t>шт.</w:t>
            </w:r>
          </w:p>
        </w:tc>
        <w:tc>
          <w:tcPr>
            <w:tcW w:w="679" w:type="dxa"/>
          </w:tcPr>
          <w:p w14:paraId="32C0BCFB" w14:textId="77777777" w:rsidR="000B565A" w:rsidRPr="00A07A2E" w:rsidRDefault="000B565A" w:rsidP="000B565A">
            <w:pPr>
              <w:pStyle w:val="TableParagraph"/>
              <w:ind w:left="0"/>
              <w:jc w:val="center"/>
              <w:rPr>
                <w:sz w:val="24"/>
                <w:szCs w:val="24"/>
              </w:rPr>
            </w:pPr>
            <w:r w:rsidRPr="00A07A2E">
              <w:rPr>
                <w:sz w:val="24"/>
                <w:szCs w:val="24"/>
              </w:rPr>
              <w:t>1</w:t>
            </w:r>
          </w:p>
        </w:tc>
      </w:tr>
      <w:tr w:rsidR="000B565A" w:rsidRPr="00A07A2E" w14:paraId="2B5D7432" w14:textId="77777777" w:rsidTr="00370A28">
        <w:tc>
          <w:tcPr>
            <w:tcW w:w="9348" w:type="dxa"/>
            <w:gridSpan w:val="5"/>
          </w:tcPr>
          <w:p w14:paraId="61CDB31E" w14:textId="77777777" w:rsidR="000B565A" w:rsidRPr="00A07A2E" w:rsidRDefault="000B565A" w:rsidP="000B565A">
            <w:pPr>
              <w:pStyle w:val="TableParagraph"/>
              <w:ind w:left="0"/>
              <w:jc w:val="center"/>
              <w:rPr>
                <w:sz w:val="24"/>
                <w:szCs w:val="24"/>
              </w:rPr>
            </w:pPr>
            <w:r w:rsidRPr="00A07A2E">
              <w:rPr>
                <w:b/>
                <w:sz w:val="24"/>
                <w:szCs w:val="24"/>
              </w:rPr>
              <w:t>ОБОРУДОВАНИЕ НА 1-ГО ЭКСПЕРТА (при необходимости)</w:t>
            </w:r>
          </w:p>
        </w:tc>
      </w:tr>
      <w:tr w:rsidR="00115C1F" w:rsidRPr="00A07A2E" w14:paraId="600CDBDE" w14:textId="77777777" w:rsidTr="00CB4195">
        <w:tc>
          <w:tcPr>
            <w:tcW w:w="436" w:type="dxa"/>
          </w:tcPr>
          <w:p w14:paraId="3B3F6407" w14:textId="77777777" w:rsidR="000B565A" w:rsidRPr="00A07A2E" w:rsidRDefault="000B565A" w:rsidP="000B565A">
            <w:pPr>
              <w:pStyle w:val="TableParagraph"/>
              <w:ind w:left="0"/>
              <w:rPr>
                <w:sz w:val="24"/>
                <w:szCs w:val="24"/>
              </w:rPr>
            </w:pPr>
            <w:r w:rsidRPr="00A07A2E">
              <w:rPr>
                <w:sz w:val="24"/>
                <w:szCs w:val="24"/>
              </w:rPr>
              <w:t>№</w:t>
            </w:r>
          </w:p>
        </w:tc>
        <w:tc>
          <w:tcPr>
            <w:tcW w:w="2139" w:type="dxa"/>
          </w:tcPr>
          <w:p w14:paraId="09ED2D6C" w14:textId="77777777" w:rsidR="000B565A" w:rsidRPr="00A07A2E" w:rsidRDefault="000B565A" w:rsidP="000B565A">
            <w:pPr>
              <w:pStyle w:val="TableParagraph"/>
              <w:ind w:left="0"/>
              <w:jc w:val="right"/>
              <w:rPr>
                <w:sz w:val="24"/>
                <w:szCs w:val="24"/>
              </w:rPr>
            </w:pPr>
            <w:r w:rsidRPr="00A07A2E">
              <w:rPr>
                <w:sz w:val="24"/>
                <w:szCs w:val="24"/>
              </w:rPr>
              <w:t>Наименование</w:t>
            </w:r>
          </w:p>
        </w:tc>
        <w:tc>
          <w:tcPr>
            <w:tcW w:w="4841" w:type="dxa"/>
          </w:tcPr>
          <w:p w14:paraId="6AF449A5" w14:textId="77777777" w:rsidR="000B565A" w:rsidRPr="00A07A2E" w:rsidRDefault="000B565A" w:rsidP="000B565A">
            <w:pPr>
              <w:pStyle w:val="TableParagraph"/>
              <w:ind w:left="0"/>
              <w:jc w:val="center"/>
              <w:rPr>
                <w:sz w:val="24"/>
                <w:szCs w:val="24"/>
              </w:rPr>
            </w:pPr>
            <w:r w:rsidRPr="00A07A2E">
              <w:rPr>
                <w:sz w:val="24"/>
                <w:szCs w:val="24"/>
              </w:rPr>
              <w:t>Технические характеристики и ссылка на сайт производителя, поставщика</w:t>
            </w:r>
          </w:p>
        </w:tc>
        <w:tc>
          <w:tcPr>
            <w:tcW w:w="1253" w:type="dxa"/>
          </w:tcPr>
          <w:p w14:paraId="38BA2EBC" w14:textId="77777777" w:rsidR="000B565A" w:rsidRPr="00A07A2E" w:rsidRDefault="000B565A" w:rsidP="000B565A">
            <w:pPr>
              <w:pStyle w:val="TableParagraph"/>
              <w:ind w:left="0"/>
              <w:jc w:val="center"/>
              <w:rPr>
                <w:sz w:val="24"/>
                <w:szCs w:val="24"/>
              </w:rPr>
            </w:pPr>
            <w:r w:rsidRPr="00A07A2E">
              <w:rPr>
                <w:sz w:val="24"/>
                <w:szCs w:val="24"/>
              </w:rPr>
              <w:t>Ед. измерения</w:t>
            </w:r>
          </w:p>
        </w:tc>
        <w:tc>
          <w:tcPr>
            <w:tcW w:w="679" w:type="dxa"/>
          </w:tcPr>
          <w:p w14:paraId="599FBC6F" w14:textId="77777777" w:rsidR="000B565A" w:rsidRPr="00A07A2E" w:rsidRDefault="000B565A" w:rsidP="000B565A">
            <w:pPr>
              <w:pStyle w:val="TableParagraph"/>
              <w:ind w:left="0"/>
              <w:jc w:val="center"/>
              <w:rPr>
                <w:sz w:val="24"/>
                <w:szCs w:val="24"/>
              </w:rPr>
            </w:pPr>
            <w:r w:rsidRPr="00A07A2E">
              <w:rPr>
                <w:sz w:val="24"/>
                <w:szCs w:val="24"/>
              </w:rPr>
              <w:t>Кол-во</w:t>
            </w:r>
          </w:p>
        </w:tc>
      </w:tr>
      <w:tr w:rsidR="00115C1F" w:rsidRPr="00A07A2E" w14:paraId="57D81CF8" w14:textId="77777777" w:rsidTr="00CB4195">
        <w:tc>
          <w:tcPr>
            <w:tcW w:w="436" w:type="dxa"/>
          </w:tcPr>
          <w:p w14:paraId="685BC2EA" w14:textId="77777777" w:rsidR="000B565A" w:rsidRPr="00A07A2E" w:rsidRDefault="000B565A" w:rsidP="000B565A">
            <w:pPr>
              <w:pStyle w:val="a4"/>
              <w:numPr>
                <w:ilvl w:val="0"/>
                <w:numId w:val="29"/>
              </w:numPr>
              <w:tabs>
                <w:tab w:val="left" w:pos="1750"/>
              </w:tabs>
              <w:rPr>
                <w:sz w:val="24"/>
                <w:szCs w:val="24"/>
              </w:rPr>
            </w:pPr>
          </w:p>
        </w:tc>
        <w:tc>
          <w:tcPr>
            <w:tcW w:w="2139" w:type="dxa"/>
          </w:tcPr>
          <w:p w14:paraId="23518119" w14:textId="77777777" w:rsidR="000B565A" w:rsidRPr="00A07A2E" w:rsidRDefault="000B565A" w:rsidP="000B565A">
            <w:pPr>
              <w:pStyle w:val="TableParagraph"/>
              <w:ind w:left="0"/>
              <w:rPr>
                <w:sz w:val="24"/>
                <w:szCs w:val="24"/>
              </w:rPr>
            </w:pPr>
            <w:r w:rsidRPr="00A07A2E">
              <w:rPr>
                <w:sz w:val="24"/>
                <w:szCs w:val="24"/>
              </w:rPr>
              <w:t>Стол</w:t>
            </w:r>
          </w:p>
        </w:tc>
        <w:tc>
          <w:tcPr>
            <w:tcW w:w="4841" w:type="dxa"/>
          </w:tcPr>
          <w:p w14:paraId="08D259C0" w14:textId="77777777" w:rsidR="000B565A" w:rsidRPr="00A07A2E" w:rsidRDefault="000B565A" w:rsidP="000B565A">
            <w:pPr>
              <w:pStyle w:val="TableParagraph"/>
              <w:ind w:left="0"/>
              <w:rPr>
                <w:sz w:val="24"/>
                <w:szCs w:val="24"/>
              </w:rPr>
            </w:pPr>
            <w:r w:rsidRPr="00A07A2E">
              <w:rPr>
                <w:sz w:val="24"/>
                <w:szCs w:val="24"/>
              </w:rPr>
              <w:t>1200 х 700 мм</w:t>
            </w:r>
          </w:p>
        </w:tc>
        <w:tc>
          <w:tcPr>
            <w:tcW w:w="1253" w:type="dxa"/>
          </w:tcPr>
          <w:p w14:paraId="08C9E109" w14:textId="77777777" w:rsidR="000B565A" w:rsidRPr="00A07A2E" w:rsidRDefault="000B565A" w:rsidP="000B565A">
            <w:pPr>
              <w:pStyle w:val="TableParagraph"/>
              <w:tabs>
                <w:tab w:val="left" w:pos="972"/>
              </w:tabs>
              <w:ind w:left="0"/>
              <w:jc w:val="center"/>
              <w:rPr>
                <w:sz w:val="24"/>
                <w:szCs w:val="24"/>
              </w:rPr>
            </w:pPr>
            <w:r w:rsidRPr="00A07A2E">
              <w:rPr>
                <w:sz w:val="24"/>
                <w:szCs w:val="24"/>
              </w:rPr>
              <w:t>шт.</w:t>
            </w:r>
          </w:p>
        </w:tc>
        <w:tc>
          <w:tcPr>
            <w:tcW w:w="679" w:type="dxa"/>
          </w:tcPr>
          <w:p w14:paraId="43CAD848" w14:textId="77777777" w:rsidR="000B565A" w:rsidRPr="00A07A2E" w:rsidRDefault="000B565A" w:rsidP="000B565A">
            <w:pPr>
              <w:pStyle w:val="TableParagraph"/>
              <w:ind w:left="0"/>
              <w:jc w:val="center"/>
              <w:rPr>
                <w:sz w:val="24"/>
                <w:szCs w:val="24"/>
              </w:rPr>
            </w:pPr>
            <w:r w:rsidRPr="00A07A2E">
              <w:rPr>
                <w:sz w:val="24"/>
                <w:szCs w:val="24"/>
              </w:rPr>
              <w:t>1</w:t>
            </w:r>
          </w:p>
        </w:tc>
      </w:tr>
      <w:tr w:rsidR="00115C1F" w:rsidRPr="00A07A2E" w14:paraId="5635B628" w14:textId="77777777" w:rsidTr="00CB4195">
        <w:tc>
          <w:tcPr>
            <w:tcW w:w="436" w:type="dxa"/>
          </w:tcPr>
          <w:p w14:paraId="18DC35A1" w14:textId="77777777" w:rsidR="000B565A" w:rsidRPr="00A07A2E" w:rsidRDefault="000B565A" w:rsidP="000B565A">
            <w:pPr>
              <w:pStyle w:val="a4"/>
              <w:numPr>
                <w:ilvl w:val="0"/>
                <w:numId w:val="29"/>
              </w:numPr>
              <w:tabs>
                <w:tab w:val="left" w:pos="1750"/>
              </w:tabs>
              <w:rPr>
                <w:sz w:val="24"/>
                <w:szCs w:val="24"/>
              </w:rPr>
            </w:pPr>
          </w:p>
        </w:tc>
        <w:tc>
          <w:tcPr>
            <w:tcW w:w="2139" w:type="dxa"/>
          </w:tcPr>
          <w:p w14:paraId="53022BAB" w14:textId="77777777" w:rsidR="000B565A" w:rsidRPr="00A07A2E" w:rsidRDefault="000B565A" w:rsidP="000B565A">
            <w:pPr>
              <w:pStyle w:val="TableParagraph"/>
              <w:ind w:left="0"/>
              <w:rPr>
                <w:sz w:val="24"/>
                <w:szCs w:val="24"/>
              </w:rPr>
            </w:pPr>
            <w:r w:rsidRPr="00A07A2E">
              <w:rPr>
                <w:sz w:val="24"/>
                <w:szCs w:val="24"/>
              </w:rPr>
              <w:t>Стул</w:t>
            </w:r>
          </w:p>
        </w:tc>
        <w:tc>
          <w:tcPr>
            <w:tcW w:w="4841" w:type="dxa"/>
          </w:tcPr>
          <w:p w14:paraId="15521238" w14:textId="77777777" w:rsidR="000B565A" w:rsidRPr="00A07A2E" w:rsidRDefault="000B565A" w:rsidP="000B565A">
            <w:pPr>
              <w:pStyle w:val="TableParagraph"/>
              <w:ind w:left="0"/>
              <w:rPr>
                <w:sz w:val="24"/>
                <w:szCs w:val="24"/>
              </w:rPr>
            </w:pPr>
            <w:r w:rsidRPr="00A07A2E">
              <w:rPr>
                <w:sz w:val="24"/>
                <w:szCs w:val="24"/>
              </w:rPr>
              <w:t>на усмотрение организатора</w:t>
            </w:r>
          </w:p>
        </w:tc>
        <w:tc>
          <w:tcPr>
            <w:tcW w:w="1253" w:type="dxa"/>
          </w:tcPr>
          <w:p w14:paraId="0891B2AF" w14:textId="77777777" w:rsidR="000B565A" w:rsidRPr="00A07A2E" w:rsidRDefault="000B565A" w:rsidP="000B565A">
            <w:pPr>
              <w:pStyle w:val="TableParagraph"/>
              <w:ind w:left="0"/>
              <w:jc w:val="center"/>
              <w:rPr>
                <w:sz w:val="24"/>
                <w:szCs w:val="24"/>
              </w:rPr>
            </w:pPr>
            <w:r w:rsidRPr="00A07A2E">
              <w:rPr>
                <w:sz w:val="24"/>
                <w:szCs w:val="24"/>
              </w:rPr>
              <w:t>шт.</w:t>
            </w:r>
          </w:p>
        </w:tc>
        <w:tc>
          <w:tcPr>
            <w:tcW w:w="679" w:type="dxa"/>
          </w:tcPr>
          <w:p w14:paraId="588089DD" w14:textId="77777777" w:rsidR="000B565A" w:rsidRPr="00A07A2E" w:rsidRDefault="000B565A" w:rsidP="000B565A">
            <w:pPr>
              <w:pStyle w:val="TableParagraph"/>
              <w:ind w:left="0"/>
              <w:jc w:val="center"/>
              <w:rPr>
                <w:sz w:val="24"/>
                <w:szCs w:val="24"/>
              </w:rPr>
            </w:pPr>
            <w:r w:rsidRPr="00A07A2E">
              <w:rPr>
                <w:sz w:val="24"/>
                <w:szCs w:val="24"/>
              </w:rPr>
              <w:t>1</w:t>
            </w:r>
          </w:p>
        </w:tc>
      </w:tr>
      <w:tr w:rsidR="00115C1F" w:rsidRPr="00A07A2E" w14:paraId="5DF2332A" w14:textId="77777777" w:rsidTr="00370A28">
        <w:tc>
          <w:tcPr>
            <w:tcW w:w="9348" w:type="dxa"/>
            <w:gridSpan w:val="5"/>
          </w:tcPr>
          <w:p w14:paraId="6599F252" w14:textId="77777777" w:rsidR="00115C1F" w:rsidRPr="00A07A2E" w:rsidRDefault="00115C1F" w:rsidP="000B565A">
            <w:pPr>
              <w:pStyle w:val="TableParagraph"/>
              <w:ind w:left="0"/>
              <w:jc w:val="center"/>
              <w:rPr>
                <w:sz w:val="24"/>
                <w:szCs w:val="24"/>
              </w:rPr>
            </w:pPr>
            <w:r w:rsidRPr="00A07A2E">
              <w:rPr>
                <w:b/>
                <w:bCs/>
                <w:sz w:val="24"/>
                <w:szCs w:val="24"/>
              </w:rPr>
              <w:t>РАСХОДНЫЕ МАТЕРИАЛЫ НА 1 Эксперта (при необходимости)</w:t>
            </w:r>
          </w:p>
        </w:tc>
      </w:tr>
      <w:tr w:rsidR="00115C1F" w:rsidRPr="00A07A2E" w14:paraId="6CDD5881" w14:textId="77777777" w:rsidTr="00370A28">
        <w:tc>
          <w:tcPr>
            <w:tcW w:w="9348" w:type="dxa"/>
            <w:gridSpan w:val="5"/>
          </w:tcPr>
          <w:p w14:paraId="2FA1CA5F" w14:textId="77777777" w:rsidR="00115C1F" w:rsidRPr="00A07A2E" w:rsidRDefault="00115C1F" w:rsidP="000B565A">
            <w:pPr>
              <w:pStyle w:val="TableParagraph"/>
              <w:ind w:left="0"/>
              <w:jc w:val="center"/>
              <w:rPr>
                <w:sz w:val="24"/>
                <w:szCs w:val="24"/>
              </w:rPr>
            </w:pPr>
            <w:r w:rsidRPr="00A07A2E">
              <w:rPr>
                <w:sz w:val="24"/>
                <w:szCs w:val="24"/>
              </w:rPr>
              <w:t>Расходные материалы</w:t>
            </w:r>
          </w:p>
        </w:tc>
      </w:tr>
      <w:tr w:rsidR="00115C1F" w:rsidRPr="00A07A2E" w14:paraId="6DA37AEF" w14:textId="77777777" w:rsidTr="00CB4195">
        <w:tc>
          <w:tcPr>
            <w:tcW w:w="436" w:type="dxa"/>
          </w:tcPr>
          <w:p w14:paraId="02993D56" w14:textId="77777777" w:rsidR="00115C1F" w:rsidRPr="00A07A2E" w:rsidRDefault="00115C1F" w:rsidP="00115C1F">
            <w:pPr>
              <w:pStyle w:val="TableParagraph"/>
              <w:ind w:left="0"/>
              <w:rPr>
                <w:sz w:val="24"/>
                <w:szCs w:val="24"/>
              </w:rPr>
            </w:pPr>
            <w:r w:rsidRPr="00A07A2E">
              <w:rPr>
                <w:sz w:val="24"/>
                <w:szCs w:val="24"/>
              </w:rPr>
              <w:t>№</w:t>
            </w:r>
          </w:p>
        </w:tc>
        <w:tc>
          <w:tcPr>
            <w:tcW w:w="2139" w:type="dxa"/>
          </w:tcPr>
          <w:p w14:paraId="4BD2B215" w14:textId="77777777" w:rsidR="00115C1F" w:rsidRPr="00A07A2E" w:rsidRDefault="00115C1F" w:rsidP="00115C1F">
            <w:pPr>
              <w:pStyle w:val="TableParagraph"/>
              <w:ind w:left="0"/>
              <w:jc w:val="center"/>
              <w:rPr>
                <w:sz w:val="24"/>
                <w:szCs w:val="24"/>
              </w:rPr>
            </w:pPr>
            <w:r w:rsidRPr="00A07A2E">
              <w:rPr>
                <w:sz w:val="24"/>
                <w:szCs w:val="24"/>
              </w:rPr>
              <w:t xml:space="preserve">Наименование </w:t>
            </w:r>
          </w:p>
        </w:tc>
        <w:tc>
          <w:tcPr>
            <w:tcW w:w="4841" w:type="dxa"/>
          </w:tcPr>
          <w:p w14:paraId="6D069F0E" w14:textId="77777777" w:rsidR="00115C1F" w:rsidRPr="00A07A2E" w:rsidRDefault="00115C1F" w:rsidP="00115C1F">
            <w:pPr>
              <w:pStyle w:val="TableParagraph"/>
              <w:ind w:left="0"/>
              <w:jc w:val="center"/>
              <w:rPr>
                <w:sz w:val="24"/>
                <w:szCs w:val="24"/>
              </w:rPr>
            </w:pPr>
            <w:r w:rsidRPr="00A07A2E">
              <w:rPr>
                <w:sz w:val="24"/>
                <w:szCs w:val="24"/>
              </w:rPr>
              <w:t xml:space="preserve">Технические характеристики </w:t>
            </w:r>
          </w:p>
        </w:tc>
        <w:tc>
          <w:tcPr>
            <w:tcW w:w="1253" w:type="dxa"/>
          </w:tcPr>
          <w:p w14:paraId="3210BB3F" w14:textId="77777777" w:rsidR="00115C1F" w:rsidRPr="00A07A2E" w:rsidRDefault="00115C1F" w:rsidP="00115C1F">
            <w:pPr>
              <w:pStyle w:val="TableParagraph"/>
              <w:ind w:left="0"/>
              <w:jc w:val="center"/>
              <w:rPr>
                <w:sz w:val="24"/>
                <w:szCs w:val="24"/>
              </w:rPr>
            </w:pPr>
            <w:r w:rsidRPr="00A07A2E">
              <w:rPr>
                <w:sz w:val="24"/>
                <w:szCs w:val="24"/>
              </w:rPr>
              <w:t xml:space="preserve">Ед. измерения </w:t>
            </w:r>
          </w:p>
        </w:tc>
        <w:tc>
          <w:tcPr>
            <w:tcW w:w="679" w:type="dxa"/>
          </w:tcPr>
          <w:p w14:paraId="46EC2DBD" w14:textId="77777777" w:rsidR="00115C1F" w:rsidRPr="00A07A2E" w:rsidRDefault="00115C1F" w:rsidP="00115C1F">
            <w:pPr>
              <w:pStyle w:val="TableParagraph"/>
              <w:ind w:left="0"/>
              <w:jc w:val="center"/>
              <w:rPr>
                <w:sz w:val="24"/>
                <w:szCs w:val="24"/>
              </w:rPr>
            </w:pPr>
            <w:r w:rsidRPr="00A07A2E">
              <w:rPr>
                <w:sz w:val="24"/>
                <w:szCs w:val="24"/>
              </w:rPr>
              <w:t xml:space="preserve">Кол-во </w:t>
            </w:r>
          </w:p>
        </w:tc>
      </w:tr>
      <w:tr w:rsidR="00115C1F" w:rsidRPr="00A07A2E" w14:paraId="58688BA2" w14:textId="77777777" w:rsidTr="00CB4195">
        <w:tc>
          <w:tcPr>
            <w:tcW w:w="436" w:type="dxa"/>
          </w:tcPr>
          <w:p w14:paraId="33B00368" w14:textId="77777777" w:rsidR="00115C1F" w:rsidRPr="00A07A2E" w:rsidRDefault="00115C1F" w:rsidP="00115C1F">
            <w:pPr>
              <w:tabs>
                <w:tab w:val="left" w:pos="1750"/>
              </w:tabs>
              <w:rPr>
                <w:sz w:val="24"/>
                <w:szCs w:val="24"/>
              </w:rPr>
            </w:pPr>
          </w:p>
        </w:tc>
        <w:tc>
          <w:tcPr>
            <w:tcW w:w="2139" w:type="dxa"/>
          </w:tcPr>
          <w:p w14:paraId="027F8BDF" w14:textId="77777777" w:rsidR="00115C1F" w:rsidRPr="00A07A2E" w:rsidRDefault="00115C1F" w:rsidP="00370A28">
            <w:pPr>
              <w:pStyle w:val="TableParagraph"/>
              <w:ind w:left="0"/>
              <w:rPr>
                <w:sz w:val="24"/>
                <w:szCs w:val="24"/>
              </w:rPr>
            </w:pPr>
          </w:p>
        </w:tc>
        <w:tc>
          <w:tcPr>
            <w:tcW w:w="4841" w:type="dxa"/>
          </w:tcPr>
          <w:p w14:paraId="72258A61" w14:textId="77777777" w:rsidR="00115C1F" w:rsidRPr="00A07A2E" w:rsidRDefault="00115C1F" w:rsidP="00370A28">
            <w:pPr>
              <w:pStyle w:val="TableParagraph"/>
              <w:ind w:left="0"/>
              <w:rPr>
                <w:sz w:val="24"/>
                <w:szCs w:val="24"/>
              </w:rPr>
            </w:pPr>
          </w:p>
        </w:tc>
        <w:tc>
          <w:tcPr>
            <w:tcW w:w="1253" w:type="dxa"/>
          </w:tcPr>
          <w:p w14:paraId="253A9710" w14:textId="77777777" w:rsidR="00115C1F" w:rsidRPr="00A07A2E" w:rsidRDefault="00115C1F" w:rsidP="00370A28">
            <w:pPr>
              <w:pStyle w:val="TableParagraph"/>
              <w:tabs>
                <w:tab w:val="left" w:pos="972"/>
              </w:tabs>
              <w:ind w:left="0"/>
              <w:jc w:val="center"/>
              <w:rPr>
                <w:sz w:val="24"/>
                <w:szCs w:val="24"/>
              </w:rPr>
            </w:pPr>
          </w:p>
        </w:tc>
        <w:tc>
          <w:tcPr>
            <w:tcW w:w="679" w:type="dxa"/>
          </w:tcPr>
          <w:p w14:paraId="53C219E7" w14:textId="77777777" w:rsidR="00115C1F" w:rsidRPr="00A07A2E" w:rsidRDefault="00115C1F" w:rsidP="00370A28">
            <w:pPr>
              <w:pStyle w:val="TableParagraph"/>
              <w:ind w:left="0"/>
              <w:jc w:val="center"/>
              <w:rPr>
                <w:sz w:val="24"/>
                <w:szCs w:val="24"/>
              </w:rPr>
            </w:pPr>
          </w:p>
        </w:tc>
      </w:tr>
      <w:tr w:rsidR="00115C1F" w:rsidRPr="00A07A2E" w14:paraId="42F924E0" w14:textId="77777777" w:rsidTr="00CB4195">
        <w:tc>
          <w:tcPr>
            <w:tcW w:w="436" w:type="dxa"/>
          </w:tcPr>
          <w:p w14:paraId="3DC1A217" w14:textId="77777777" w:rsidR="00115C1F" w:rsidRPr="00A07A2E" w:rsidRDefault="00115C1F" w:rsidP="00115C1F">
            <w:pPr>
              <w:tabs>
                <w:tab w:val="left" w:pos="1750"/>
              </w:tabs>
              <w:rPr>
                <w:sz w:val="24"/>
                <w:szCs w:val="24"/>
              </w:rPr>
            </w:pPr>
          </w:p>
        </w:tc>
        <w:tc>
          <w:tcPr>
            <w:tcW w:w="2139" w:type="dxa"/>
          </w:tcPr>
          <w:p w14:paraId="487416D6" w14:textId="77777777" w:rsidR="00115C1F" w:rsidRPr="00A07A2E" w:rsidRDefault="00115C1F" w:rsidP="00370A28">
            <w:pPr>
              <w:pStyle w:val="TableParagraph"/>
              <w:ind w:left="0"/>
              <w:rPr>
                <w:sz w:val="24"/>
                <w:szCs w:val="24"/>
              </w:rPr>
            </w:pPr>
          </w:p>
        </w:tc>
        <w:tc>
          <w:tcPr>
            <w:tcW w:w="4841" w:type="dxa"/>
          </w:tcPr>
          <w:p w14:paraId="289CD859" w14:textId="77777777" w:rsidR="00115C1F" w:rsidRPr="00A07A2E" w:rsidRDefault="00115C1F" w:rsidP="00370A28">
            <w:pPr>
              <w:pStyle w:val="TableParagraph"/>
              <w:ind w:left="0"/>
              <w:rPr>
                <w:sz w:val="24"/>
                <w:szCs w:val="24"/>
              </w:rPr>
            </w:pPr>
          </w:p>
        </w:tc>
        <w:tc>
          <w:tcPr>
            <w:tcW w:w="1253" w:type="dxa"/>
          </w:tcPr>
          <w:p w14:paraId="2424A88C" w14:textId="77777777" w:rsidR="00115C1F" w:rsidRPr="00A07A2E" w:rsidRDefault="00115C1F" w:rsidP="00370A28">
            <w:pPr>
              <w:pStyle w:val="TableParagraph"/>
              <w:ind w:left="0"/>
              <w:jc w:val="center"/>
              <w:rPr>
                <w:sz w:val="24"/>
                <w:szCs w:val="24"/>
              </w:rPr>
            </w:pPr>
          </w:p>
        </w:tc>
        <w:tc>
          <w:tcPr>
            <w:tcW w:w="679" w:type="dxa"/>
          </w:tcPr>
          <w:p w14:paraId="2D62D103" w14:textId="77777777" w:rsidR="00115C1F" w:rsidRPr="00A07A2E" w:rsidRDefault="00115C1F" w:rsidP="00370A28">
            <w:pPr>
              <w:pStyle w:val="TableParagraph"/>
              <w:ind w:left="0"/>
              <w:jc w:val="center"/>
              <w:rPr>
                <w:sz w:val="24"/>
                <w:szCs w:val="24"/>
              </w:rPr>
            </w:pPr>
          </w:p>
        </w:tc>
      </w:tr>
      <w:tr w:rsidR="000B565A" w:rsidRPr="00A07A2E" w14:paraId="22B34446" w14:textId="77777777" w:rsidTr="000B565A">
        <w:tc>
          <w:tcPr>
            <w:tcW w:w="9348" w:type="dxa"/>
            <w:gridSpan w:val="5"/>
          </w:tcPr>
          <w:p w14:paraId="6B087579" w14:textId="77777777" w:rsidR="00CB4195" w:rsidRDefault="000B565A" w:rsidP="000B565A">
            <w:pPr>
              <w:pStyle w:val="TableParagraph"/>
              <w:ind w:left="0"/>
              <w:jc w:val="center"/>
              <w:rPr>
                <w:b/>
                <w:sz w:val="24"/>
                <w:szCs w:val="24"/>
              </w:rPr>
            </w:pPr>
            <w:r w:rsidRPr="00A07A2E">
              <w:rPr>
                <w:b/>
                <w:sz w:val="24"/>
                <w:szCs w:val="24"/>
              </w:rPr>
              <w:t xml:space="preserve">ОБЩАЯ ИНФРАСТРУКТУРА КОНКУРСНОЙ ПЛОЩАДКИ </w:t>
            </w:r>
          </w:p>
          <w:p w14:paraId="3E8F8377" w14:textId="77777777" w:rsidR="000B565A" w:rsidRPr="00A07A2E" w:rsidRDefault="000B565A" w:rsidP="000B565A">
            <w:pPr>
              <w:pStyle w:val="TableParagraph"/>
              <w:ind w:left="0"/>
              <w:jc w:val="center"/>
              <w:rPr>
                <w:sz w:val="24"/>
                <w:szCs w:val="24"/>
              </w:rPr>
            </w:pPr>
            <w:r w:rsidRPr="00A07A2E">
              <w:rPr>
                <w:b/>
                <w:sz w:val="24"/>
                <w:szCs w:val="24"/>
              </w:rPr>
              <w:t>(при необходимости)</w:t>
            </w:r>
          </w:p>
        </w:tc>
      </w:tr>
      <w:tr w:rsidR="00115C1F" w:rsidRPr="00A07A2E" w14:paraId="3A25EDA2" w14:textId="77777777" w:rsidTr="000B565A">
        <w:tc>
          <w:tcPr>
            <w:tcW w:w="9348" w:type="dxa"/>
            <w:gridSpan w:val="5"/>
          </w:tcPr>
          <w:p w14:paraId="524EF550" w14:textId="77777777" w:rsidR="00115C1F" w:rsidRPr="00A07A2E" w:rsidRDefault="00115C1F" w:rsidP="000B565A">
            <w:pPr>
              <w:pStyle w:val="TableParagraph"/>
              <w:ind w:left="0"/>
              <w:jc w:val="center"/>
              <w:rPr>
                <w:b/>
                <w:sz w:val="24"/>
                <w:szCs w:val="24"/>
              </w:rPr>
            </w:pPr>
            <w:r w:rsidRPr="00A07A2E">
              <w:rPr>
                <w:sz w:val="24"/>
                <w:szCs w:val="24"/>
              </w:rPr>
              <w:lastRenderedPageBreak/>
              <w:t>Дополнительное оборудование, средства индивидуальной защиты</w:t>
            </w:r>
          </w:p>
        </w:tc>
      </w:tr>
      <w:tr w:rsidR="00115C1F" w:rsidRPr="00A07A2E" w14:paraId="22024E88" w14:textId="77777777" w:rsidTr="00CB4195">
        <w:tc>
          <w:tcPr>
            <w:tcW w:w="436" w:type="dxa"/>
          </w:tcPr>
          <w:p w14:paraId="5C1A2515" w14:textId="77777777" w:rsidR="00115C1F" w:rsidRPr="00A07A2E" w:rsidRDefault="00115C1F" w:rsidP="00115C1F">
            <w:pPr>
              <w:pStyle w:val="TableParagraph"/>
              <w:ind w:left="0"/>
              <w:rPr>
                <w:sz w:val="24"/>
                <w:szCs w:val="24"/>
              </w:rPr>
            </w:pPr>
            <w:r w:rsidRPr="00A07A2E">
              <w:rPr>
                <w:sz w:val="24"/>
                <w:szCs w:val="24"/>
              </w:rPr>
              <w:t>№</w:t>
            </w:r>
          </w:p>
        </w:tc>
        <w:tc>
          <w:tcPr>
            <w:tcW w:w="2139" w:type="dxa"/>
          </w:tcPr>
          <w:p w14:paraId="720D9089" w14:textId="77777777" w:rsidR="00115C1F" w:rsidRPr="00A07A2E" w:rsidRDefault="00115C1F" w:rsidP="00115C1F">
            <w:pPr>
              <w:pStyle w:val="TableParagraph"/>
              <w:ind w:left="0"/>
              <w:jc w:val="center"/>
              <w:rPr>
                <w:sz w:val="24"/>
                <w:szCs w:val="24"/>
              </w:rPr>
            </w:pPr>
            <w:r w:rsidRPr="00A07A2E">
              <w:rPr>
                <w:sz w:val="24"/>
                <w:szCs w:val="24"/>
              </w:rPr>
              <w:t>Наименование</w:t>
            </w:r>
          </w:p>
        </w:tc>
        <w:tc>
          <w:tcPr>
            <w:tcW w:w="4841" w:type="dxa"/>
          </w:tcPr>
          <w:p w14:paraId="0D6EC5EB" w14:textId="77777777" w:rsidR="00115C1F" w:rsidRPr="00A07A2E" w:rsidRDefault="00115C1F" w:rsidP="00115C1F">
            <w:pPr>
              <w:pStyle w:val="TableParagraph"/>
              <w:ind w:left="0"/>
              <w:jc w:val="center"/>
              <w:rPr>
                <w:sz w:val="24"/>
                <w:szCs w:val="24"/>
              </w:rPr>
            </w:pPr>
            <w:r w:rsidRPr="00A07A2E">
              <w:rPr>
                <w:sz w:val="24"/>
                <w:szCs w:val="24"/>
              </w:rPr>
              <w:t>Технические характеристики дополнительного оборудования и средств индивидуальной защиты и ссылка на сайт производителя, поставщика</w:t>
            </w:r>
          </w:p>
        </w:tc>
        <w:tc>
          <w:tcPr>
            <w:tcW w:w="1253" w:type="dxa"/>
          </w:tcPr>
          <w:p w14:paraId="6DAB7C72" w14:textId="77777777" w:rsidR="00115C1F" w:rsidRPr="00A07A2E" w:rsidRDefault="00115C1F" w:rsidP="00115C1F">
            <w:pPr>
              <w:pStyle w:val="TableParagraph"/>
              <w:ind w:left="0"/>
              <w:jc w:val="center"/>
              <w:rPr>
                <w:sz w:val="24"/>
                <w:szCs w:val="24"/>
              </w:rPr>
            </w:pPr>
            <w:r w:rsidRPr="00A07A2E">
              <w:rPr>
                <w:sz w:val="24"/>
                <w:szCs w:val="24"/>
              </w:rPr>
              <w:t>Ед. измерения</w:t>
            </w:r>
          </w:p>
        </w:tc>
        <w:tc>
          <w:tcPr>
            <w:tcW w:w="679" w:type="dxa"/>
          </w:tcPr>
          <w:p w14:paraId="66D20478" w14:textId="77777777" w:rsidR="00115C1F" w:rsidRPr="00A07A2E" w:rsidRDefault="00115C1F" w:rsidP="00115C1F">
            <w:pPr>
              <w:pStyle w:val="TableParagraph"/>
              <w:ind w:left="0"/>
              <w:jc w:val="center"/>
              <w:rPr>
                <w:sz w:val="24"/>
                <w:szCs w:val="24"/>
              </w:rPr>
            </w:pPr>
            <w:r w:rsidRPr="00A07A2E">
              <w:rPr>
                <w:sz w:val="24"/>
                <w:szCs w:val="24"/>
              </w:rPr>
              <w:t>Кол-во</w:t>
            </w:r>
          </w:p>
        </w:tc>
      </w:tr>
      <w:tr w:rsidR="00115C1F" w:rsidRPr="00A07A2E" w14:paraId="47736348" w14:textId="77777777" w:rsidTr="00CB4195">
        <w:tc>
          <w:tcPr>
            <w:tcW w:w="436" w:type="dxa"/>
          </w:tcPr>
          <w:p w14:paraId="4D8B7034" w14:textId="77777777" w:rsidR="00115C1F" w:rsidRPr="00A07A2E" w:rsidRDefault="00115C1F" w:rsidP="00115C1F">
            <w:pPr>
              <w:pStyle w:val="a4"/>
              <w:numPr>
                <w:ilvl w:val="0"/>
                <w:numId w:val="30"/>
              </w:numPr>
              <w:tabs>
                <w:tab w:val="left" w:pos="1750"/>
              </w:tabs>
              <w:rPr>
                <w:sz w:val="24"/>
                <w:szCs w:val="24"/>
              </w:rPr>
            </w:pPr>
          </w:p>
        </w:tc>
        <w:tc>
          <w:tcPr>
            <w:tcW w:w="2139" w:type="dxa"/>
          </w:tcPr>
          <w:p w14:paraId="795C4897" w14:textId="77777777" w:rsidR="00115C1F" w:rsidRPr="00A07A2E" w:rsidRDefault="00115C1F" w:rsidP="00115C1F">
            <w:pPr>
              <w:pStyle w:val="TableParagraph"/>
              <w:ind w:left="0"/>
              <w:rPr>
                <w:sz w:val="24"/>
                <w:szCs w:val="24"/>
              </w:rPr>
            </w:pPr>
            <w:r w:rsidRPr="00A07A2E">
              <w:rPr>
                <w:sz w:val="24"/>
                <w:szCs w:val="24"/>
              </w:rPr>
              <w:t>Контейнер</w:t>
            </w:r>
          </w:p>
          <w:p w14:paraId="6459B08E" w14:textId="77777777" w:rsidR="00115C1F" w:rsidRPr="00A07A2E" w:rsidRDefault="00115C1F" w:rsidP="00115C1F">
            <w:pPr>
              <w:pStyle w:val="TableParagraph"/>
              <w:ind w:left="0"/>
              <w:rPr>
                <w:sz w:val="24"/>
                <w:szCs w:val="24"/>
              </w:rPr>
            </w:pPr>
            <w:r w:rsidRPr="00A07A2E">
              <w:rPr>
                <w:sz w:val="24"/>
                <w:szCs w:val="24"/>
              </w:rPr>
              <w:t>200х200х75</w:t>
            </w:r>
          </w:p>
        </w:tc>
        <w:tc>
          <w:tcPr>
            <w:tcW w:w="4841" w:type="dxa"/>
          </w:tcPr>
          <w:p w14:paraId="5FD72069" w14:textId="77777777" w:rsidR="00115C1F" w:rsidRPr="00A07A2E" w:rsidRDefault="00115C1F" w:rsidP="00115C1F">
            <w:pPr>
              <w:pStyle w:val="TableParagraph"/>
              <w:ind w:left="0"/>
              <w:rPr>
                <w:sz w:val="24"/>
                <w:szCs w:val="24"/>
              </w:rPr>
            </w:pPr>
            <w:r w:rsidRPr="00A07A2E">
              <w:rPr>
                <w:sz w:val="24"/>
                <w:szCs w:val="24"/>
              </w:rPr>
              <w:t>на усмотрение организатора</w:t>
            </w:r>
          </w:p>
        </w:tc>
        <w:tc>
          <w:tcPr>
            <w:tcW w:w="1253" w:type="dxa"/>
          </w:tcPr>
          <w:p w14:paraId="5B033A67" w14:textId="77777777" w:rsidR="00115C1F" w:rsidRPr="00A07A2E" w:rsidRDefault="00115C1F" w:rsidP="00115C1F">
            <w:pPr>
              <w:pStyle w:val="TableParagraph"/>
              <w:ind w:left="0"/>
              <w:jc w:val="center"/>
              <w:rPr>
                <w:sz w:val="24"/>
                <w:szCs w:val="24"/>
              </w:rPr>
            </w:pPr>
            <w:r w:rsidRPr="00A07A2E">
              <w:rPr>
                <w:sz w:val="24"/>
                <w:szCs w:val="24"/>
              </w:rPr>
              <w:t>шт.</w:t>
            </w:r>
          </w:p>
        </w:tc>
        <w:tc>
          <w:tcPr>
            <w:tcW w:w="679" w:type="dxa"/>
          </w:tcPr>
          <w:p w14:paraId="25E46E97" w14:textId="77777777" w:rsidR="00115C1F" w:rsidRPr="00A07A2E" w:rsidRDefault="00115C1F" w:rsidP="00115C1F">
            <w:pPr>
              <w:pStyle w:val="TableParagraph"/>
              <w:ind w:left="0"/>
              <w:jc w:val="center"/>
              <w:rPr>
                <w:sz w:val="24"/>
                <w:szCs w:val="24"/>
              </w:rPr>
            </w:pPr>
            <w:r w:rsidRPr="00A07A2E">
              <w:rPr>
                <w:sz w:val="24"/>
                <w:szCs w:val="24"/>
              </w:rPr>
              <w:t>4</w:t>
            </w:r>
          </w:p>
        </w:tc>
      </w:tr>
      <w:tr w:rsidR="00115C1F" w:rsidRPr="00A07A2E" w14:paraId="353970EC" w14:textId="77777777" w:rsidTr="00CB4195">
        <w:tc>
          <w:tcPr>
            <w:tcW w:w="436" w:type="dxa"/>
          </w:tcPr>
          <w:p w14:paraId="30B4A57D" w14:textId="77777777" w:rsidR="00115C1F" w:rsidRPr="00A07A2E" w:rsidRDefault="00115C1F" w:rsidP="00115C1F">
            <w:pPr>
              <w:pStyle w:val="a4"/>
              <w:numPr>
                <w:ilvl w:val="0"/>
                <w:numId w:val="30"/>
              </w:numPr>
              <w:tabs>
                <w:tab w:val="left" w:pos="1750"/>
              </w:tabs>
              <w:rPr>
                <w:sz w:val="24"/>
                <w:szCs w:val="24"/>
              </w:rPr>
            </w:pPr>
          </w:p>
        </w:tc>
        <w:tc>
          <w:tcPr>
            <w:tcW w:w="2139" w:type="dxa"/>
          </w:tcPr>
          <w:p w14:paraId="1D3D6835" w14:textId="77777777" w:rsidR="00115C1F" w:rsidRPr="00A07A2E" w:rsidRDefault="00115C1F" w:rsidP="00115C1F">
            <w:pPr>
              <w:pStyle w:val="TableParagraph"/>
              <w:ind w:left="0"/>
              <w:rPr>
                <w:sz w:val="24"/>
                <w:szCs w:val="24"/>
              </w:rPr>
            </w:pPr>
            <w:r w:rsidRPr="00A07A2E">
              <w:rPr>
                <w:sz w:val="24"/>
                <w:szCs w:val="24"/>
              </w:rPr>
              <w:t>Основание поля 1200х2400</w:t>
            </w:r>
          </w:p>
          <w:p w14:paraId="57D36AC8" w14:textId="77777777" w:rsidR="00115C1F" w:rsidRPr="00A07A2E" w:rsidRDefault="00115C1F" w:rsidP="00115C1F">
            <w:pPr>
              <w:pStyle w:val="TableParagraph"/>
              <w:ind w:left="0"/>
              <w:rPr>
                <w:sz w:val="24"/>
                <w:szCs w:val="24"/>
              </w:rPr>
            </w:pPr>
            <w:r w:rsidRPr="00A07A2E">
              <w:rPr>
                <w:sz w:val="24"/>
                <w:szCs w:val="24"/>
              </w:rPr>
              <w:t>(двойное)</w:t>
            </w:r>
          </w:p>
        </w:tc>
        <w:tc>
          <w:tcPr>
            <w:tcW w:w="4841" w:type="dxa"/>
          </w:tcPr>
          <w:p w14:paraId="64B456F7" w14:textId="77777777" w:rsidR="00115C1F" w:rsidRPr="00A07A2E" w:rsidRDefault="00D56E92" w:rsidP="00115C1F">
            <w:pPr>
              <w:pStyle w:val="TableParagraph"/>
              <w:ind w:left="0"/>
              <w:rPr>
                <w:sz w:val="24"/>
                <w:szCs w:val="24"/>
              </w:rPr>
            </w:pPr>
            <w:hyperlink r:id="rId13">
              <w:r w:rsidR="00115C1F" w:rsidRPr="00A07A2E">
                <w:rPr>
                  <w:sz w:val="24"/>
                  <w:szCs w:val="24"/>
                </w:rPr>
                <w:t>http://raor.ru/equipment/catalog/catalog_258.html</w:t>
              </w:r>
            </w:hyperlink>
          </w:p>
        </w:tc>
        <w:tc>
          <w:tcPr>
            <w:tcW w:w="1253" w:type="dxa"/>
          </w:tcPr>
          <w:p w14:paraId="7579398A" w14:textId="77777777" w:rsidR="00115C1F" w:rsidRPr="00A07A2E" w:rsidRDefault="00115C1F" w:rsidP="00115C1F">
            <w:pPr>
              <w:pStyle w:val="TableParagraph"/>
              <w:ind w:left="0"/>
              <w:jc w:val="center"/>
              <w:rPr>
                <w:sz w:val="24"/>
                <w:szCs w:val="24"/>
              </w:rPr>
            </w:pPr>
            <w:r w:rsidRPr="00A07A2E">
              <w:rPr>
                <w:sz w:val="24"/>
                <w:szCs w:val="24"/>
              </w:rPr>
              <w:t>шт.</w:t>
            </w:r>
          </w:p>
        </w:tc>
        <w:tc>
          <w:tcPr>
            <w:tcW w:w="679" w:type="dxa"/>
          </w:tcPr>
          <w:p w14:paraId="46A14DFB" w14:textId="77777777" w:rsidR="00115C1F" w:rsidRPr="00A07A2E" w:rsidRDefault="00115C1F" w:rsidP="00115C1F">
            <w:pPr>
              <w:pStyle w:val="TableParagraph"/>
              <w:ind w:left="0"/>
              <w:jc w:val="center"/>
              <w:rPr>
                <w:sz w:val="24"/>
                <w:szCs w:val="24"/>
              </w:rPr>
            </w:pPr>
            <w:r w:rsidRPr="00A07A2E">
              <w:rPr>
                <w:sz w:val="24"/>
                <w:szCs w:val="24"/>
              </w:rPr>
              <w:t>2</w:t>
            </w:r>
          </w:p>
        </w:tc>
      </w:tr>
      <w:tr w:rsidR="00115C1F" w:rsidRPr="00A07A2E" w14:paraId="4CD72AE3" w14:textId="77777777" w:rsidTr="00CB4195">
        <w:tc>
          <w:tcPr>
            <w:tcW w:w="436" w:type="dxa"/>
          </w:tcPr>
          <w:p w14:paraId="77ADE64C" w14:textId="77777777" w:rsidR="00115C1F" w:rsidRPr="00A07A2E" w:rsidRDefault="00115C1F" w:rsidP="00115C1F">
            <w:pPr>
              <w:pStyle w:val="a4"/>
              <w:numPr>
                <w:ilvl w:val="0"/>
                <w:numId w:val="30"/>
              </w:numPr>
              <w:tabs>
                <w:tab w:val="left" w:pos="1750"/>
              </w:tabs>
              <w:rPr>
                <w:sz w:val="24"/>
                <w:szCs w:val="24"/>
              </w:rPr>
            </w:pPr>
          </w:p>
        </w:tc>
        <w:tc>
          <w:tcPr>
            <w:tcW w:w="2139" w:type="dxa"/>
          </w:tcPr>
          <w:p w14:paraId="6568E645" w14:textId="77777777" w:rsidR="00115C1F" w:rsidRPr="00A07A2E" w:rsidRDefault="00115C1F" w:rsidP="00115C1F">
            <w:pPr>
              <w:pStyle w:val="TableParagraph"/>
              <w:ind w:left="0"/>
              <w:rPr>
                <w:sz w:val="24"/>
                <w:szCs w:val="24"/>
              </w:rPr>
            </w:pPr>
            <w:r w:rsidRPr="00A07A2E">
              <w:rPr>
                <w:sz w:val="24"/>
                <w:szCs w:val="24"/>
              </w:rPr>
              <w:t>Мусорная корзина</w:t>
            </w:r>
          </w:p>
        </w:tc>
        <w:tc>
          <w:tcPr>
            <w:tcW w:w="4841" w:type="dxa"/>
          </w:tcPr>
          <w:p w14:paraId="0456DE3B" w14:textId="77777777" w:rsidR="00115C1F" w:rsidRPr="00A07A2E" w:rsidRDefault="00115C1F" w:rsidP="00115C1F">
            <w:pPr>
              <w:pStyle w:val="TableParagraph"/>
              <w:ind w:left="0"/>
              <w:rPr>
                <w:sz w:val="24"/>
                <w:szCs w:val="24"/>
              </w:rPr>
            </w:pPr>
            <w:r w:rsidRPr="00A07A2E">
              <w:rPr>
                <w:sz w:val="24"/>
                <w:szCs w:val="24"/>
              </w:rPr>
              <w:t>на усмотрение организатора</w:t>
            </w:r>
          </w:p>
        </w:tc>
        <w:tc>
          <w:tcPr>
            <w:tcW w:w="1253" w:type="dxa"/>
          </w:tcPr>
          <w:p w14:paraId="139825E6" w14:textId="77777777" w:rsidR="00115C1F" w:rsidRPr="00A07A2E" w:rsidRDefault="00115C1F" w:rsidP="00115C1F">
            <w:pPr>
              <w:pStyle w:val="TableParagraph"/>
              <w:ind w:left="0"/>
              <w:jc w:val="center"/>
              <w:rPr>
                <w:sz w:val="24"/>
                <w:szCs w:val="24"/>
              </w:rPr>
            </w:pPr>
            <w:r w:rsidRPr="00A07A2E">
              <w:rPr>
                <w:sz w:val="24"/>
                <w:szCs w:val="24"/>
              </w:rPr>
              <w:t>шт.</w:t>
            </w:r>
          </w:p>
        </w:tc>
        <w:tc>
          <w:tcPr>
            <w:tcW w:w="679" w:type="dxa"/>
          </w:tcPr>
          <w:p w14:paraId="4EF29F54" w14:textId="77777777" w:rsidR="00115C1F" w:rsidRPr="00A07A2E" w:rsidRDefault="00115C1F" w:rsidP="00115C1F">
            <w:pPr>
              <w:pStyle w:val="TableParagraph"/>
              <w:ind w:left="0"/>
              <w:jc w:val="center"/>
              <w:rPr>
                <w:sz w:val="24"/>
                <w:szCs w:val="24"/>
              </w:rPr>
            </w:pPr>
            <w:r w:rsidRPr="00A07A2E">
              <w:rPr>
                <w:sz w:val="24"/>
                <w:szCs w:val="24"/>
              </w:rPr>
              <w:t>1</w:t>
            </w:r>
          </w:p>
        </w:tc>
      </w:tr>
      <w:tr w:rsidR="00115C1F" w:rsidRPr="00A07A2E" w14:paraId="325174C4" w14:textId="77777777" w:rsidTr="00CB4195">
        <w:tc>
          <w:tcPr>
            <w:tcW w:w="436" w:type="dxa"/>
          </w:tcPr>
          <w:p w14:paraId="75952A57" w14:textId="77777777" w:rsidR="00115C1F" w:rsidRPr="00A07A2E" w:rsidRDefault="00115C1F" w:rsidP="00115C1F">
            <w:pPr>
              <w:pStyle w:val="a4"/>
              <w:numPr>
                <w:ilvl w:val="0"/>
                <w:numId w:val="30"/>
              </w:numPr>
              <w:tabs>
                <w:tab w:val="left" w:pos="1750"/>
              </w:tabs>
              <w:rPr>
                <w:sz w:val="24"/>
                <w:szCs w:val="24"/>
              </w:rPr>
            </w:pPr>
          </w:p>
        </w:tc>
        <w:tc>
          <w:tcPr>
            <w:tcW w:w="2139" w:type="dxa"/>
          </w:tcPr>
          <w:p w14:paraId="768650AD" w14:textId="77777777" w:rsidR="00115C1F" w:rsidRPr="00A07A2E" w:rsidRDefault="00115C1F" w:rsidP="00115C1F">
            <w:pPr>
              <w:pStyle w:val="TableParagraph"/>
              <w:ind w:left="0"/>
              <w:rPr>
                <w:sz w:val="24"/>
                <w:szCs w:val="24"/>
              </w:rPr>
            </w:pPr>
            <w:r w:rsidRPr="00A07A2E">
              <w:rPr>
                <w:sz w:val="24"/>
                <w:szCs w:val="24"/>
              </w:rPr>
              <w:t>Кулер для воды +</w:t>
            </w:r>
          </w:p>
          <w:p w14:paraId="19D1ED78" w14:textId="77777777" w:rsidR="00115C1F" w:rsidRPr="00A07A2E" w:rsidRDefault="00115C1F" w:rsidP="00115C1F">
            <w:pPr>
              <w:pStyle w:val="TableParagraph"/>
              <w:ind w:left="0"/>
              <w:rPr>
                <w:sz w:val="24"/>
                <w:szCs w:val="24"/>
              </w:rPr>
            </w:pPr>
            <w:r w:rsidRPr="00A07A2E">
              <w:rPr>
                <w:sz w:val="24"/>
                <w:szCs w:val="24"/>
              </w:rPr>
              <w:t>стаканы одноразовые</w:t>
            </w:r>
          </w:p>
        </w:tc>
        <w:tc>
          <w:tcPr>
            <w:tcW w:w="4841" w:type="dxa"/>
          </w:tcPr>
          <w:p w14:paraId="258FC85F" w14:textId="77777777" w:rsidR="00115C1F" w:rsidRPr="00A07A2E" w:rsidRDefault="00115C1F" w:rsidP="00115C1F">
            <w:pPr>
              <w:pStyle w:val="TableParagraph"/>
              <w:ind w:left="0"/>
              <w:rPr>
                <w:sz w:val="24"/>
                <w:szCs w:val="24"/>
              </w:rPr>
            </w:pPr>
            <w:r w:rsidRPr="00A07A2E">
              <w:rPr>
                <w:sz w:val="24"/>
                <w:szCs w:val="24"/>
              </w:rPr>
              <w:t>на усмотрение организатора</w:t>
            </w:r>
          </w:p>
        </w:tc>
        <w:tc>
          <w:tcPr>
            <w:tcW w:w="1253" w:type="dxa"/>
          </w:tcPr>
          <w:p w14:paraId="1806ABB2" w14:textId="77777777" w:rsidR="00115C1F" w:rsidRPr="00A07A2E" w:rsidRDefault="00115C1F" w:rsidP="00115C1F">
            <w:pPr>
              <w:pStyle w:val="TableParagraph"/>
              <w:ind w:left="0"/>
              <w:jc w:val="center"/>
              <w:rPr>
                <w:sz w:val="24"/>
                <w:szCs w:val="24"/>
              </w:rPr>
            </w:pPr>
            <w:r w:rsidRPr="00A07A2E">
              <w:rPr>
                <w:sz w:val="24"/>
                <w:szCs w:val="24"/>
              </w:rPr>
              <w:t>шт.</w:t>
            </w:r>
          </w:p>
        </w:tc>
        <w:tc>
          <w:tcPr>
            <w:tcW w:w="679" w:type="dxa"/>
          </w:tcPr>
          <w:p w14:paraId="52F59492" w14:textId="77777777" w:rsidR="00115C1F" w:rsidRPr="00A07A2E" w:rsidRDefault="00115C1F" w:rsidP="00115C1F">
            <w:pPr>
              <w:pStyle w:val="TableParagraph"/>
              <w:ind w:left="0"/>
              <w:jc w:val="center"/>
              <w:rPr>
                <w:sz w:val="24"/>
                <w:szCs w:val="24"/>
              </w:rPr>
            </w:pPr>
            <w:r w:rsidRPr="00A07A2E">
              <w:rPr>
                <w:sz w:val="24"/>
                <w:szCs w:val="24"/>
              </w:rPr>
              <w:t>1</w:t>
            </w:r>
          </w:p>
        </w:tc>
      </w:tr>
      <w:tr w:rsidR="00115C1F" w:rsidRPr="00A07A2E" w14:paraId="124482FC" w14:textId="77777777" w:rsidTr="00CB4195">
        <w:tc>
          <w:tcPr>
            <w:tcW w:w="436" w:type="dxa"/>
          </w:tcPr>
          <w:p w14:paraId="79F940DE" w14:textId="77777777" w:rsidR="00115C1F" w:rsidRPr="00A07A2E" w:rsidRDefault="00115C1F" w:rsidP="00115C1F">
            <w:pPr>
              <w:pStyle w:val="a4"/>
              <w:numPr>
                <w:ilvl w:val="0"/>
                <w:numId w:val="30"/>
              </w:numPr>
              <w:tabs>
                <w:tab w:val="left" w:pos="1750"/>
              </w:tabs>
              <w:rPr>
                <w:sz w:val="24"/>
                <w:szCs w:val="24"/>
              </w:rPr>
            </w:pPr>
          </w:p>
        </w:tc>
        <w:tc>
          <w:tcPr>
            <w:tcW w:w="2139" w:type="dxa"/>
          </w:tcPr>
          <w:p w14:paraId="6A3A714B" w14:textId="77777777" w:rsidR="00115C1F" w:rsidRPr="00A07A2E" w:rsidRDefault="00115C1F" w:rsidP="00115C1F">
            <w:pPr>
              <w:pStyle w:val="TableParagraph"/>
              <w:ind w:left="0"/>
              <w:rPr>
                <w:sz w:val="24"/>
                <w:szCs w:val="24"/>
              </w:rPr>
            </w:pPr>
            <w:r w:rsidRPr="00A07A2E">
              <w:rPr>
                <w:sz w:val="24"/>
                <w:szCs w:val="24"/>
              </w:rPr>
              <w:t>Звукоусиливающая аппаратура +</w:t>
            </w:r>
          </w:p>
          <w:p w14:paraId="5F1932C5" w14:textId="77777777" w:rsidR="00115C1F" w:rsidRPr="00A07A2E" w:rsidRDefault="00115C1F" w:rsidP="00115C1F">
            <w:pPr>
              <w:pStyle w:val="TableParagraph"/>
              <w:ind w:left="0"/>
              <w:rPr>
                <w:sz w:val="24"/>
                <w:szCs w:val="24"/>
              </w:rPr>
            </w:pPr>
            <w:r w:rsidRPr="00A07A2E">
              <w:rPr>
                <w:sz w:val="24"/>
                <w:szCs w:val="24"/>
              </w:rPr>
              <w:t>микрофон</w:t>
            </w:r>
          </w:p>
        </w:tc>
        <w:tc>
          <w:tcPr>
            <w:tcW w:w="4841" w:type="dxa"/>
          </w:tcPr>
          <w:p w14:paraId="64BD9850" w14:textId="77777777" w:rsidR="00115C1F" w:rsidRPr="00A07A2E" w:rsidRDefault="00115C1F" w:rsidP="00115C1F">
            <w:pPr>
              <w:pStyle w:val="TableParagraph"/>
              <w:ind w:left="0"/>
              <w:rPr>
                <w:sz w:val="24"/>
                <w:szCs w:val="24"/>
              </w:rPr>
            </w:pPr>
            <w:r w:rsidRPr="00A07A2E">
              <w:rPr>
                <w:sz w:val="24"/>
                <w:szCs w:val="24"/>
              </w:rPr>
              <w:t>на усмотрение организатора</w:t>
            </w:r>
          </w:p>
        </w:tc>
        <w:tc>
          <w:tcPr>
            <w:tcW w:w="1253" w:type="dxa"/>
          </w:tcPr>
          <w:p w14:paraId="588932B7" w14:textId="77777777" w:rsidR="00115C1F" w:rsidRPr="00A07A2E" w:rsidRDefault="00115C1F" w:rsidP="00115C1F">
            <w:pPr>
              <w:pStyle w:val="TableParagraph"/>
              <w:ind w:left="0"/>
              <w:jc w:val="center"/>
              <w:rPr>
                <w:sz w:val="24"/>
                <w:szCs w:val="24"/>
              </w:rPr>
            </w:pPr>
            <w:r w:rsidRPr="00A07A2E">
              <w:rPr>
                <w:sz w:val="24"/>
                <w:szCs w:val="24"/>
              </w:rPr>
              <w:t>шт.</w:t>
            </w:r>
          </w:p>
        </w:tc>
        <w:tc>
          <w:tcPr>
            <w:tcW w:w="679" w:type="dxa"/>
          </w:tcPr>
          <w:p w14:paraId="226B87C6" w14:textId="77777777" w:rsidR="00115C1F" w:rsidRPr="00A07A2E" w:rsidRDefault="00115C1F" w:rsidP="00115C1F">
            <w:pPr>
              <w:pStyle w:val="TableParagraph"/>
              <w:ind w:left="0"/>
              <w:jc w:val="center"/>
              <w:rPr>
                <w:sz w:val="24"/>
                <w:szCs w:val="24"/>
              </w:rPr>
            </w:pPr>
            <w:r w:rsidRPr="00A07A2E">
              <w:rPr>
                <w:sz w:val="24"/>
                <w:szCs w:val="24"/>
              </w:rPr>
              <w:t>1</w:t>
            </w:r>
          </w:p>
        </w:tc>
      </w:tr>
      <w:tr w:rsidR="00115C1F" w:rsidRPr="00A07A2E" w14:paraId="6CBEF89B" w14:textId="77777777" w:rsidTr="00CB4195">
        <w:tc>
          <w:tcPr>
            <w:tcW w:w="436" w:type="dxa"/>
          </w:tcPr>
          <w:p w14:paraId="6961BF08" w14:textId="77777777" w:rsidR="00115C1F" w:rsidRPr="00A07A2E" w:rsidRDefault="00115C1F" w:rsidP="00115C1F">
            <w:pPr>
              <w:pStyle w:val="a4"/>
              <w:numPr>
                <w:ilvl w:val="0"/>
                <w:numId w:val="30"/>
              </w:numPr>
              <w:tabs>
                <w:tab w:val="left" w:pos="1750"/>
              </w:tabs>
              <w:rPr>
                <w:sz w:val="24"/>
                <w:szCs w:val="24"/>
              </w:rPr>
            </w:pPr>
          </w:p>
        </w:tc>
        <w:tc>
          <w:tcPr>
            <w:tcW w:w="2139" w:type="dxa"/>
          </w:tcPr>
          <w:p w14:paraId="65EA8CAA" w14:textId="77777777" w:rsidR="00115C1F" w:rsidRPr="00A07A2E" w:rsidRDefault="00115C1F" w:rsidP="00115C1F">
            <w:pPr>
              <w:pStyle w:val="TableParagraph"/>
              <w:ind w:left="0"/>
              <w:rPr>
                <w:sz w:val="24"/>
                <w:szCs w:val="24"/>
              </w:rPr>
            </w:pPr>
            <w:r w:rsidRPr="00A07A2E">
              <w:rPr>
                <w:sz w:val="24"/>
                <w:szCs w:val="24"/>
              </w:rPr>
              <w:t>Плазменный экран для трансляции результатов (+шнур для его</w:t>
            </w:r>
          </w:p>
          <w:p w14:paraId="72235223" w14:textId="77777777" w:rsidR="00115C1F" w:rsidRPr="00A07A2E" w:rsidRDefault="00115C1F" w:rsidP="00115C1F">
            <w:pPr>
              <w:pStyle w:val="TableParagraph"/>
              <w:ind w:left="0"/>
              <w:rPr>
                <w:sz w:val="24"/>
                <w:szCs w:val="24"/>
              </w:rPr>
            </w:pPr>
            <w:r w:rsidRPr="00A07A2E">
              <w:rPr>
                <w:sz w:val="24"/>
                <w:szCs w:val="24"/>
              </w:rPr>
              <w:t>подсоединений к ноутбуку)</w:t>
            </w:r>
          </w:p>
        </w:tc>
        <w:tc>
          <w:tcPr>
            <w:tcW w:w="4841" w:type="dxa"/>
          </w:tcPr>
          <w:p w14:paraId="5012F6A2" w14:textId="77777777" w:rsidR="00115C1F" w:rsidRPr="00A07A2E" w:rsidRDefault="00115C1F" w:rsidP="00115C1F">
            <w:pPr>
              <w:pStyle w:val="TableParagraph"/>
              <w:ind w:left="0"/>
              <w:rPr>
                <w:sz w:val="24"/>
                <w:szCs w:val="24"/>
              </w:rPr>
            </w:pPr>
            <w:r w:rsidRPr="00A07A2E">
              <w:rPr>
                <w:sz w:val="24"/>
                <w:szCs w:val="24"/>
              </w:rPr>
              <w:t>на усмотрение организатора</w:t>
            </w:r>
          </w:p>
        </w:tc>
        <w:tc>
          <w:tcPr>
            <w:tcW w:w="1253" w:type="dxa"/>
          </w:tcPr>
          <w:p w14:paraId="028C90AD" w14:textId="77777777" w:rsidR="00115C1F" w:rsidRPr="00A07A2E" w:rsidRDefault="00115C1F" w:rsidP="00115C1F">
            <w:pPr>
              <w:pStyle w:val="TableParagraph"/>
              <w:ind w:left="0"/>
              <w:jc w:val="center"/>
              <w:rPr>
                <w:sz w:val="24"/>
                <w:szCs w:val="24"/>
              </w:rPr>
            </w:pPr>
            <w:r w:rsidRPr="00A07A2E">
              <w:rPr>
                <w:sz w:val="24"/>
                <w:szCs w:val="24"/>
              </w:rPr>
              <w:t>шт.</w:t>
            </w:r>
          </w:p>
        </w:tc>
        <w:tc>
          <w:tcPr>
            <w:tcW w:w="679" w:type="dxa"/>
          </w:tcPr>
          <w:p w14:paraId="6596FEEF" w14:textId="77777777" w:rsidR="00115C1F" w:rsidRPr="00A07A2E" w:rsidRDefault="00115C1F" w:rsidP="00115C1F">
            <w:pPr>
              <w:pStyle w:val="TableParagraph"/>
              <w:ind w:left="0"/>
              <w:jc w:val="center"/>
              <w:rPr>
                <w:sz w:val="24"/>
                <w:szCs w:val="24"/>
              </w:rPr>
            </w:pPr>
            <w:r w:rsidRPr="00A07A2E">
              <w:rPr>
                <w:sz w:val="24"/>
                <w:szCs w:val="24"/>
              </w:rPr>
              <w:t>1</w:t>
            </w:r>
          </w:p>
        </w:tc>
      </w:tr>
      <w:tr w:rsidR="00115C1F" w:rsidRPr="00A07A2E" w14:paraId="3E4584E5" w14:textId="77777777" w:rsidTr="00CB4195">
        <w:tc>
          <w:tcPr>
            <w:tcW w:w="436" w:type="dxa"/>
          </w:tcPr>
          <w:p w14:paraId="755444B9" w14:textId="77777777" w:rsidR="00115C1F" w:rsidRPr="00A07A2E" w:rsidRDefault="00115C1F" w:rsidP="00115C1F">
            <w:pPr>
              <w:pStyle w:val="a4"/>
              <w:numPr>
                <w:ilvl w:val="0"/>
                <w:numId w:val="30"/>
              </w:numPr>
              <w:tabs>
                <w:tab w:val="left" w:pos="1750"/>
              </w:tabs>
              <w:rPr>
                <w:sz w:val="24"/>
                <w:szCs w:val="24"/>
              </w:rPr>
            </w:pPr>
          </w:p>
        </w:tc>
        <w:tc>
          <w:tcPr>
            <w:tcW w:w="2139" w:type="dxa"/>
          </w:tcPr>
          <w:p w14:paraId="3CDD5522" w14:textId="77777777" w:rsidR="00115C1F" w:rsidRPr="00A07A2E" w:rsidRDefault="00115C1F" w:rsidP="00115C1F">
            <w:pPr>
              <w:pStyle w:val="TableParagraph"/>
              <w:ind w:left="0"/>
              <w:rPr>
                <w:sz w:val="24"/>
                <w:szCs w:val="24"/>
              </w:rPr>
            </w:pPr>
            <w:r w:rsidRPr="00A07A2E">
              <w:rPr>
                <w:sz w:val="24"/>
                <w:szCs w:val="24"/>
              </w:rPr>
              <w:t>Ноутбук: ОС Windows 7 (и выше), полные права администратора, пакет MS Office</w:t>
            </w:r>
          </w:p>
          <w:p w14:paraId="1217D0CC" w14:textId="77777777" w:rsidR="00115C1F" w:rsidRPr="00A07A2E" w:rsidRDefault="00115C1F" w:rsidP="00115C1F">
            <w:pPr>
              <w:pStyle w:val="TableParagraph"/>
              <w:ind w:left="0"/>
              <w:rPr>
                <w:sz w:val="24"/>
                <w:szCs w:val="24"/>
              </w:rPr>
            </w:pPr>
            <w:r w:rsidRPr="00A07A2E">
              <w:rPr>
                <w:sz w:val="24"/>
                <w:szCs w:val="24"/>
              </w:rPr>
              <w:t>2007 (и выше)</w:t>
            </w:r>
          </w:p>
        </w:tc>
        <w:tc>
          <w:tcPr>
            <w:tcW w:w="4841" w:type="dxa"/>
          </w:tcPr>
          <w:p w14:paraId="36B1D49D" w14:textId="77777777" w:rsidR="00115C1F" w:rsidRPr="00A07A2E" w:rsidRDefault="00115C1F" w:rsidP="00115C1F">
            <w:pPr>
              <w:pStyle w:val="TableParagraph"/>
              <w:ind w:left="0"/>
              <w:rPr>
                <w:sz w:val="24"/>
                <w:szCs w:val="24"/>
              </w:rPr>
            </w:pPr>
            <w:r w:rsidRPr="00A07A2E">
              <w:rPr>
                <w:sz w:val="24"/>
                <w:szCs w:val="24"/>
              </w:rPr>
              <w:t>на усмотрение организатора</w:t>
            </w:r>
          </w:p>
        </w:tc>
        <w:tc>
          <w:tcPr>
            <w:tcW w:w="1253" w:type="dxa"/>
          </w:tcPr>
          <w:p w14:paraId="5F364ED8" w14:textId="77777777" w:rsidR="00115C1F" w:rsidRPr="00A07A2E" w:rsidRDefault="00115C1F" w:rsidP="00115C1F">
            <w:pPr>
              <w:pStyle w:val="TableParagraph"/>
              <w:ind w:left="0"/>
              <w:jc w:val="center"/>
              <w:rPr>
                <w:sz w:val="24"/>
                <w:szCs w:val="24"/>
              </w:rPr>
            </w:pPr>
            <w:r w:rsidRPr="00A07A2E">
              <w:rPr>
                <w:sz w:val="24"/>
                <w:szCs w:val="24"/>
              </w:rPr>
              <w:t>шт.</w:t>
            </w:r>
          </w:p>
        </w:tc>
        <w:tc>
          <w:tcPr>
            <w:tcW w:w="679" w:type="dxa"/>
          </w:tcPr>
          <w:p w14:paraId="417B9D12" w14:textId="77777777" w:rsidR="00115C1F" w:rsidRPr="00A07A2E" w:rsidRDefault="00115C1F" w:rsidP="00115C1F">
            <w:pPr>
              <w:pStyle w:val="TableParagraph"/>
              <w:ind w:left="0"/>
              <w:jc w:val="center"/>
              <w:rPr>
                <w:sz w:val="24"/>
                <w:szCs w:val="24"/>
              </w:rPr>
            </w:pPr>
            <w:r w:rsidRPr="00A07A2E">
              <w:rPr>
                <w:sz w:val="24"/>
                <w:szCs w:val="24"/>
              </w:rPr>
              <w:t>1</w:t>
            </w:r>
          </w:p>
        </w:tc>
      </w:tr>
      <w:tr w:rsidR="00115C1F" w:rsidRPr="00A07A2E" w14:paraId="6B8D4CBC" w14:textId="77777777" w:rsidTr="00CB4195">
        <w:tc>
          <w:tcPr>
            <w:tcW w:w="436" w:type="dxa"/>
          </w:tcPr>
          <w:p w14:paraId="0C08185E" w14:textId="77777777" w:rsidR="00115C1F" w:rsidRPr="00A07A2E" w:rsidRDefault="00115C1F" w:rsidP="00115C1F">
            <w:pPr>
              <w:pStyle w:val="a4"/>
              <w:numPr>
                <w:ilvl w:val="0"/>
                <w:numId w:val="30"/>
              </w:numPr>
              <w:tabs>
                <w:tab w:val="left" w:pos="1750"/>
              </w:tabs>
              <w:rPr>
                <w:sz w:val="24"/>
                <w:szCs w:val="24"/>
              </w:rPr>
            </w:pPr>
          </w:p>
        </w:tc>
        <w:tc>
          <w:tcPr>
            <w:tcW w:w="2139" w:type="dxa"/>
          </w:tcPr>
          <w:p w14:paraId="2D9B7317" w14:textId="77777777" w:rsidR="00115C1F" w:rsidRPr="00A07A2E" w:rsidRDefault="00115C1F" w:rsidP="00115C1F">
            <w:pPr>
              <w:pStyle w:val="TableParagraph"/>
              <w:ind w:left="0"/>
              <w:rPr>
                <w:sz w:val="24"/>
                <w:szCs w:val="24"/>
              </w:rPr>
            </w:pPr>
            <w:r w:rsidRPr="00A07A2E">
              <w:rPr>
                <w:sz w:val="24"/>
                <w:szCs w:val="24"/>
              </w:rPr>
              <w:t>Стол</w:t>
            </w:r>
          </w:p>
        </w:tc>
        <w:tc>
          <w:tcPr>
            <w:tcW w:w="4841" w:type="dxa"/>
          </w:tcPr>
          <w:p w14:paraId="3F9B01E3" w14:textId="77777777" w:rsidR="00115C1F" w:rsidRPr="00A07A2E" w:rsidRDefault="00115C1F" w:rsidP="00115C1F">
            <w:pPr>
              <w:pStyle w:val="TableParagraph"/>
              <w:ind w:left="0"/>
              <w:rPr>
                <w:sz w:val="24"/>
                <w:szCs w:val="24"/>
              </w:rPr>
            </w:pPr>
            <w:r w:rsidRPr="00A07A2E">
              <w:rPr>
                <w:sz w:val="24"/>
                <w:szCs w:val="24"/>
              </w:rPr>
              <w:t>1200*600 мм</w:t>
            </w:r>
          </w:p>
        </w:tc>
        <w:tc>
          <w:tcPr>
            <w:tcW w:w="1253" w:type="dxa"/>
          </w:tcPr>
          <w:p w14:paraId="38A434B6" w14:textId="77777777" w:rsidR="00115C1F" w:rsidRPr="00A07A2E" w:rsidRDefault="00115C1F" w:rsidP="00115C1F">
            <w:pPr>
              <w:pStyle w:val="TableParagraph"/>
              <w:ind w:left="0"/>
              <w:jc w:val="center"/>
              <w:rPr>
                <w:sz w:val="24"/>
                <w:szCs w:val="24"/>
              </w:rPr>
            </w:pPr>
            <w:r w:rsidRPr="00A07A2E">
              <w:rPr>
                <w:sz w:val="24"/>
                <w:szCs w:val="24"/>
              </w:rPr>
              <w:t>шт.</w:t>
            </w:r>
          </w:p>
        </w:tc>
        <w:tc>
          <w:tcPr>
            <w:tcW w:w="679" w:type="dxa"/>
          </w:tcPr>
          <w:p w14:paraId="0E86FC64" w14:textId="77777777" w:rsidR="00115C1F" w:rsidRPr="00A07A2E" w:rsidRDefault="00115C1F" w:rsidP="00115C1F">
            <w:pPr>
              <w:pStyle w:val="TableParagraph"/>
              <w:ind w:left="0"/>
              <w:jc w:val="center"/>
              <w:rPr>
                <w:sz w:val="24"/>
                <w:szCs w:val="24"/>
              </w:rPr>
            </w:pPr>
            <w:r w:rsidRPr="00A07A2E">
              <w:rPr>
                <w:sz w:val="24"/>
                <w:szCs w:val="24"/>
              </w:rPr>
              <w:t>1</w:t>
            </w:r>
          </w:p>
        </w:tc>
      </w:tr>
      <w:tr w:rsidR="00115C1F" w:rsidRPr="00A07A2E" w14:paraId="6AD14FEC" w14:textId="77777777" w:rsidTr="00CB4195">
        <w:tc>
          <w:tcPr>
            <w:tcW w:w="436" w:type="dxa"/>
          </w:tcPr>
          <w:p w14:paraId="26C5C248" w14:textId="77777777" w:rsidR="00115C1F" w:rsidRPr="00A07A2E" w:rsidRDefault="00115C1F" w:rsidP="00115C1F">
            <w:pPr>
              <w:pStyle w:val="a4"/>
              <w:numPr>
                <w:ilvl w:val="0"/>
                <w:numId w:val="30"/>
              </w:numPr>
              <w:tabs>
                <w:tab w:val="left" w:pos="1750"/>
              </w:tabs>
              <w:rPr>
                <w:sz w:val="24"/>
                <w:szCs w:val="24"/>
              </w:rPr>
            </w:pPr>
          </w:p>
        </w:tc>
        <w:tc>
          <w:tcPr>
            <w:tcW w:w="2139" w:type="dxa"/>
          </w:tcPr>
          <w:p w14:paraId="0BBB12E9" w14:textId="77777777" w:rsidR="00115C1F" w:rsidRPr="00A07A2E" w:rsidRDefault="00115C1F" w:rsidP="00115C1F">
            <w:pPr>
              <w:pStyle w:val="TableParagraph"/>
              <w:ind w:left="0"/>
              <w:rPr>
                <w:sz w:val="24"/>
                <w:szCs w:val="24"/>
              </w:rPr>
            </w:pPr>
            <w:r w:rsidRPr="00A07A2E">
              <w:rPr>
                <w:sz w:val="24"/>
                <w:szCs w:val="24"/>
              </w:rPr>
              <w:t>Баннер с</w:t>
            </w:r>
          </w:p>
          <w:p w14:paraId="22D12473" w14:textId="77777777" w:rsidR="00115C1F" w:rsidRPr="00A07A2E" w:rsidRDefault="00115C1F" w:rsidP="00115C1F">
            <w:pPr>
              <w:pStyle w:val="TableParagraph"/>
              <w:ind w:left="0"/>
              <w:rPr>
                <w:sz w:val="24"/>
                <w:szCs w:val="24"/>
              </w:rPr>
            </w:pPr>
            <w:r w:rsidRPr="00A07A2E">
              <w:rPr>
                <w:sz w:val="24"/>
                <w:szCs w:val="24"/>
              </w:rPr>
              <w:t>распечатанным полем</w:t>
            </w:r>
          </w:p>
        </w:tc>
        <w:tc>
          <w:tcPr>
            <w:tcW w:w="4841" w:type="dxa"/>
          </w:tcPr>
          <w:p w14:paraId="4C702545" w14:textId="77777777" w:rsidR="00115C1F" w:rsidRPr="00A07A2E" w:rsidRDefault="00115C1F" w:rsidP="00115C1F">
            <w:pPr>
              <w:pStyle w:val="TableParagraph"/>
              <w:ind w:left="0"/>
              <w:rPr>
                <w:sz w:val="24"/>
                <w:szCs w:val="24"/>
              </w:rPr>
            </w:pPr>
          </w:p>
        </w:tc>
        <w:tc>
          <w:tcPr>
            <w:tcW w:w="1253" w:type="dxa"/>
          </w:tcPr>
          <w:p w14:paraId="0552AB93" w14:textId="77777777" w:rsidR="00115C1F" w:rsidRPr="00A07A2E" w:rsidRDefault="00115C1F" w:rsidP="00115C1F">
            <w:pPr>
              <w:pStyle w:val="TableParagraph"/>
              <w:ind w:left="0"/>
              <w:jc w:val="center"/>
              <w:rPr>
                <w:sz w:val="24"/>
                <w:szCs w:val="24"/>
              </w:rPr>
            </w:pPr>
            <w:r w:rsidRPr="00A07A2E">
              <w:rPr>
                <w:sz w:val="24"/>
                <w:szCs w:val="24"/>
              </w:rPr>
              <w:t>шт.</w:t>
            </w:r>
          </w:p>
        </w:tc>
        <w:tc>
          <w:tcPr>
            <w:tcW w:w="679" w:type="dxa"/>
          </w:tcPr>
          <w:p w14:paraId="4F8CE245" w14:textId="77777777" w:rsidR="00115C1F" w:rsidRPr="00A07A2E" w:rsidRDefault="00115C1F" w:rsidP="00115C1F">
            <w:pPr>
              <w:pStyle w:val="TableParagraph"/>
              <w:ind w:left="0"/>
              <w:jc w:val="center"/>
              <w:rPr>
                <w:sz w:val="24"/>
                <w:szCs w:val="24"/>
              </w:rPr>
            </w:pPr>
            <w:r w:rsidRPr="00A07A2E">
              <w:rPr>
                <w:sz w:val="24"/>
                <w:szCs w:val="24"/>
              </w:rPr>
              <w:t>2</w:t>
            </w:r>
          </w:p>
        </w:tc>
      </w:tr>
      <w:tr w:rsidR="00115C1F" w:rsidRPr="00A07A2E" w14:paraId="2049B4B7" w14:textId="77777777" w:rsidTr="00CB4195">
        <w:tc>
          <w:tcPr>
            <w:tcW w:w="436" w:type="dxa"/>
          </w:tcPr>
          <w:p w14:paraId="7AF40F49" w14:textId="77777777" w:rsidR="00115C1F" w:rsidRPr="00A07A2E" w:rsidRDefault="00115C1F" w:rsidP="00115C1F">
            <w:pPr>
              <w:pStyle w:val="a4"/>
              <w:numPr>
                <w:ilvl w:val="0"/>
                <w:numId w:val="30"/>
              </w:numPr>
              <w:tabs>
                <w:tab w:val="left" w:pos="1750"/>
              </w:tabs>
              <w:rPr>
                <w:sz w:val="24"/>
                <w:szCs w:val="24"/>
              </w:rPr>
            </w:pPr>
          </w:p>
        </w:tc>
        <w:tc>
          <w:tcPr>
            <w:tcW w:w="2139" w:type="dxa"/>
          </w:tcPr>
          <w:p w14:paraId="7FFB5BC7" w14:textId="77777777" w:rsidR="00115C1F" w:rsidRPr="00A07A2E" w:rsidRDefault="00115C1F" w:rsidP="00115C1F">
            <w:pPr>
              <w:pStyle w:val="TableParagraph"/>
              <w:ind w:left="0"/>
              <w:rPr>
                <w:sz w:val="24"/>
                <w:szCs w:val="24"/>
              </w:rPr>
            </w:pPr>
            <w:r w:rsidRPr="00A07A2E">
              <w:rPr>
                <w:sz w:val="24"/>
                <w:szCs w:val="24"/>
              </w:rPr>
              <w:t>куб FTC</w:t>
            </w:r>
          </w:p>
        </w:tc>
        <w:tc>
          <w:tcPr>
            <w:tcW w:w="4841" w:type="dxa"/>
          </w:tcPr>
          <w:p w14:paraId="68FCCFA9" w14:textId="77777777" w:rsidR="00115C1F" w:rsidRPr="00A07A2E" w:rsidRDefault="00115C1F" w:rsidP="00115C1F">
            <w:pPr>
              <w:pStyle w:val="TableParagraph"/>
              <w:ind w:left="0"/>
              <w:rPr>
                <w:sz w:val="24"/>
                <w:szCs w:val="24"/>
              </w:rPr>
            </w:pPr>
          </w:p>
        </w:tc>
        <w:tc>
          <w:tcPr>
            <w:tcW w:w="1253" w:type="dxa"/>
          </w:tcPr>
          <w:p w14:paraId="45B775AA" w14:textId="77777777" w:rsidR="00115C1F" w:rsidRPr="00A07A2E" w:rsidRDefault="00115C1F" w:rsidP="00115C1F">
            <w:pPr>
              <w:pStyle w:val="TableParagraph"/>
              <w:ind w:left="0"/>
              <w:jc w:val="center"/>
              <w:rPr>
                <w:sz w:val="24"/>
                <w:szCs w:val="24"/>
              </w:rPr>
            </w:pPr>
            <w:r w:rsidRPr="00A07A2E">
              <w:rPr>
                <w:sz w:val="24"/>
                <w:szCs w:val="24"/>
              </w:rPr>
              <w:t>шт.</w:t>
            </w:r>
          </w:p>
        </w:tc>
        <w:tc>
          <w:tcPr>
            <w:tcW w:w="679" w:type="dxa"/>
          </w:tcPr>
          <w:p w14:paraId="2A29CA7C" w14:textId="77777777" w:rsidR="00115C1F" w:rsidRPr="00A07A2E" w:rsidRDefault="00115C1F" w:rsidP="00115C1F">
            <w:pPr>
              <w:pStyle w:val="TableParagraph"/>
              <w:ind w:left="0"/>
              <w:jc w:val="center"/>
              <w:rPr>
                <w:sz w:val="24"/>
                <w:szCs w:val="24"/>
              </w:rPr>
            </w:pPr>
            <w:r w:rsidRPr="00A07A2E">
              <w:rPr>
                <w:sz w:val="24"/>
                <w:szCs w:val="24"/>
              </w:rPr>
              <w:t>24</w:t>
            </w:r>
          </w:p>
        </w:tc>
      </w:tr>
      <w:tr w:rsidR="00115C1F" w:rsidRPr="00A07A2E" w14:paraId="54EE61F0" w14:textId="77777777" w:rsidTr="00CB4195">
        <w:tc>
          <w:tcPr>
            <w:tcW w:w="436" w:type="dxa"/>
          </w:tcPr>
          <w:p w14:paraId="46A696C3" w14:textId="77777777" w:rsidR="00115C1F" w:rsidRPr="00A07A2E" w:rsidRDefault="00115C1F" w:rsidP="00115C1F">
            <w:pPr>
              <w:pStyle w:val="a4"/>
              <w:numPr>
                <w:ilvl w:val="0"/>
                <w:numId w:val="30"/>
              </w:numPr>
              <w:tabs>
                <w:tab w:val="left" w:pos="1750"/>
              </w:tabs>
              <w:rPr>
                <w:sz w:val="24"/>
                <w:szCs w:val="24"/>
              </w:rPr>
            </w:pPr>
          </w:p>
        </w:tc>
        <w:tc>
          <w:tcPr>
            <w:tcW w:w="2139" w:type="dxa"/>
          </w:tcPr>
          <w:p w14:paraId="7FF29F36" w14:textId="77777777" w:rsidR="00115C1F" w:rsidRPr="00A07A2E" w:rsidRDefault="00115C1F" w:rsidP="00115C1F">
            <w:pPr>
              <w:pStyle w:val="TableParagraph"/>
              <w:ind w:left="0"/>
              <w:rPr>
                <w:sz w:val="24"/>
                <w:szCs w:val="24"/>
              </w:rPr>
            </w:pPr>
            <w:r w:rsidRPr="00A07A2E">
              <w:rPr>
                <w:sz w:val="24"/>
                <w:szCs w:val="24"/>
              </w:rPr>
              <w:t>Стул в зоне</w:t>
            </w:r>
          </w:p>
          <w:p w14:paraId="19D2DBCC" w14:textId="77777777" w:rsidR="00115C1F" w:rsidRPr="00A07A2E" w:rsidRDefault="00115C1F" w:rsidP="00115C1F">
            <w:pPr>
              <w:pStyle w:val="TableParagraph"/>
              <w:ind w:left="0"/>
              <w:rPr>
                <w:sz w:val="24"/>
                <w:szCs w:val="24"/>
              </w:rPr>
            </w:pPr>
            <w:r w:rsidRPr="00A07A2E">
              <w:rPr>
                <w:sz w:val="24"/>
                <w:szCs w:val="24"/>
              </w:rPr>
              <w:t>брифинга</w:t>
            </w:r>
          </w:p>
        </w:tc>
        <w:tc>
          <w:tcPr>
            <w:tcW w:w="4841" w:type="dxa"/>
          </w:tcPr>
          <w:p w14:paraId="4946DA48" w14:textId="77777777" w:rsidR="00115C1F" w:rsidRPr="00A07A2E" w:rsidRDefault="00115C1F" w:rsidP="00115C1F">
            <w:pPr>
              <w:pStyle w:val="TableParagraph"/>
              <w:ind w:left="0"/>
              <w:rPr>
                <w:sz w:val="24"/>
                <w:szCs w:val="24"/>
              </w:rPr>
            </w:pPr>
            <w:r w:rsidRPr="00A07A2E">
              <w:rPr>
                <w:sz w:val="24"/>
                <w:szCs w:val="24"/>
              </w:rPr>
              <w:t>на усмотрение организатора</w:t>
            </w:r>
          </w:p>
        </w:tc>
        <w:tc>
          <w:tcPr>
            <w:tcW w:w="1253" w:type="dxa"/>
          </w:tcPr>
          <w:p w14:paraId="3E30C656" w14:textId="77777777" w:rsidR="00115C1F" w:rsidRPr="00A07A2E" w:rsidRDefault="00115C1F" w:rsidP="00115C1F">
            <w:pPr>
              <w:pStyle w:val="TableParagraph"/>
              <w:ind w:left="0"/>
              <w:jc w:val="center"/>
              <w:rPr>
                <w:sz w:val="24"/>
                <w:szCs w:val="24"/>
              </w:rPr>
            </w:pPr>
            <w:r w:rsidRPr="00A07A2E">
              <w:rPr>
                <w:sz w:val="24"/>
                <w:szCs w:val="24"/>
              </w:rPr>
              <w:t>шт.</w:t>
            </w:r>
          </w:p>
        </w:tc>
        <w:tc>
          <w:tcPr>
            <w:tcW w:w="679" w:type="dxa"/>
          </w:tcPr>
          <w:p w14:paraId="7035A456" w14:textId="77777777" w:rsidR="00115C1F" w:rsidRPr="00A07A2E" w:rsidRDefault="00115C1F" w:rsidP="00115C1F">
            <w:pPr>
              <w:pStyle w:val="TableParagraph"/>
              <w:ind w:left="0"/>
              <w:jc w:val="center"/>
              <w:rPr>
                <w:sz w:val="24"/>
                <w:szCs w:val="24"/>
              </w:rPr>
            </w:pPr>
            <w:r w:rsidRPr="00A07A2E">
              <w:rPr>
                <w:sz w:val="24"/>
                <w:szCs w:val="24"/>
              </w:rPr>
              <w:t>1</w:t>
            </w:r>
          </w:p>
        </w:tc>
      </w:tr>
      <w:tr w:rsidR="00115C1F" w:rsidRPr="00A07A2E" w14:paraId="4A5CC8C3" w14:textId="77777777" w:rsidTr="00370A28">
        <w:tc>
          <w:tcPr>
            <w:tcW w:w="9348" w:type="dxa"/>
            <w:gridSpan w:val="5"/>
          </w:tcPr>
          <w:p w14:paraId="58302734" w14:textId="77777777" w:rsidR="00115C1F" w:rsidRPr="00A07A2E" w:rsidRDefault="00115C1F" w:rsidP="00115C1F">
            <w:pPr>
              <w:pStyle w:val="TableParagraph"/>
              <w:ind w:left="0"/>
              <w:jc w:val="center"/>
              <w:rPr>
                <w:b/>
                <w:sz w:val="24"/>
                <w:szCs w:val="24"/>
              </w:rPr>
            </w:pPr>
            <w:r w:rsidRPr="00A07A2E">
              <w:rPr>
                <w:b/>
                <w:sz w:val="24"/>
                <w:szCs w:val="24"/>
              </w:rPr>
              <w:t>КОМНАТА УЧАСТНИКОВ (при необходимости)</w:t>
            </w:r>
          </w:p>
        </w:tc>
      </w:tr>
      <w:tr w:rsidR="00115C1F" w:rsidRPr="00A07A2E" w14:paraId="52013DDE" w14:textId="77777777" w:rsidTr="00370A28">
        <w:tc>
          <w:tcPr>
            <w:tcW w:w="9348" w:type="dxa"/>
            <w:gridSpan w:val="5"/>
          </w:tcPr>
          <w:p w14:paraId="648EB6A1" w14:textId="77777777" w:rsidR="00115C1F" w:rsidRPr="00A07A2E" w:rsidRDefault="00115C1F" w:rsidP="00115C1F">
            <w:pPr>
              <w:pStyle w:val="TableParagraph"/>
              <w:ind w:left="0"/>
              <w:jc w:val="center"/>
              <w:rPr>
                <w:sz w:val="24"/>
                <w:szCs w:val="24"/>
              </w:rPr>
            </w:pPr>
            <w:r w:rsidRPr="00A07A2E">
              <w:rPr>
                <w:sz w:val="24"/>
                <w:szCs w:val="24"/>
              </w:rPr>
              <w:t>Оборудование, мебель, расходные материалы (при необходимости)</w:t>
            </w:r>
          </w:p>
        </w:tc>
      </w:tr>
      <w:tr w:rsidR="00115C1F" w:rsidRPr="00A07A2E" w14:paraId="04F2B5D6" w14:textId="77777777" w:rsidTr="00CB4195">
        <w:tc>
          <w:tcPr>
            <w:tcW w:w="436" w:type="dxa"/>
          </w:tcPr>
          <w:p w14:paraId="14AF3F66" w14:textId="77777777" w:rsidR="00115C1F" w:rsidRPr="00A07A2E" w:rsidRDefault="00115C1F" w:rsidP="00115C1F">
            <w:pPr>
              <w:tabs>
                <w:tab w:val="left" w:pos="1750"/>
              </w:tabs>
              <w:rPr>
                <w:sz w:val="24"/>
                <w:szCs w:val="24"/>
              </w:rPr>
            </w:pPr>
          </w:p>
        </w:tc>
        <w:tc>
          <w:tcPr>
            <w:tcW w:w="2139" w:type="dxa"/>
          </w:tcPr>
          <w:p w14:paraId="221FE60D" w14:textId="77777777" w:rsidR="00115C1F" w:rsidRPr="00A07A2E" w:rsidRDefault="00115C1F" w:rsidP="00115C1F">
            <w:pPr>
              <w:pStyle w:val="TableParagraph"/>
              <w:ind w:left="0"/>
              <w:rPr>
                <w:sz w:val="24"/>
                <w:szCs w:val="24"/>
              </w:rPr>
            </w:pPr>
          </w:p>
        </w:tc>
        <w:tc>
          <w:tcPr>
            <w:tcW w:w="4841" w:type="dxa"/>
          </w:tcPr>
          <w:p w14:paraId="3CC94AD4" w14:textId="77777777" w:rsidR="00115C1F" w:rsidRPr="00A07A2E" w:rsidRDefault="00115C1F" w:rsidP="00115C1F">
            <w:pPr>
              <w:pStyle w:val="TableParagraph"/>
              <w:ind w:left="0"/>
              <w:rPr>
                <w:sz w:val="24"/>
                <w:szCs w:val="24"/>
              </w:rPr>
            </w:pPr>
          </w:p>
        </w:tc>
        <w:tc>
          <w:tcPr>
            <w:tcW w:w="1253" w:type="dxa"/>
          </w:tcPr>
          <w:p w14:paraId="11487325" w14:textId="77777777" w:rsidR="00115C1F" w:rsidRPr="00A07A2E" w:rsidRDefault="00115C1F" w:rsidP="00115C1F">
            <w:pPr>
              <w:pStyle w:val="TableParagraph"/>
              <w:ind w:left="0"/>
              <w:jc w:val="center"/>
              <w:rPr>
                <w:sz w:val="24"/>
                <w:szCs w:val="24"/>
              </w:rPr>
            </w:pPr>
          </w:p>
        </w:tc>
        <w:tc>
          <w:tcPr>
            <w:tcW w:w="679" w:type="dxa"/>
          </w:tcPr>
          <w:p w14:paraId="23761AE6" w14:textId="77777777" w:rsidR="00115C1F" w:rsidRPr="00A07A2E" w:rsidRDefault="00115C1F" w:rsidP="00115C1F">
            <w:pPr>
              <w:pStyle w:val="TableParagraph"/>
              <w:ind w:left="0"/>
              <w:jc w:val="center"/>
              <w:rPr>
                <w:sz w:val="24"/>
                <w:szCs w:val="24"/>
              </w:rPr>
            </w:pPr>
          </w:p>
        </w:tc>
      </w:tr>
      <w:tr w:rsidR="00115C1F" w:rsidRPr="00A07A2E" w14:paraId="60175127" w14:textId="77777777" w:rsidTr="00CB4195">
        <w:tc>
          <w:tcPr>
            <w:tcW w:w="436" w:type="dxa"/>
          </w:tcPr>
          <w:p w14:paraId="6E3682C5" w14:textId="77777777" w:rsidR="00115C1F" w:rsidRPr="00A07A2E" w:rsidRDefault="00115C1F" w:rsidP="00115C1F">
            <w:pPr>
              <w:tabs>
                <w:tab w:val="left" w:pos="1750"/>
              </w:tabs>
              <w:rPr>
                <w:sz w:val="24"/>
                <w:szCs w:val="24"/>
              </w:rPr>
            </w:pPr>
          </w:p>
        </w:tc>
        <w:tc>
          <w:tcPr>
            <w:tcW w:w="2139" w:type="dxa"/>
          </w:tcPr>
          <w:p w14:paraId="3C43A9F7" w14:textId="77777777" w:rsidR="00115C1F" w:rsidRPr="00A07A2E" w:rsidRDefault="00115C1F" w:rsidP="00115C1F">
            <w:pPr>
              <w:pStyle w:val="TableParagraph"/>
              <w:ind w:left="0"/>
              <w:rPr>
                <w:sz w:val="24"/>
                <w:szCs w:val="24"/>
              </w:rPr>
            </w:pPr>
          </w:p>
        </w:tc>
        <w:tc>
          <w:tcPr>
            <w:tcW w:w="4841" w:type="dxa"/>
          </w:tcPr>
          <w:p w14:paraId="0ADC3FE0" w14:textId="77777777" w:rsidR="00115C1F" w:rsidRPr="00A07A2E" w:rsidRDefault="00115C1F" w:rsidP="00115C1F">
            <w:pPr>
              <w:pStyle w:val="TableParagraph"/>
              <w:ind w:left="0"/>
              <w:rPr>
                <w:sz w:val="24"/>
                <w:szCs w:val="24"/>
              </w:rPr>
            </w:pPr>
          </w:p>
        </w:tc>
        <w:tc>
          <w:tcPr>
            <w:tcW w:w="1253" w:type="dxa"/>
          </w:tcPr>
          <w:p w14:paraId="3E8B315E" w14:textId="77777777" w:rsidR="00115C1F" w:rsidRPr="00A07A2E" w:rsidRDefault="00115C1F" w:rsidP="00115C1F">
            <w:pPr>
              <w:pStyle w:val="TableParagraph"/>
              <w:ind w:left="0"/>
              <w:jc w:val="center"/>
              <w:rPr>
                <w:sz w:val="24"/>
                <w:szCs w:val="24"/>
              </w:rPr>
            </w:pPr>
          </w:p>
        </w:tc>
        <w:tc>
          <w:tcPr>
            <w:tcW w:w="679" w:type="dxa"/>
          </w:tcPr>
          <w:p w14:paraId="7CF1B770" w14:textId="77777777" w:rsidR="00115C1F" w:rsidRPr="00A07A2E" w:rsidRDefault="00115C1F" w:rsidP="00115C1F">
            <w:pPr>
              <w:pStyle w:val="TableParagraph"/>
              <w:ind w:left="0"/>
              <w:jc w:val="center"/>
              <w:rPr>
                <w:sz w:val="24"/>
                <w:szCs w:val="24"/>
              </w:rPr>
            </w:pPr>
          </w:p>
        </w:tc>
      </w:tr>
      <w:tr w:rsidR="00115C1F" w:rsidRPr="00A07A2E" w14:paraId="4F036589" w14:textId="77777777" w:rsidTr="00370A28">
        <w:tc>
          <w:tcPr>
            <w:tcW w:w="9348" w:type="dxa"/>
            <w:gridSpan w:val="5"/>
          </w:tcPr>
          <w:p w14:paraId="79911C9B" w14:textId="77777777" w:rsidR="00115C1F" w:rsidRPr="00A07A2E" w:rsidRDefault="00115C1F" w:rsidP="00115C1F">
            <w:pPr>
              <w:pStyle w:val="TableParagraph"/>
              <w:ind w:left="0"/>
              <w:jc w:val="center"/>
              <w:rPr>
                <w:b/>
                <w:sz w:val="24"/>
                <w:szCs w:val="24"/>
              </w:rPr>
            </w:pPr>
            <w:r w:rsidRPr="00A07A2E">
              <w:rPr>
                <w:b/>
                <w:sz w:val="24"/>
                <w:szCs w:val="24"/>
              </w:rPr>
              <w:t>ДОПОЛНИТЕЛЬНЫЕ ТРЕБОВАНИЯ К ПЛОЩАДКЕ/КОММЕНТАРИИ</w:t>
            </w:r>
          </w:p>
        </w:tc>
      </w:tr>
      <w:tr w:rsidR="00115C1F" w:rsidRPr="00A07A2E" w14:paraId="535E1FE4" w14:textId="77777777" w:rsidTr="00370A28">
        <w:tc>
          <w:tcPr>
            <w:tcW w:w="9348" w:type="dxa"/>
            <w:gridSpan w:val="5"/>
          </w:tcPr>
          <w:p w14:paraId="505B2318" w14:textId="77777777" w:rsidR="00115C1F" w:rsidRPr="00A07A2E" w:rsidRDefault="00115C1F" w:rsidP="00115C1F">
            <w:pPr>
              <w:pStyle w:val="TableParagraph"/>
              <w:ind w:left="0"/>
              <w:jc w:val="center"/>
              <w:rPr>
                <w:sz w:val="24"/>
                <w:szCs w:val="24"/>
              </w:rPr>
            </w:pPr>
            <w:r w:rsidRPr="00A07A2E">
              <w:rPr>
                <w:sz w:val="24"/>
                <w:szCs w:val="24"/>
              </w:rPr>
              <w:t>Количество точек электропитания и их характеристики, количество точек интернета и требования к нему, количество точек воды и требования (горячая, холодная)</w:t>
            </w:r>
          </w:p>
        </w:tc>
      </w:tr>
      <w:tr w:rsidR="00115C1F" w:rsidRPr="00A07A2E" w14:paraId="579F7349" w14:textId="77777777" w:rsidTr="00CB4195">
        <w:tc>
          <w:tcPr>
            <w:tcW w:w="436" w:type="dxa"/>
          </w:tcPr>
          <w:p w14:paraId="5CFA554D" w14:textId="77777777" w:rsidR="00115C1F" w:rsidRPr="00A07A2E" w:rsidRDefault="00115C1F" w:rsidP="00115C1F">
            <w:pPr>
              <w:pStyle w:val="TableParagraph"/>
              <w:ind w:left="0"/>
              <w:rPr>
                <w:sz w:val="24"/>
                <w:szCs w:val="24"/>
              </w:rPr>
            </w:pPr>
            <w:r w:rsidRPr="00A07A2E">
              <w:rPr>
                <w:sz w:val="24"/>
                <w:szCs w:val="24"/>
              </w:rPr>
              <w:t>№</w:t>
            </w:r>
          </w:p>
        </w:tc>
        <w:tc>
          <w:tcPr>
            <w:tcW w:w="2139" w:type="dxa"/>
          </w:tcPr>
          <w:p w14:paraId="0AA76542" w14:textId="77777777" w:rsidR="00115C1F" w:rsidRPr="00A07A2E" w:rsidRDefault="00115C1F" w:rsidP="00115C1F">
            <w:pPr>
              <w:pStyle w:val="TableParagraph"/>
              <w:ind w:left="0"/>
              <w:jc w:val="center"/>
              <w:rPr>
                <w:sz w:val="24"/>
                <w:szCs w:val="24"/>
              </w:rPr>
            </w:pPr>
            <w:r w:rsidRPr="00A07A2E">
              <w:rPr>
                <w:sz w:val="24"/>
                <w:szCs w:val="24"/>
              </w:rPr>
              <w:t xml:space="preserve">Наименование </w:t>
            </w:r>
          </w:p>
        </w:tc>
        <w:tc>
          <w:tcPr>
            <w:tcW w:w="4841" w:type="dxa"/>
          </w:tcPr>
          <w:p w14:paraId="52E4593C" w14:textId="77777777" w:rsidR="00115C1F" w:rsidRPr="00A07A2E" w:rsidRDefault="00115C1F" w:rsidP="00115C1F">
            <w:pPr>
              <w:pStyle w:val="TableParagraph"/>
              <w:ind w:left="0"/>
              <w:jc w:val="center"/>
              <w:rPr>
                <w:sz w:val="24"/>
                <w:szCs w:val="24"/>
              </w:rPr>
            </w:pPr>
            <w:r w:rsidRPr="00A07A2E">
              <w:rPr>
                <w:sz w:val="24"/>
                <w:szCs w:val="24"/>
              </w:rPr>
              <w:t xml:space="preserve">Технические характеристики </w:t>
            </w:r>
          </w:p>
        </w:tc>
        <w:tc>
          <w:tcPr>
            <w:tcW w:w="1253" w:type="dxa"/>
          </w:tcPr>
          <w:p w14:paraId="1D403ED9" w14:textId="77777777" w:rsidR="00115C1F" w:rsidRPr="00A07A2E" w:rsidRDefault="00115C1F" w:rsidP="00115C1F">
            <w:pPr>
              <w:pStyle w:val="TableParagraph"/>
              <w:ind w:left="0"/>
              <w:jc w:val="center"/>
              <w:rPr>
                <w:sz w:val="24"/>
                <w:szCs w:val="24"/>
              </w:rPr>
            </w:pPr>
          </w:p>
        </w:tc>
        <w:tc>
          <w:tcPr>
            <w:tcW w:w="679" w:type="dxa"/>
          </w:tcPr>
          <w:p w14:paraId="44B7BB76" w14:textId="77777777" w:rsidR="00115C1F" w:rsidRPr="00A07A2E" w:rsidRDefault="00115C1F" w:rsidP="00115C1F">
            <w:pPr>
              <w:pStyle w:val="TableParagraph"/>
              <w:ind w:left="0"/>
              <w:jc w:val="center"/>
              <w:rPr>
                <w:sz w:val="24"/>
                <w:szCs w:val="24"/>
              </w:rPr>
            </w:pPr>
          </w:p>
        </w:tc>
      </w:tr>
      <w:tr w:rsidR="00115C1F" w:rsidRPr="00A07A2E" w14:paraId="5AE97FCF" w14:textId="77777777" w:rsidTr="00CB4195">
        <w:tc>
          <w:tcPr>
            <w:tcW w:w="436" w:type="dxa"/>
          </w:tcPr>
          <w:p w14:paraId="1B16940F" w14:textId="77777777" w:rsidR="00115C1F" w:rsidRPr="00A07A2E" w:rsidRDefault="00115C1F" w:rsidP="00115C1F">
            <w:pPr>
              <w:pStyle w:val="a4"/>
              <w:numPr>
                <w:ilvl w:val="0"/>
                <w:numId w:val="31"/>
              </w:numPr>
              <w:tabs>
                <w:tab w:val="left" w:pos="1750"/>
              </w:tabs>
              <w:rPr>
                <w:sz w:val="24"/>
                <w:szCs w:val="24"/>
              </w:rPr>
            </w:pPr>
          </w:p>
        </w:tc>
        <w:tc>
          <w:tcPr>
            <w:tcW w:w="2139" w:type="dxa"/>
          </w:tcPr>
          <w:p w14:paraId="4C3AC370" w14:textId="77777777" w:rsidR="00115C1F" w:rsidRPr="00A07A2E" w:rsidRDefault="00115C1F" w:rsidP="00115C1F">
            <w:pPr>
              <w:pStyle w:val="TableParagraph"/>
              <w:ind w:left="0"/>
              <w:rPr>
                <w:sz w:val="24"/>
                <w:szCs w:val="24"/>
              </w:rPr>
            </w:pPr>
            <w:r w:rsidRPr="00A07A2E">
              <w:rPr>
                <w:sz w:val="24"/>
                <w:szCs w:val="24"/>
              </w:rPr>
              <w:t>Электричество на 1 пост для участника</w:t>
            </w:r>
          </w:p>
        </w:tc>
        <w:tc>
          <w:tcPr>
            <w:tcW w:w="4841" w:type="dxa"/>
          </w:tcPr>
          <w:p w14:paraId="05687E2D" w14:textId="77777777" w:rsidR="00115C1F" w:rsidRPr="00A07A2E" w:rsidRDefault="00115C1F" w:rsidP="00115C1F">
            <w:pPr>
              <w:pStyle w:val="TableParagraph"/>
              <w:ind w:left="0"/>
              <w:rPr>
                <w:sz w:val="24"/>
                <w:szCs w:val="24"/>
              </w:rPr>
            </w:pPr>
            <w:r w:rsidRPr="00A07A2E">
              <w:rPr>
                <w:sz w:val="24"/>
                <w:szCs w:val="24"/>
              </w:rPr>
              <w:t>220 вольт 2 розетки 2 квт</w:t>
            </w:r>
          </w:p>
        </w:tc>
        <w:tc>
          <w:tcPr>
            <w:tcW w:w="1253" w:type="dxa"/>
          </w:tcPr>
          <w:p w14:paraId="14BD39B3" w14:textId="77777777" w:rsidR="00115C1F" w:rsidRPr="00A07A2E" w:rsidRDefault="00115C1F" w:rsidP="00115C1F">
            <w:pPr>
              <w:pStyle w:val="TableParagraph"/>
              <w:ind w:left="0"/>
              <w:jc w:val="center"/>
              <w:rPr>
                <w:sz w:val="24"/>
                <w:szCs w:val="24"/>
              </w:rPr>
            </w:pPr>
          </w:p>
        </w:tc>
        <w:tc>
          <w:tcPr>
            <w:tcW w:w="679" w:type="dxa"/>
          </w:tcPr>
          <w:p w14:paraId="3A5B4817" w14:textId="77777777" w:rsidR="00115C1F" w:rsidRPr="00A07A2E" w:rsidRDefault="00115C1F" w:rsidP="00115C1F">
            <w:pPr>
              <w:pStyle w:val="TableParagraph"/>
              <w:ind w:left="0"/>
              <w:jc w:val="center"/>
              <w:rPr>
                <w:sz w:val="24"/>
                <w:szCs w:val="24"/>
              </w:rPr>
            </w:pPr>
          </w:p>
        </w:tc>
      </w:tr>
      <w:tr w:rsidR="00115C1F" w:rsidRPr="00A07A2E" w14:paraId="7A04D15D" w14:textId="77777777" w:rsidTr="00CB4195">
        <w:tc>
          <w:tcPr>
            <w:tcW w:w="436" w:type="dxa"/>
          </w:tcPr>
          <w:p w14:paraId="4AD8FFCA" w14:textId="77777777" w:rsidR="00115C1F" w:rsidRPr="00A07A2E" w:rsidRDefault="00115C1F" w:rsidP="00115C1F">
            <w:pPr>
              <w:pStyle w:val="a4"/>
              <w:numPr>
                <w:ilvl w:val="0"/>
                <w:numId w:val="31"/>
              </w:numPr>
              <w:tabs>
                <w:tab w:val="left" w:pos="1750"/>
              </w:tabs>
              <w:rPr>
                <w:sz w:val="24"/>
                <w:szCs w:val="24"/>
              </w:rPr>
            </w:pPr>
          </w:p>
        </w:tc>
        <w:tc>
          <w:tcPr>
            <w:tcW w:w="2139" w:type="dxa"/>
          </w:tcPr>
          <w:p w14:paraId="01D9CF30" w14:textId="77777777" w:rsidR="00115C1F" w:rsidRPr="00A07A2E" w:rsidRDefault="00115C1F" w:rsidP="00115C1F">
            <w:pPr>
              <w:pStyle w:val="TableParagraph"/>
              <w:ind w:left="0"/>
              <w:rPr>
                <w:sz w:val="24"/>
                <w:szCs w:val="24"/>
              </w:rPr>
            </w:pPr>
            <w:r w:rsidRPr="00A07A2E">
              <w:rPr>
                <w:sz w:val="24"/>
                <w:szCs w:val="24"/>
              </w:rPr>
              <w:t>Интернет WIFI</w:t>
            </w:r>
          </w:p>
        </w:tc>
        <w:tc>
          <w:tcPr>
            <w:tcW w:w="4841" w:type="dxa"/>
          </w:tcPr>
          <w:p w14:paraId="1BEE2002" w14:textId="77777777" w:rsidR="00115C1F" w:rsidRPr="00A07A2E" w:rsidRDefault="00115C1F" w:rsidP="00115C1F">
            <w:pPr>
              <w:pStyle w:val="TableParagraph"/>
              <w:ind w:left="0"/>
              <w:rPr>
                <w:sz w:val="24"/>
                <w:szCs w:val="24"/>
              </w:rPr>
            </w:pPr>
            <w:r w:rsidRPr="00A07A2E">
              <w:rPr>
                <w:sz w:val="24"/>
                <w:szCs w:val="24"/>
              </w:rPr>
              <w:t>до 5 Mbit</w:t>
            </w:r>
          </w:p>
        </w:tc>
        <w:tc>
          <w:tcPr>
            <w:tcW w:w="1253" w:type="dxa"/>
          </w:tcPr>
          <w:p w14:paraId="194EAFB8" w14:textId="77777777" w:rsidR="00115C1F" w:rsidRPr="00A07A2E" w:rsidRDefault="00115C1F" w:rsidP="00115C1F">
            <w:pPr>
              <w:pStyle w:val="TableParagraph"/>
              <w:ind w:left="0"/>
              <w:jc w:val="center"/>
              <w:rPr>
                <w:sz w:val="24"/>
                <w:szCs w:val="24"/>
              </w:rPr>
            </w:pPr>
          </w:p>
        </w:tc>
        <w:tc>
          <w:tcPr>
            <w:tcW w:w="679" w:type="dxa"/>
          </w:tcPr>
          <w:p w14:paraId="7AB7D8CB" w14:textId="77777777" w:rsidR="00115C1F" w:rsidRPr="00A07A2E" w:rsidRDefault="00115C1F" w:rsidP="00115C1F">
            <w:pPr>
              <w:pStyle w:val="TableParagraph"/>
              <w:ind w:left="0"/>
              <w:jc w:val="center"/>
              <w:rPr>
                <w:sz w:val="24"/>
                <w:szCs w:val="24"/>
              </w:rPr>
            </w:pPr>
          </w:p>
        </w:tc>
      </w:tr>
    </w:tbl>
    <w:p w14:paraId="25E0D319" w14:textId="77777777" w:rsidR="00F96012" w:rsidRPr="00115C1F" w:rsidRDefault="00F96012">
      <w:pPr>
        <w:pStyle w:val="a3"/>
        <w:spacing w:before="9"/>
        <w:rPr>
          <w:b/>
        </w:rPr>
      </w:pPr>
    </w:p>
    <w:p w14:paraId="0C001ED3" w14:textId="77777777" w:rsidR="00F96012" w:rsidRDefault="00766A8F" w:rsidP="00B52EBD">
      <w:pPr>
        <w:pStyle w:val="a4"/>
        <w:numPr>
          <w:ilvl w:val="0"/>
          <w:numId w:val="18"/>
        </w:numPr>
        <w:tabs>
          <w:tab w:val="left" w:pos="1750"/>
        </w:tabs>
        <w:jc w:val="center"/>
        <w:rPr>
          <w:b/>
          <w:sz w:val="28"/>
        </w:rPr>
      </w:pPr>
      <w:r w:rsidRPr="00115C1F">
        <w:rPr>
          <w:b/>
          <w:sz w:val="28"/>
        </w:rPr>
        <w:t xml:space="preserve">Минимальные требования к оснащению рабочих мест </w:t>
      </w:r>
      <w:r w:rsidR="00115C1F">
        <w:rPr>
          <w:b/>
          <w:sz w:val="28"/>
        </w:rPr>
        <w:br/>
      </w:r>
      <w:r w:rsidRPr="00115C1F">
        <w:rPr>
          <w:b/>
          <w:sz w:val="28"/>
        </w:rPr>
        <w:t xml:space="preserve">с учетом основных </w:t>
      </w:r>
      <w:r w:rsidR="00CB4195">
        <w:rPr>
          <w:b/>
          <w:sz w:val="28"/>
        </w:rPr>
        <w:t>нозологий</w:t>
      </w:r>
    </w:p>
    <w:p w14:paraId="7BAB43AA" w14:textId="77777777" w:rsidR="00862119" w:rsidRPr="00115C1F" w:rsidRDefault="00862119" w:rsidP="00862119">
      <w:pPr>
        <w:pStyle w:val="a4"/>
        <w:tabs>
          <w:tab w:val="left" w:pos="1750"/>
        </w:tabs>
        <w:ind w:left="567"/>
        <w:rPr>
          <w:b/>
          <w:sz w:val="28"/>
        </w:rPr>
      </w:pPr>
    </w:p>
    <w:tbl>
      <w:tblPr>
        <w:tblStyle w:val="a5"/>
        <w:tblW w:w="0" w:type="auto"/>
        <w:tblLook w:val="04A0" w:firstRow="1" w:lastRow="0" w:firstColumn="1" w:lastColumn="0" w:noHBand="0" w:noVBand="1"/>
      </w:tblPr>
      <w:tblGrid>
        <w:gridCol w:w="2233"/>
        <w:gridCol w:w="2285"/>
        <w:gridCol w:w="2285"/>
        <w:gridCol w:w="2545"/>
      </w:tblGrid>
      <w:tr w:rsidR="00115C1F" w:rsidRPr="00862119" w14:paraId="1B4FD10A" w14:textId="77777777" w:rsidTr="00CB4195">
        <w:trPr>
          <w:tblHeader/>
        </w:trPr>
        <w:tc>
          <w:tcPr>
            <w:tcW w:w="2233" w:type="dxa"/>
          </w:tcPr>
          <w:p w14:paraId="744FC7BE" w14:textId="77777777" w:rsidR="00115C1F" w:rsidRPr="00862119" w:rsidRDefault="00115C1F" w:rsidP="00115C1F">
            <w:pPr>
              <w:pStyle w:val="a3"/>
              <w:spacing w:before="1"/>
              <w:rPr>
                <w:b/>
                <w:sz w:val="24"/>
                <w:szCs w:val="24"/>
              </w:rPr>
            </w:pPr>
          </w:p>
        </w:tc>
        <w:tc>
          <w:tcPr>
            <w:tcW w:w="2285" w:type="dxa"/>
          </w:tcPr>
          <w:p w14:paraId="33AEAEF2" w14:textId="77777777" w:rsidR="00115C1F" w:rsidRPr="00862119" w:rsidRDefault="00115C1F" w:rsidP="00115C1F">
            <w:pPr>
              <w:pStyle w:val="TableParagraph"/>
              <w:ind w:left="0"/>
              <w:jc w:val="center"/>
              <w:rPr>
                <w:b/>
                <w:sz w:val="24"/>
                <w:szCs w:val="24"/>
              </w:rPr>
            </w:pPr>
            <w:r w:rsidRPr="00862119">
              <w:rPr>
                <w:b/>
                <w:sz w:val="24"/>
                <w:szCs w:val="24"/>
              </w:rPr>
              <w:t>Площадь, м.кв.</w:t>
            </w:r>
          </w:p>
        </w:tc>
        <w:tc>
          <w:tcPr>
            <w:tcW w:w="2285" w:type="dxa"/>
          </w:tcPr>
          <w:p w14:paraId="4F7A5B8C" w14:textId="77777777" w:rsidR="00115C1F" w:rsidRPr="00862119" w:rsidRDefault="00115C1F" w:rsidP="00115C1F">
            <w:pPr>
              <w:pStyle w:val="TableParagraph"/>
              <w:ind w:left="0"/>
              <w:jc w:val="center"/>
              <w:rPr>
                <w:b/>
                <w:sz w:val="24"/>
                <w:szCs w:val="24"/>
              </w:rPr>
            </w:pPr>
            <w:r w:rsidRPr="00862119">
              <w:rPr>
                <w:b/>
                <w:sz w:val="24"/>
                <w:szCs w:val="24"/>
              </w:rPr>
              <w:t>Ширина прохода между рабочими местами, м.</w:t>
            </w:r>
          </w:p>
        </w:tc>
        <w:tc>
          <w:tcPr>
            <w:tcW w:w="2545" w:type="dxa"/>
          </w:tcPr>
          <w:p w14:paraId="2416D756" w14:textId="77777777" w:rsidR="00115C1F" w:rsidRPr="00862119" w:rsidRDefault="00115C1F" w:rsidP="00115C1F">
            <w:pPr>
              <w:pStyle w:val="TableParagraph"/>
              <w:ind w:left="0"/>
              <w:jc w:val="center"/>
              <w:rPr>
                <w:b/>
                <w:sz w:val="24"/>
                <w:szCs w:val="24"/>
              </w:rPr>
            </w:pPr>
            <w:r w:rsidRPr="00862119">
              <w:rPr>
                <w:b/>
                <w:sz w:val="24"/>
                <w:szCs w:val="24"/>
              </w:rPr>
              <w:t>Специализированное оборудование, количество</w:t>
            </w:r>
          </w:p>
        </w:tc>
      </w:tr>
      <w:tr w:rsidR="008607AE" w:rsidRPr="00862119" w14:paraId="66AFDB3D" w14:textId="77777777" w:rsidTr="008607AE">
        <w:tc>
          <w:tcPr>
            <w:tcW w:w="2233" w:type="dxa"/>
          </w:tcPr>
          <w:p w14:paraId="60133B75" w14:textId="77777777" w:rsidR="008607AE" w:rsidRPr="00862119" w:rsidRDefault="008607AE" w:rsidP="008607AE">
            <w:pPr>
              <w:pStyle w:val="TableParagraph"/>
              <w:ind w:left="0"/>
              <w:rPr>
                <w:sz w:val="24"/>
                <w:szCs w:val="24"/>
              </w:rPr>
            </w:pPr>
            <w:r w:rsidRPr="00862119">
              <w:rPr>
                <w:sz w:val="24"/>
                <w:szCs w:val="24"/>
              </w:rPr>
              <w:t>Рабочее место участника с нарушением слуха</w:t>
            </w:r>
          </w:p>
        </w:tc>
        <w:tc>
          <w:tcPr>
            <w:tcW w:w="2285" w:type="dxa"/>
          </w:tcPr>
          <w:p w14:paraId="5CDCD4A3" w14:textId="77777777" w:rsidR="008607AE" w:rsidRPr="00862119" w:rsidRDefault="008607AE" w:rsidP="008607AE">
            <w:pPr>
              <w:pStyle w:val="TableParagraph"/>
              <w:spacing w:line="245" w:lineRule="exact"/>
              <w:ind w:left="0"/>
              <w:jc w:val="center"/>
              <w:rPr>
                <w:sz w:val="24"/>
                <w:szCs w:val="24"/>
              </w:rPr>
            </w:pPr>
            <w:r w:rsidRPr="00862119">
              <w:rPr>
                <w:sz w:val="24"/>
                <w:szCs w:val="24"/>
              </w:rPr>
              <w:t>2 м.кв</w:t>
            </w:r>
          </w:p>
        </w:tc>
        <w:tc>
          <w:tcPr>
            <w:tcW w:w="2285" w:type="dxa"/>
          </w:tcPr>
          <w:p w14:paraId="1ED668F4" w14:textId="77777777" w:rsidR="008607AE" w:rsidRPr="00862119" w:rsidRDefault="008607AE" w:rsidP="008607AE">
            <w:pPr>
              <w:pStyle w:val="TableParagraph"/>
              <w:spacing w:line="245" w:lineRule="exact"/>
              <w:ind w:left="0"/>
              <w:jc w:val="center"/>
              <w:rPr>
                <w:sz w:val="24"/>
                <w:szCs w:val="24"/>
              </w:rPr>
            </w:pPr>
            <w:r w:rsidRPr="00862119">
              <w:rPr>
                <w:sz w:val="24"/>
                <w:szCs w:val="24"/>
              </w:rPr>
              <w:t>0,6 м</w:t>
            </w:r>
          </w:p>
        </w:tc>
        <w:tc>
          <w:tcPr>
            <w:tcW w:w="2545" w:type="dxa"/>
          </w:tcPr>
          <w:p w14:paraId="22851629" w14:textId="77777777" w:rsidR="008607AE" w:rsidRPr="00862119" w:rsidRDefault="008607AE" w:rsidP="008607AE">
            <w:pPr>
              <w:pStyle w:val="TableParagraph"/>
              <w:tabs>
                <w:tab w:val="left" w:pos="2784"/>
              </w:tabs>
              <w:spacing w:line="242" w:lineRule="auto"/>
              <w:ind w:left="0"/>
              <w:rPr>
                <w:sz w:val="24"/>
                <w:szCs w:val="24"/>
              </w:rPr>
            </w:pPr>
            <w:r w:rsidRPr="00862119">
              <w:rPr>
                <w:sz w:val="24"/>
                <w:szCs w:val="24"/>
              </w:rPr>
              <w:t xml:space="preserve">Компьютерные колонки, звукоусиливающая </w:t>
            </w:r>
            <w:r w:rsidR="00862119" w:rsidRPr="00862119">
              <w:rPr>
                <w:sz w:val="24"/>
                <w:szCs w:val="24"/>
              </w:rPr>
              <w:t>аппаратура</w:t>
            </w:r>
          </w:p>
        </w:tc>
      </w:tr>
      <w:tr w:rsidR="008607AE" w:rsidRPr="00862119" w14:paraId="451C2BDF" w14:textId="77777777" w:rsidTr="008607AE">
        <w:tc>
          <w:tcPr>
            <w:tcW w:w="2233" w:type="dxa"/>
          </w:tcPr>
          <w:p w14:paraId="037AA3C8" w14:textId="77777777" w:rsidR="008607AE" w:rsidRPr="00862119" w:rsidRDefault="008607AE" w:rsidP="008607AE">
            <w:pPr>
              <w:pStyle w:val="TableParagraph"/>
              <w:ind w:left="0"/>
              <w:rPr>
                <w:sz w:val="24"/>
                <w:szCs w:val="24"/>
              </w:rPr>
            </w:pPr>
            <w:r w:rsidRPr="00862119">
              <w:rPr>
                <w:sz w:val="24"/>
                <w:szCs w:val="24"/>
              </w:rPr>
              <w:t>Рабочее место участника с нарушением зрения</w:t>
            </w:r>
          </w:p>
        </w:tc>
        <w:tc>
          <w:tcPr>
            <w:tcW w:w="2285" w:type="dxa"/>
          </w:tcPr>
          <w:p w14:paraId="12E9E35C" w14:textId="77777777" w:rsidR="008607AE" w:rsidRPr="00862119" w:rsidRDefault="008607AE" w:rsidP="008607AE">
            <w:pPr>
              <w:pStyle w:val="TableParagraph"/>
              <w:spacing w:line="247" w:lineRule="exact"/>
              <w:ind w:left="0"/>
              <w:jc w:val="center"/>
              <w:rPr>
                <w:sz w:val="24"/>
                <w:szCs w:val="24"/>
              </w:rPr>
            </w:pPr>
            <w:r w:rsidRPr="00862119">
              <w:rPr>
                <w:sz w:val="24"/>
                <w:szCs w:val="24"/>
              </w:rPr>
              <w:t>2 м.кв</w:t>
            </w:r>
          </w:p>
        </w:tc>
        <w:tc>
          <w:tcPr>
            <w:tcW w:w="2285" w:type="dxa"/>
          </w:tcPr>
          <w:p w14:paraId="31C400A3" w14:textId="77777777" w:rsidR="008607AE" w:rsidRPr="00862119" w:rsidRDefault="008607AE" w:rsidP="008607AE">
            <w:pPr>
              <w:pStyle w:val="TableParagraph"/>
              <w:spacing w:line="247" w:lineRule="exact"/>
              <w:ind w:left="0"/>
              <w:jc w:val="center"/>
              <w:rPr>
                <w:sz w:val="24"/>
                <w:szCs w:val="24"/>
              </w:rPr>
            </w:pPr>
            <w:r w:rsidRPr="00862119">
              <w:rPr>
                <w:sz w:val="24"/>
                <w:szCs w:val="24"/>
              </w:rPr>
              <w:t>0,6 м</w:t>
            </w:r>
          </w:p>
        </w:tc>
        <w:tc>
          <w:tcPr>
            <w:tcW w:w="2545" w:type="dxa"/>
          </w:tcPr>
          <w:p w14:paraId="47593A3E" w14:textId="77777777" w:rsidR="008607AE" w:rsidRPr="00862119" w:rsidRDefault="008607AE" w:rsidP="008607AE">
            <w:pPr>
              <w:pStyle w:val="TableParagraph"/>
              <w:tabs>
                <w:tab w:val="left" w:pos="2784"/>
              </w:tabs>
              <w:spacing w:line="242" w:lineRule="auto"/>
              <w:ind w:left="0"/>
              <w:rPr>
                <w:sz w:val="24"/>
                <w:szCs w:val="24"/>
              </w:rPr>
            </w:pPr>
            <w:r w:rsidRPr="00862119">
              <w:rPr>
                <w:sz w:val="24"/>
                <w:szCs w:val="24"/>
              </w:rPr>
              <w:t>Дополнительная лампа освещения</w:t>
            </w:r>
          </w:p>
        </w:tc>
      </w:tr>
      <w:tr w:rsidR="008607AE" w:rsidRPr="00862119" w14:paraId="08AFFE34" w14:textId="77777777" w:rsidTr="00115C1F">
        <w:tc>
          <w:tcPr>
            <w:tcW w:w="2233" w:type="dxa"/>
          </w:tcPr>
          <w:p w14:paraId="64CBF190" w14:textId="77777777" w:rsidR="008607AE" w:rsidRPr="00862119" w:rsidRDefault="008607AE" w:rsidP="008607AE">
            <w:pPr>
              <w:pStyle w:val="TableParagraph"/>
              <w:ind w:left="0"/>
              <w:rPr>
                <w:sz w:val="24"/>
                <w:szCs w:val="24"/>
              </w:rPr>
            </w:pPr>
            <w:r w:rsidRPr="00862119">
              <w:rPr>
                <w:sz w:val="24"/>
                <w:szCs w:val="24"/>
              </w:rPr>
              <w:t>Рабочее место участника с нарушением ОДА</w:t>
            </w:r>
          </w:p>
        </w:tc>
        <w:tc>
          <w:tcPr>
            <w:tcW w:w="2285" w:type="dxa"/>
          </w:tcPr>
          <w:p w14:paraId="7EFEFC32" w14:textId="77777777" w:rsidR="008607AE" w:rsidRPr="00862119" w:rsidRDefault="008607AE" w:rsidP="008607AE">
            <w:pPr>
              <w:pStyle w:val="TableParagraph"/>
              <w:spacing w:line="247" w:lineRule="exact"/>
              <w:ind w:left="0"/>
              <w:jc w:val="center"/>
              <w:rPr>
                <w:sz w:val="24"/>
                <w:szCs w:val="24"/>
              </w:rPr>
            </w:pPr>
            <w:r w:rsidRPr="00862119">
              <w:rPr>
                <w:sz w:val="24"/>
                <w:szCs w:val="24"/>
              </w:rPr>
              <w:t>2 м.кв</w:t>
            </w:r>
          </w:p>
        </w:tc>
        <w:tc>
          <w:tcPr>
            <w:tcW w:w="2285" w:type="dxa"/>
          </w:tcPr>
          <w:p w14:paraId="171E1708" w14:textId="77777777" w:rsidR="008607AE" w:rsidRPr="00862119" w:rsidRDefault="008607AE" w:rsidP="008607AE">
            <w:pPr>
              <w:pStyle w:val="TableParagraph"/>
              <w:spacing w:line="247" w:lineRule="exact"/>
              <w:ind w:left="0"/>
              <w:jc w:val="center"/>
              <w:rPr>
                <w:sz w:val="24"/>
                <w:szCs w:val="24"/>
              </w:rPr>
            </w:pPr>
            <w:r w:rsidRPr="00862119">
              <w:rPr>
                <w:sz w:val="24"/>
                <w:szCs w:val="24"/>
              </w:rPr>
              <w:t>1 м</w:t>
            </w:r>
          </w:p>
        </w:tc>
        <w:tc>
          <w:tcPr>
            <w:tcW w:w="2545" w:type="dxa"/>
          </w:tcPr>
          <w:p w14:paraId="786653F6" w14:textId="77777777" w:rsidR="008607AE" w:rsidRPr="00862119" w:rsidRDefault="00862119" w:rsidP="00862119">
            <w:pPr>
              <w:pStyle w:val="TableParagraph"/>
              <w:tabs>
                <w:tab w:val="left" w:pos="2784"/>
              </w:tabs>
              <w:spacing w:line="242" w:lineRule="auto"/>
              <w:ind w:left="0"/>
              <w:rPr>
                <w:sz w:val="24"/>
                <w:szCs w:val="24"/>
              </w:rPr>
            </w:pPr>
            <w:r w:rsidRPr="00862119">
              <w:rPr>
                <w:sz w:val="24"/>
                <w:szCs w:val="24"/>
              </w:rPr>
              <w:t xml:space="preserve">Для </w:t>
            </w:r>
            <w:r w:rsidR="008607AE" w:rsidRPr="00862119">
              <w:rPr>
                <w:sz w:val="24"/>
                <w:szCs w:val="24"/>
              </w:rPr>
              <w:t>вы</w:t>
            </w:r>
            <w:r w:rsidRPr="00862119">
              <w:rPr>
                <w:sz w:val="24"/>
                <w:szCs w:val="24"/>
              </w:rPr>
              <w:t xml:space="preserve">полнения работ по робототехнике </w:t>
            </w:r>
            <w:r w:rsidR="008607AE" w:rsidRPr="00862119">
              <w:rPr>
                <w:sz w:val="24"/>
                <w:szCs w:val="24"/>
              </w:rPr>
              <w:t>специального оборудования не требуется</w:t>
            </w:r>
          </w:p>
        </w:tc>
      </w:tr>
      <w:tr w:rsidR="008607AE" w:rsidRPr="00862119" w14:paraId="5C34DFDC" w14:textId="77777777" w:rsidTr="00115C1F">
        <w:tc>
          <w:tcPr>
            <w:tcW w:w="2233" w:type="dxa"/>
          </w:tcPr>
          <w:p w14:paraId="62B7D1DA" w14:textId="77777777" w:rsidR="008607AE" w:rsidRPr="00862119" w:rsidRDefault="008607AE" w:rsidP="008607AE">
            <w:pPr>
              <w:pStyle w:val="TableParagraph"/>
              <w:ind w:left="0"/>
              <w:rPr>
                <w:sz w:val="24"/>
                <w:szCs w:val="24"/>
              </w:rPr>
            </w:pPr>
            <w:r w:rsidRPr="00862119">
              <w:rPr>
                <w:sz w:val="24"/>
                <w:szCs w:val="24"/>
              </w:rPr>
              <w:t>Рабочее место участника с соматическими заболеваниями</w:t>
            </w:r>
          </w:p>
        </w:tc>
        <w:tc>
          <w:tcPr>
            <w:tcW w:w="2285" w:type="dxa"/>
          </w:tcPr>
          <w:p w14:paraId="40FA848B" w14:textId="77777777" w:rsidR="008607AE" w:rsidRPr="00862119" w:rsidRDefault="008607AE" w:rsidP="008607AE">
            <w:pPr>
              <w:pStyle w:val="TableParagraph"/>
              <w:spacing w:line="247" w:lineRule="exact"/>
              <w:ind w:left="0"/>
              <w:jc w:val="center"/>
              <w:rPr>
                <w:sz w:val="24"/>
                <w:szCs w:val="24"/>
              </w:rPr>
            </w:pPr>
            <w:r w:rsidRPr="00862119">
              <w:rPr>
                <w:sz w:val="24"/>
                <w:szCs w:val="24"/>
              </w:rPr>
              <w:t>2 м.кв</w:t>
            </w:r>
          </w:p>
        </w:tc>
        <w:tc>
          <w:tcPr>
            <w:tcW w:w="2285" w:type="dxa"/>
          </w:tcPr>
          <w:p w14:paraId="65BB94FF" w14:textId="77777777" w:rsidR="008607AE" w:rsidRPr="00862119" w:rsidRDefault="008607AE" w:rsidP="008607AE">
            <w:pPr>
              <w:pStyle w:val="TableParagraph"/>
              <w:spacing w:line="247" w:lineRule="exact"/>
              <w:ind w:left="0"/>
              <w:jc w:val="center"/>
              <w:rPr>
                <w:sz w:val="24"/>
                <w:szCs w:val="24"/>
              </w:rPr>
            </w:pPr>
            <w:r w:rsidRPr="00862119">
              <w:rPr>
                <w:sz w:val="24"/>
                <w:szCs w:val="24"/>
              </w:rPr>
              <w:t>0,6 м</w:t>
            </w:r>
          </w:p>
        </w:tc>
        <w:tc>
          <w:tcPr>
            <w:tcW w:w="2545" w:type="dxa"/>
          </w:tcPr>
          <w:p w14:paraId="684FE5EF" w14:textId="77777777" w:rsidR="008607AE" w:rsidRPr="00862119" w:rsidRDefault="00862119" w:rsidP="00862119">
            <w:pPr>
              <w:pStyle w:val="TableParagraph"/>
              <w:tabs>
                <w:tab w:val="left" w:pos="2784"/>
              </w:tabs>
              <w:spacing w:line="242" w:lineRule="auto"/>
              <w:ind w:left="0"/>
              <w:rPr>
                <w:sz w:val="24"/>
                <w:szCs w:val="24"/>
              </w:rPr>
            </w:pPr>
            <w:r w:rsidRPr="00862119">
              <w:rPr>
                <w:sz w:val="24"/>
                <w:szCs w:val="24"/>
              </w:rPr>
              <w:t xml:space="preserve">Для </w:t>
            </w:r>
            <w:r w:rsidR="008607AE" w:rsidRPr="00862119">
              <w:rPr>
                <w:sz w:val="24"/>
                <w:szCs w:val="24"/>
              </w:rPr>
              <w:t>вы</w:t>
            </w:r>
            <w:r w:rsidRPr="00862119">
              <w:rPr>
                <w:sz w:val="24"/>
                <w:szCs w:val="24"/>
              </w:rPr>
              <w:t xml:space="preserve">полнения работ по робототехнике </w:t>
            </w:r>
            <w:r w:rsidR="008607AE" w:rsidRPr="00862119">
              <w:rPr>
                <w:sz w:val="24"/>
                <w:szCs w:val="24"/>
              </w:rPr>
              <w:t>специального оборудования не требуется</w:t>
            </w:r>
          </w:p>
        </w:tc>
      </w:tr>
      <w:tr w:rsidR="00862119" w:rsidRPr="00862119" w14:paraId="47CD360A" w14:textId="77777777" w:rsidTr="00115C1F">
        <w:tc>
          <w:tcPr>
            <w:tcW w:w="2233" w:type="dxa"/>
          </w:tcPr>
          <w:p w14:paraId="737CD32F" w14:textId="77777777" w:rsidR="00862119" w:rsidRPr="00862119" w:rsidRDefault="00862119" w:rsidP="00862119">
            <w:pPr>
              <w:pStyle w:val="TableParagraph"/>
              <w:ind w:left="0"/>
              <w:rPr>
                <w:sz w:val="24"/>
                <w:szCs w:val="24"/>
              </w:rPr>
            </w:pPr>
            <w:r w:rsidRPr="00862119">
              <w:rPr>
                <w:sz w:val="24"/>
                <w:szCs w:val="24"/>
              </w:rPr>
              <w:t>Рабочее место участника с ментальными нарушениями</w:t>
            </w:r>
          </w:p>
        </w:tc>
        <w:tc>
          <w:tcPr>
            <w:tcW w:w="2285" w:type="dxa"/>
          </w:tcPr>
          <w:p w14:paraId="16BEB13B" w14:textId="77777777" w:rsidR="00862119" w:rsidRPr="00862119" w:rsidRDefault="00862119" w:rsidP="00862119">
            <w:pPr>
              <w:pStyle w:val="TableParagraph"/>
              <w:spacing w:line="247" w:lineRule="exact"/>
              <w:ind w:left="0"/>
              <w:jc w:val="center"/>
              <w:rPr>
                <w:sz w:val="24"/>
                <w:szCs w:val="24"/>
              </w:rPr>
            </w:pPr>
            <w:r w:rsidRPr="00862119">
              <w:rPr>
                <w:sz w:val="24"/>
                <w:szCs w:val="24"/>
              </w:rPr>
              <w:t>2 м.кв</w:t>
            </w:r>
          </w:p>
        </w:tc>
        <w:tc>
          <w:tcPr>
            <w:tcW w:w="2285" w:type="dxa"/>
          </w:tcPr>
          <w:p w14:paraId="2CA1E15A" w14:textId="77777777" w:rsidR="00862119" w:rsidRPr="00862119" w:rsidRDefault="00862119" w:rsidP="00862119">
            <w:pPr>
              <w:pStyle w:val="TableParagraph"/>
              <w:spacing w:line="247" w:lineRule="exact"/>
              <w:ind w:left="0"/>
              <w:jc w:val="center"/>
              <w:rPr>
                <w:sz w:val="24"/>
                <w:szCs w:val="24"/>
              </w:rPr>
            </w:pPr>
            <w:r w:rsidRPr="00862119">
              <w:rPr>
                <w:sz w:val="24"/>
                <w:szCs w:val="24"/>
              </w:rPr>
              <w:t>1 м</w:t>
            </w:r>
          </w:p>
        </w:tc>
        <w:tc>
          <w:tcPr>
            <w:tcW w:w="2545" w:type="dxa"/>
          </w:tcPr>
          <w:p w14:paraId="594F0705" w14:textId="77777777" w:rsidR="00862119" w:rsidRPr="00862119" w:rsidRDefault="00862119" w:rsidP="00862119">
            <w:pPr>
              <w:pStyle w:val="TableParagraph"/>
              <w:tabs>
                <w:tab w:val="left" w:pos="2784"/>
              </w:tabs>
              <w:spacing w:line="242" w:lineRule="auto"/>
              <w:ind w:left="0"/>
              <w:rPr>
                <w:sz w:val="24"/>
                <w:szCs w:val="24"/>
              </w:rPr>
            </w:pPr>
            <w:r w:rsidRPr="00862119">
              <w:rPr>
                <w:sz w:val="24"/>
                <w:szCs w:val="24"/>
              </w:rPr>
              <w:t>Для выполнения работ по робототехнике специального оборудования не требуется</w:t>
            </w:r>
          </w:p>
        </w:tc>
      </w:tr>
    </w:tbl>
    <w:p w14:paraId="269EF4B4" w14:textId="77777777" w:rsidR="00F96012" w:rsidRDefault="00F96012">
      <w:pPr>
        <w:pStyle w:val="a3"/>
        <w:spacing w:before="1"/>
        <w:rPr>
          <w:b/>
        </w:rPr>
      </w:pPr>
    </w:p>
    <w:p w14:paraId="52BA40A3" w14:textId="77777777" w:rsidR="009315DA" w:rsidRDefault="009315DA">
      <w:pPr>
        <w:rPr>
          <w:b/>
          <w:sz w:val="28"/>
        </w:rPr>
      </w:pPr>
    </w:p>
    <w:p w14:paraId="51C2CFE8" w14:textId="77777777" w:rsidR="00B52EBD" w:rsidRDefault="00B52EBD">
      <w:pPr>
        <w:rPr>
          <w:b/>
          <w:sz w:val="28"/>
        </w:rPr>
      </w:pPr>
      <w:r>
        <w:rPr>
          <w:b/>
          <w:sz w:val="28"/>
        </w:rPr>
        <w:br w:type="page"/>
      </w:r>
    </w:p>
    <w:p w14:paraId="4E4E7D16" w14:textId="608E64ED" w:rsidR="00F96012" w:rsidRPr="00A07A2E" w:rsidRDefault="00766A8F" w:rsidP="00B52EBD">
      <w:pPr>
        <w:pStyle w:val="a4"/>
        <w:numPr>
          <w:ilvl w:val="0"/>
          <w:numId w:val="18"/>
        </w:numPr>
        <w:tabs>
          <w:tab w:val="left" w:pos="1750"/>
        </w:tabs>
        <w:spacing w:line="360" w:lineRule="auto"/>
        <w:jc w:val="center"/>
        <w:rPr>
          <w:b/>
          <w:sz w:val="28"/>
        </w:rPr>
      </w:pPr>
      <w:r w:rsidRPr="00A07A2E">
        <w:rPr>
          <w:b/>
          <w:sz w:val="28"/>
        </w:rPr>
        <w:lastRenderedPageBreak/>
        <w:t xml:space="preserve">Схема застройки соревновательной </w:t>
      </w:r>
      <w:r w:rsidR="00CB4195">
        <w:rPr>
          <w:b/>
          <w:sz w:val="28"/>
        </w:rPr>
        <w:t>площадки</w:t>
      </w:r>
    </w:p>
    <w:p w14:paraId="3421A6F6" w14:textId="77777777" w:rsidR="00F96012" w:rsidRDefault="00F96012">
      <w:pPr>
        <w:pStyle w:val="a3"/>
        <w:spacing w:before="4"/>
        <w:rPr>
          <w:b/>
          <w:sz w:val="25"/>
        </w:rPr>
      </w:pPr>
    </w:p>
    <w:p w14:paraId="0A0EE969" w14:textId="77777777" w:rsidR="00F96012" w:rsidRDefault="00766A8F">
      <w:pPr>
        <w:ind w:left="1389"/>
        <w:rPr>
          <w:sz w:val="26"/>
        </w:rPr>
      </w:pPr>
      <w:r>
        <w:rPr>
          <w:sz w:val="26"/>
        </w:rPr>
        <w:t>Для всех категорий.</w:t>
      </w:r>
    </w:p>
    <w:p w14:paraId="791D23E7" w14:textId="77777777" w:rsidR="00F96012" w:rsidRDefault="009315DA" w:rsidP="009315DA">
      <w:pPr>
        <w:jc w:val="center"/>
        <w:rPr>
          <w:sz w:val="26"/>
        </w:rPr>
      </w:pPr>
      <w:r>
        <w:rPr>
          <w:noProof/>
          <w:lang w:bidi="ar-SA"/>
        </w:rPr>
        <w:drawing>
          <wp:inline distT="0" distB="0" distL="0" distR="0" wp14:anchorId="414DECC6" wp14:editId="73D100D7">
            <wp:extent cx="3437994" cy="4209936"/>
            <wp:effectExtent l="0" t="4763" r="5398" b="5397"/>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rot="16200000">
                      <a:off x="0" y="0"/>
                      <a:ext cx="3459451" cy="4236210"/>
                    </a:xfrm>
                    <a:prstGeom prst="rect">
                      <a:avLst/>
                    </a:prstGeom>
                  </pic:spPr>
                </pic:pic>
              </a:graphicData>
            </a:graphic>
          </wp:inline>
        </w:drawing>
      </w:r>
    </w:p>
    <w:p w14:paraId="6DF74F0C" w14:textId="77777777" w:rsidR="00A07A2E" w:rsidRDefault="00427FBB">
      <w:pPr>
        <w:rPr>
          <w:sz w:val="26"/>
        </w:rPr>
      </w:pPr>
      <w:r>
        <w:rPr>
          <w:noProof/>
          <w:lang w:bidi="ar-SA"/>
        </w:rPr>
        <w:drawing>
          <wp:inline distT="0" distB="0" distL="0" distR="0" wp14:anchorId="29356637" wp14:editId="009F22C0">
            <wp:extent cx="5942330" cy="573405"/>
            <wp:effectExtent l="19050" t="19050" r="20320" b="171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2330" cy="573405"/>
                    </a:xfrm>
                    <a:prstGeom prst="rect">
                      <a:avLst/>
                    </a:prstGeom>
                    <a:ln>
                      <a:solidFill>
                        <a:schemeClr val="tx1"/>
                      </a:solidFill>
                    </a:ln>
                  </pic:spPr>
                </pic:pic>
              </a:graphicData>
            </a:graphic>
          </wp:inline>
        </w:drawing>
      </w:r>
    </w:p>
    <w:p w14:paraId="0525E695" w14:textId="0A2F7AC6" w:rsidR="00CB4195" w:rsidRDefault="00CB4195">
      <w:pPr>
        <w:rPr>
          <w:sz w:val="26"/>
        </w:rPr>
      </w:pPr>
    </w:p>
    <w:p w14:paraId="0BC769F3" w14:textId="77777777" w:rsidR="00B52EBD" w:rsidRPr="00B52EBD" w:rsidRDefault="00B52EBD" w:rsidP="00B52EBD">
      <w:pPr>
        <w:tabs>
          <w:tab w:val="left" w:pos="993"/>
        </w:tabs>
        <w:spacing w:line="360" w:lineRule="auto"/>
        <w:ind w:firstLine="992"/>
        <w:jc w:val="both"/>
        <w:rPr>
          <w:sz w:val="28"/>
        </w:rPr>
      </w:pPr>
      <w:r w:rsidRPr="00B52EBD">
        <w:rPr>
          <w:sz w:val="28"/>
        </w:rPr>
        <w:t xml:space="preserve">Соревновательное поле - 1200х2400. (универсальное) на подставках Основание состоит из двух листов размером 1200х1200 мм и бортиков. Внутренние размеры поля 1200х2400 мм. Бортики поля можно переворачивать, </w:t>
      </w:r>
      <w:proofErr w:type="spellStart"/>
      <w:r w:rsidRPr="00B52EBD">
        <w:rPr>
          <w:sz w:val="28"/>
        </w:rPr>
        <w:t>т.о</w:t>
      </w:r>
      <w:proofErr w:type="spellEnd"/>
      <w:r w:rsidRPr="00B52EBD">
        <w:rPr>
          <w:sz w:val="28"/>
        </w:rPr>
        <w:t xml:space="preserve">. делать высоту бортиков 110 мм (например, для соревнований «Лабиринт» или 50 мм. (например, для полей WRO). Бортики крепятся на болты, это позволяет отсоединять их много раз без потери качества соединения. </w:t>
      </w:r>
    </w:p>
    <w:p w14:paraId="7C3844D9" w14:textId="77777777" w:rsidR="00B52EBD" w:rsidRPr="00B52EBD" w:rsidRDefault="00B52EBD" w:rsidP="00B52EBD">
      <w:pPr>
        <w:tabs>
          <w:tab w:val="left" w:pos="993"/>
        </w:tabs>
        <w:spacing w:line="360" w:lineRule="auto"/>
        <w:ind w:firstLine="992"/>
        <w:jc w:val="both"/>
        <w:rPr>
          <w:sz w:val="28"/>
        </w:rPr>
      </w:pPr>
      <w:r w:rsidRPr="00B52EBD">
        <w:rPr>
          <w:sz w:val="28"/>
        </w:rPr>
        <w:t xml:space="preserve">На соревновательной площадке могут быть предусмотрены: </w:t>
      </w:r>
    </w:p>
    <w:p w14:paraId="15B6342B" w14:textId="77777777" w:rsidR="00B52EBD" w:rsidRPr="00B52EBD" w:rsidRDefault="00B52EBD" w:rsidP="00B52EBD">
      <w:pPr>
        <w:tabs>
          <w:tab w:val="left" w:pos="993"/>
        </w:tabs>
        <w:spacing w:line="360" w:lineRule="auto"/>
        <w:jc w:val="both"/>
        <w:rPr>
          <w:sz w:val="28"/>
        </w:rPr>
      </w:pPr>
      <w:r w:rsidRPr="00B52EBD">
        <w:rPr>
          <w:sz w:val="28"/>
        </w:rPr>
        <w:t xml:space="preserve">А) Комната экспертов (4х4 метра – минимальные размеры, в комнате экспертов располагается стол экспертов, 5 стульев, имеется подключение к электросети 220в) </w:t>
      </w:r>
    </w:p>
    <w:p w14:paraId="472FA73C" w14:textId="341A3B3B" w:rsidR="00B52EBD" w:rsidRDefault="00B52EBD" w:rsidP="00B52EBD">
      <w:pPr>
        <w:tabs>
          <w:tab w:val="left" w:pos="993"/>
        </w:tabs>
        <w:spacing w:line="360" w:lineRule="auto"/>
        <w:jc w:val="both"/>
        <w:rPr>
          <w:sz w:val="26"/>
        </w:rPr>
      </w:pPr>
      <w:r w:rsidRPr="00B52EBD">
        <w:rPr>
          <w:sz w:val="28"/>
        </w:rPr>
        <w:t>Б) Комната участников (4х4 метра – минимальные размеры, в комнате участников предусмотрены стулья – 12 шт. вешалка, кулер с питьевой водой, урна).</w:t>
      </w:r>
    </w:p>
    <w:p w14:paraId="43A0828F" w14:textId="1A0B8666" w:rsidR="00B52EBD" w:rsidRDefault="00B52EBD">
      <w:pPr>
        <w:rPr>
          <w:sz w:val="26"/>
        </w:rPr>
        <w:sectPr w:rsidR="00B52EBD" w:rsidSect="00254C45">
          <w:pgSz w:w="11910" w:h="16840"/>
          <w:pgMar w:top="1134" w:right="851" w:bottom="1134" w:left="1701" w:header="720" w:footer="720" w:gutter="0"/>
          <w:cols w:space="720"/>
        </w:sectPr>
      </w:pPr>
    </w:p>
    <w:p w14:paraId="7FBD83E2" w14:textId="77777777" w:rsidR="00F96012" w:rsidRPr="009315DA" w:rsidRDefault="00766A8F" w:rsidP="009315DA">
      <w:pPr>
        <w:pStyle w:val="a4"/>
        <w:numPr>
          <w:ilvl w:val="0"/>
          <w:numId w:val="18"/>
        </w:numPr>
        <w:tabs>
          <w:tab w:val="left" w:pos="1750"/>
        </w:tabs>
        <w:spacing w:line="360" w:lineRule="auto"/>
        <w:jc w:val="center"/>
        <w:rPr>
          <w:b/>
          <w:sz w:val="28"/>
        </w:rPr>
      </w:pPr>
      <w:r w:rsidRPr="009315DA">
        <w:rPr>
          <w:b/>
          <w:sz w:val="28"/>
        </w:rPr>
        <w:lastRenderedPageBreak/>
        <w:t>Требования охраны труда и техники безопасности</w:t>
      </w:r>
    </w:p>
    <w:p w14:paraId="24797070" w14:textId="77777777" w:rsidR="00F96012" w:rsidRPr="009315DA" w:rsidRDefault="00766A8F" w:rsidP="00CB4195">
      <w:pPr>
        <w:pStyle w:val="a4"/>
        <w:numPr>
          <w:ilvl w:val="1"/>
          <w:numId w:val="18"/>
        </w:numPr>
        <w:tabs>
          <w:tab w:val="left" w:pos="1750"/>
        </w:tabs>
        <w:spacing w:line="360" w:lineRule="auto"/>
        <w:ind w:left="567" w:hanging="567"/>
        <w:jc w:val="center"/>
        <w:rPr>
          <w:b/>
          <w:sz w:val="28"/>
        </w:rPr>
      </w:pPr>
      <w:r w:rsidRPr="009315DA">
        <w:rPr>
          <w:b/>
          <w:sz w:val="28"/>
        </w:rPr>
        <w:t>Общие требования охраны труда</w:t>
      </w:r>
    </w:p>
    <w:p w14:paraId="61DB2B90" w14:textId="77777777" w:rsidR="00F96012" w:rsidRPr="009315DA" w:rsidRDefault="00766A8F" w:rsidP="009315DA">
      <w:pPr>
        <w:pStyle w:val="a4"/>
        <w:numPr>
          <w:ilvl w:val="2"/>
          <w:numId w:val="18"/>
        </w:numPr>
        <w:tabs>
          <w:tab w:val="left" w:pos="1418"/>
        </w:tabs>
        <w:spacing w:line="360" w:lineRule="auto"/>
        <w:ind w:left="0" w:firstLine="709"/>
        <w:rPr>
          <w:sz w:val="28"/>
        </w:rPr>
      </w:pPr>
      <w:r w:rsidRPr="009315DA">
        <w:rPr>
          <w:sz w:val="28"/>
        </w:rPr>
        <w:t>К выполнению задания допускаются лица, прошедшие инструктаж по охране труда и не имеющие противопоказаний по состоянию здоровья.</w:t>
      </w:r>
    </w:p>
    <w:p w14:paraId="302319F7" w14:textId="77777777" w:rsidR="00F96012" w:rsidRPr="009315DA" w:rsidRDefault="00766A8F" w:rsidP="009315DA">
      <w:pPr>
        <w:pStyle w:val="a4"/>
        <w:numPr>
          <w:ilvl w:val="2"/>
          <w:numId w:val="18"/>
        </w:numPr>
        <w:tabs>
          <w:tab w:val="left" w:pos="1418"/>
        </w:tabs>
        <w:spacing w:line="360" w:lineRule="auto"/>
        <w:ind w:left="0" w:firstLine="709"/>
        <w:rPr>
          <w:sz w:val="28"/>
        </w:rPr>
      </w:pPr>
      <w:r w:rsidRPr="009315DA">
        <w:rPr>
          <w:sz w:val="28"/>
        </w:rPr>
        <w:t>Обучающиеся должны соблюдать правила поведения, расписание и порядок проведения задания, установленные режимы труда и отдыха.</w:t>
      </w:r>
    </w:p>
    <w:p w14:paraId="4DA7ECB9" w14:textId="77777777" w:rsidR="00F96012" w:rsidRPr="009315DA" w:rsidRDefault="00766A8F" w:rsidP="009315DA">
      <w:pPr>
        <w:pStyle w:val="a4"/>
        <w:numPr>
          <w:ilvl w:val="2"/>
          <w:numId w:val="18"/>
        </w:numPr>
        <w:tabs>
          <w:tab w:val="left" w:pos="1418"/>
        </w:tabs>
        <w:spacing w:line="360" w:lineRule="auto"/>
        <w:ind w:left="0" w:firstLine="709"/>
        <w:rPr>
          <w:sz w:val="28"/>
        </w:rPr>
      </w:pPr>
      <w:r w:rsidRPr="009315DA">
        <w:rPr>
          <w:sz w:val="28"/>
        </w:rPr>
        <w:t>При выполнении электромонтажных и пусконаладочных работ готового электрооборудования возможно воздействие следующих опасных и вредных факторов:</w:t>
      </w:r>
    </w:p>
    <w:p w14:paraId="3E3166CC" w14:textId="77777777" w:rsidR="00F96012" w:rsidRDefault="00766A8F" w:rsidP="009315DA">
      <w:pPr>
        <w:pStyle w:val="a4"/>
        <w:numPr>
          <w:ilvl w:val="0"/>
          <w:numId w:val="33"/>
        </w:numPr>
        <w:tabs>
          <w:tab w:val="left" w:pos="993"/>
        </w:tabs>
        <w:spacing w:line="360" w:lineRule="auto"/>
        <w:ind w:left="0" w:firstLine="709"/>
        <w:rPr>
          <w:sz w:val="28"/>
        </w:rPr>
      </w:pPr>
      <w:r>
        <w:rPr>
          <w:sz w:val="28"/>
        </w:rPr>
        <w:t>возможность поражения электрическим током (термические ожоги, электрический удар) при случайном прикосновении к неизолированным токоведущим частям электроустановки, находящимся под</w:t>
      </w:r>
      <w:r>
        <w:rPr>
          <w:spacing w:val="-15"/>
          <w:sz w:val="28"/>
        </w:rPr>
        <w:t xml:space="preserve"> </w:t>
      </w:r>
      <w:r>
        <w:rPr>
          <w:sz w:val="28"/>
        </w:rPr>
        <w:t>напряжением;</w:t>
      </w:r>
    </w:p>
    <w:p w14:paraId="0841880A" w14:textId="77777777" w:rsidR="00F96012" w:rsidRDefault="00766A8F" w:rsidP="009315DA">
      <w:pPr>
        <w:pStyle w:val="a4"/>
        <w:numPr>
          <w:ilvl w:val="0"/>
          <w:numId w:val="33"/>
        </w:numPr>
        <w:tabs>
          <w:tab w:val="left" w:pos="993"/>
        </w:tabs>
        <w:spacing w:line="360" w:lineRule="auto"/>
        <w:ind w:left="0" w:firstLine="709"/>
        <w:rPr>
          <w:sz w:val="28"/>
        </w:rPr>
      </w:pPr>
      <w:r>
        <w:rPr>
          <w:sz w:val="28"/>
        </w:rPr>
        <w:t>возможность получения травматических повреждений при использовании неисправного или небрежном использовании исправного инструмента, а также при случайном прикосновении к движущимся или вращающимся деталям машин и</w:t>
      </w:r>
      <w:r>
        <w:rPr>
          <w:spacing w:val="-5"/>
          <w:sz w:val="28"/>
        </w:rPr>
        <w:t xml:space="preserve"> </w:t>
      </w:r>
      <w:r>
        <w:rPr>
          <w:sz w:val="28"/>
        </w:rPr>
        <w:t>механизмов;</w:t>
      </w:r>
    </w:p>
    <w:p w14:paraId="550C98A3" w14:textId="77777777" w:rsidR="00F96012" w:rsidRDefault="00766A8F" w:rsidP="009315DA">
      <w:pPr>
        <w:pStyle w:val="a4"/>
        <w:numPr>
          <w:ilvl w:val="0"/>
          <w:numId w:val="33"/>
        </w:numPr>
        <w:tabs>
          <w:tab w:val="left" w:pos="656"/>
          <w:tab w:val="left" w:pos="993"/>
        </w:tabs>
        <w:spacing w:line="360" w:lineRule="auto"/>
        <w:ind w:left="0" w:firstLine="709"/>
        <w:rPr>
          <w:sz w:val="28"/>
        </w:rPr>
      </w:pPr>
      <w:r>
        <w:rPr>
          <w:sz w:val="28"/>
        </w:rPr>
        <w:t>возможность возникновения пожара в результате нагрева токоведущих частей при перегрузке, неудовлетворительном электрическом контакте, а также в результате воздействия электрической дуги при коротком замыкании.</w:t>
      </w:r>
    </w:p>
    <w:p w14:paraId="5F48771C" w14:textId="77777777" w:rsidR="00F96012" w:rsidRDefault="00766A8F" w:rsidP="009315DA">
      <w:pPr>
        <w:pStyle w:val="a4"/>
        <w:numPr>
          <w:ilvl w:val="2"/>
          <w:numId w:val="18"/>
        </w:numPr>
        <w:tabs>
          <w:tab w:val="left" w:pos="1418"/>
        </w:tabs>
        <w:spacing w:line="360" w:lineRule="auto"/>
        <w:ind w:left="0" w:firstLine="709"/>
        <w:rPr>
          <w:sz w:val="28"/>
        </w:rPr>
      </w:pPr>
      <w:r>
        <w:rPr>
          <w:sz w:val="28"/>
        </w:rPr>
        <w:t>В процессе работы, обучающиеся должны соблюдать правила личной гигиены, мыть руки после пользования туалетам, содержать рабочее место в чистоте, регулярно удалять отходы материала и мусор в мусорное ведро.</w:t>
      </w:r>
    </w:p>
    <w:p w14:paraId="7A0E5B77" w14:textId="77777777" w:rsidR="00F96012" w:rsidRDefault="00766A8F" w:rsidP="009315DA">
      <w:pPr>
        <w:pStyle w:val="a4"/>
        <w:numPr>
          <w:ilvl w:val="2"/>
          <w:numId w:val="18"/>
        </w:numPr>
        <w:tabs>
          <w:tab w:val="left" w:pos="1418"/>
        </w:tabs>
        <w:spacing w:line="360" w:lineRule="auto"/>
        <w:ind w:left="0" w:firstLine="709"/>
        <w:rPr>
          <w:sz w:val="28"/>
        </w:rPr>
      </w:pPr>
      <w:r>
        <w:rPr>
          <w:sz w:val="28"/>
        </w:rPr>
        <w:t>В аудитории для выполнения работ должна быть медицинская аптечка с набором необходимых медикаментов и перевязочных средств. В аптечке должны быть опись медикаментов и инструкция по оказанию первой помощи</w:t>
      </w:r>
      <w:r w:rsidRPr="009315DA">
        <w:rPr>
          <w:sz w:val="28"/>
        </w:rPr>
        <w:t xml:space="preserve"> </w:t>
      </w:r>
      <w:r>
        <w:rPr>
          <w:sz w:val="28"/>
        </w:rPr>
        <w:t>пострадавшим.</w:t>
      </w:r>
    </w:p>
    <w:p w14:paraId="13D7CC75" w14:textId="77777777" w:rsidR="00F96012" w:rsidRDefault="00766A8F" w:rsidP="009315DA">
      <w:pPr>
        <w:pStyle w:val="a4"/>
        <w:numPr>
          <w:ilvl w:val="2"/>
          <w:numId w:val="18"/>
        </w:numPr>
        <w:tabs>
          <w:tab w:val="left" w:pos="1418"/>
        </w:tabs>
        <w:spacing w:line="360" w:lineRule="auto"/>
        <w:ind w:left="0" w:firstLine="709"/>
        <w:rPr>
          <w:sz w:val="28"/>
        </w:rPr>
      </w:pPr>
      <w:r>
        <w:rPr>
          <w:sz w:val="28"/>
        </w:rPr>
        <w:t xml:space="preserve">Обучающиеся обязаны соблюдать правила пожарной </w:t>
      </w:r>
      <w:r w:rsidR="009315DA">
        <w:rPr>
          <w:sz w:val="28"/>
        </w:rPr>
        <w:lastRenderedPageBreak/>
        <w:t xml:space="preserve">безопасности, </w:t>
      </w:r>
      <w:r>
        <w:rPr>
          <w:sz w:val="28"/>
        </w:rPr>
        <w:t>знать места расположения</w:t>
      </w:r>
      <w:r w:rsidR="009315DA">
        <w:rPr>
          <w:sz w:val="28"/>
        </w:rPr>
        <w:t xml:space="preserve"> </w:t>
      </w:r>
      <w:r>
        <w:rPr>
          <w:sz w:val="28"/>
        </w:rPr>
        <w:t>первичных средств пожаротушения. Аудитория для проведения учебных заданий снабжается порошковыми или углекислотными</w:t>
      </w:r>
      <w:r w:rsidRPr="009315DA">
        <w:rPr>
          <w:sz w:val="28"/>
        </w:rPr>
        <w:t xml:space="preserve"> </w:t>
      </w:r>
      <w:r>
        <w:rPr>
          <w:sz w:val="28"/>
        </w:rPr>
        <w:t>огнетушителями.</w:t>
      </w:r>
    </w:p>
    <w:p w14:paraId="58CB7174" w14:textId="77777777" w:rsidR="00F96012" w:rsidRDefault="00766A8F" w:rsidP="009315DA">
      <w:pPr>
        <w:pStyle w:val="a4"/>
        <w:numPr>
          <w:ilvl w:val="2"/>
          <w:numId w:val="18"/>
        </w:numPr>
        <w:tabs>
          <w:tab w:val="left" w:pos="1441"/>
        </w:tabs>
        <w:spacing w:line="360" w:lineRule="auto"/>
        <w:ind w:left="0" w:firstLine="709"/>
        <w:rPr>
          <w:sz w:val="28"/>
        </w:rPr>
      </w:pPr>
      <w:r>
        <w:rPr>
          <w:sz w:val="28"/>
        </w:rPr>
        <w:t>При несчастном случае пострадавший или очевидец несчастного случая обязан немедленно сообщить о случившемся наставнику команды, экспертам, принимающей стороне, оргкомитету</w:t>
      </w:r>
      <w:r w:rsidRPr="009315DA">
        <w:rPr>
          <w:sz w:val="28"/>
        </w:rPr>
        <w:t xml:space="preserve"> </w:t>
      </w:r>
      <w:r>
        <w:rPr>
          <w:sz w:val="28"/>
        </w:rPr>
        <w:t>чемпионата</w:t>
      </w:r>
    </w:p>
    <w:p w14:paraId="0FCC5DE3" w14:textId="77777777" w:rsidR="00F96012" w:rsidRDefault="00766A8F" w:rsidP="009315DA">
      <w:pPr>
        <w:pStyle w:val="a4"/>
        <w:numPr>
          <w:ilvl w:val="2"/>
          <w:numId w:val="18"/>
        </w:numPr>
        <w:tabs>
          <w:tab w:val="left" w:pos="1418"/>
        </w:tabs>
        <w:spacing w:line="360" w:lineRule="auto"/>
        <w:ind w:left="0" w:firstLine="709"/>
        <w:rPr>
          <w:sz w:val="28"/>
        </w:rPr>
      </w:pPr>
      <w:r>
        <w:rPr>
          <w:sz w:val="28"/>
        </w:rPr>
        <w:t>При неисправности оборудования или инструмента - прекратить работу и сообщить об этом наставнику команды, экспертам, принимающей стороне, оргкомитету</w:t>
      </w:r>
      <w:r w:rsidRPr="009315DA">
        <w:rPr>
          <w:sz w:val="28"/>
        </w:rPr>
        <w:t xml:space="preserve"> </w:t>
      </w:r>
      <w:r>
        <w:rPr>
          <w:sz w:val="28"/>
        </w:rPr>
        <w:t>чемпионата.</w:t>
      </w:r>
    </w:p>
    <w:p w14:paraId="2E3A92C6" w14:textId="77777777" w:rsidR="00F96012" w:rsidRDefault="00F96012">
      <w:pPr>
        <w:pStyle w:val="a3"/>
        <w:spacing w:before="2"/>
      </w:pPr>
    </w:p>
    <w:p w14:paraId="181D9072" w14:textId="77777777" w:rsidR="00F96012" w:rsidRPr="009315DA" w:rsidRDefault="00766A8F" w:rsidP="00CB4195">
      <w:pPr>
        <w:pStyle w:val="a4"/>
        <w:numPr>
          <w:ilvl w:val="1"/>
          <w:numId w:val="18"/>
        </w:numPr>
        <w:tabs>
          <w:tab w:val="left" w:pos="1750"/>
        </w:tabs>
        <w:spacing w:line="360" w:lineRule="auto"/>
        <w:ind w:left="567" w:hanging="567"/>
        <w:jc w:val="center"/>
        <w:rPr>
          <w:b/>
          <w:sz w:val="28"/>
        </w:rPr>
      </w:pPr>
      <w:r w:rsidRPr="009315DA">
        <w:rPr>
          <w:b/>
          <w:sz w:val="28"/>
        </w:rPr>
        <w:t>Требования охраны труда перед началом работы</w:t>
      </w:r>
    </w:p>
    <w:p w14:paraId="413B2913" w14:textId="77777777" w:rsidR="00F96012" w:rsidRDefault="00766A8F" w:rsidP="009315DA">
      <w:pPr>
        <w:pStyle w:val="a3"/>
        <w:spacing w:line="360" w:lineRule="auto"/>
        <w:ind w:firstLine="709"/>
      </w:pPr>
      <w:r>
        <w:t>Перед началом работы обучающиеся должны выполнить следующее:</w:t>
      </w:r>
    </w:p>
    <w:p w14:paraId="15A39892" w14:textId="77777777" w:rsidR="00F96012" w:rsidRDefault="00766A8F" w:rsidP="009315DA">
      <w:pPr>
        <w:pStyle w:val="a4"/>
        <w:numPr>
          <w:ilvl w:val="2"/>
          <w:numId w:val="18"/>
        </w:numPr>
        <w:tabs>
          <w:tab w:val="left" w:pos="1418"/>
        </w:tabs>
        <w:spacing w:line="360" w:lineRule="auto"/>
        <w:ind w:left="0" w:firstLine="709"/>
        <w:rPr>
          <w:sz w:val="28"/>
        </w:rPr>
      </w:pPr>
      <w:r>
        <w:rPr>
          <w:sz w:val="28"/>
        </w:rPr>
        <w:t>Внимательно изучить содержание и порядок проведения практического задания, а также безопасные приемы его</w:t>
      </w:r>
      <w:r w:rsidRPr="009315DA">
        <w:rPr>
          <w:sz w:val="28"/>
        </w:rPr>
        <w:t xml:space="preserve"> </w:t>
      </w:r>
      <w:r>
        <w:rPr>
          <w:sz w:val="28"/>
        </w:rPr>
        <w:t>выполнения.</w:t>
      </w:r>
    </w:p>
    <w:p w14:paraId="4020C446" w14:textId="77777777" w:rsidR="00F96012" w:rsidRDefault="00766A8F" w:rsidP="009315DA">
      <w:pPr>
        <w:pStyle w:val="a4"/>
        <w:numPr>
          <w:ilvl w:val="2"/>
          <w:numId w:val="18"/>
        </w:numPr>
        <w:tabs>
          <w:tab w:val="left" w:pos="1418"/>
        </w:tabs>
        <w:spacing w:line="360" w:lineRule="auto"/>
        <w:ind w:left="0" w:firstLine="709"/>
        <w:rPr>
          <w:sz w:val="28"/>
        </w:rPr>
      </w:pPr>
      <w:r>
        <w:rPr>
          <w:sz w:val="28"/>
        </w:rPr>
        <w:t>Надеть удобную одежду, исключающую длинные рукава, полы и другие выступающие элементы, длинные волосы тщательно заправить под головной убор.</w:t>
      </w:r>
    </w:p>
    <w:p w14:paraId="441683DA" w14:textId="77777777" w:rsidR="00F96012" w:rsidRDefault="00766A8F" w:rsidP="009315DA">
      <w:pPr>
        <w:pStyle w:val="a4"/>
        <w:numPr>
          <w:ilvl w:val="2"/>
          <w:numId w:val="18"/>
        </w:numPr>
        <w:tabs>
          <w:tab w:val="left" w:pos="1418"/>
        </w:tabs>
        <w:spacing w:line="360" w:lineRule="auto"/>
        <w:ind w:left="0" w:firstLine="709"/>
        <w:rPr>
          <w:sz w:val="28"/>
        </w:rPr>
      </w:pPr>
      <w:r>
        <w:rPr>
          <w:sz w:val="28"/>
        </w:rPr>
        <w:t>Подготовить к работе средства индивидуальной защиты, убедиться в их исправности, надеть</w:t>
      </w:r>
      <w:r w:rsidRPr="009315DA">
        <w:rPr>
          <w:sz w:val="28"/>
        </w:rPr>
        <w:t xml:space="preserve"> </w:t>
      </w:r>
      <w:r>
        <w:rPr>
          <w:sz w:val="28"/>
        </w:rPr>
        <w:t>их.</w:t>
      </w:r>
    </w:p>
    <w:p w14:paraId="2ECD148B" w14:textId="77777777" w:rsidR="00F96012" w:rsidRDefault="00766A8F" w:rsidP="009315DA">
      <w:pPr>
        <w:pStyle w:val="a4"/>
        <w:numPr>
          <w:ilvl w:val="2"/>
          <w:numId w:val="18"/>
        </w:numPr>
        <w:tabs>
          <w:tab w:val="left" w:pos="1418"/>
        </w:tabs>
        <w:spacing w:line="360" w:lineRule="auto"/>
        <w:ind w:left="0" w:firstLine="709"/>
        <w:rPr>
          <w:sz w:val="28"/>
        </w:rPr>
      </w:pPr>
      <w:r>
        <w:rPr>
          <w:sz w:val="28"/>
        </w:rPr>
        <w:t>Убедиться, что рабочее место достаточно освещено, на нем не имеется лишних</w:t>
      </w:r>
      <w:r w:rsidRPr="009315DA">
        <w:rPr>
          <w:sz w:val="28"/>
        </w:rPr>
        <w:t xml:space="preserve"> </w:t>
      </w:r>
      <w:r>
        <w:rPr>
          <w:sz w:val="28"/>
        </w:rPr>
        <w:t>предметов.</w:t>
      </w:r>
    </w:p>
    <w:p w14:paraId="0C99E3E1" w14:textId="77777777" w:rsidR="00F96012" w:rsidRDefault="00766A8F" w:rsidP="009315DA">
      <w:pPr>
        <w:pStyle w:val="a4"/>
        <w:numPr>
          <w:ilvl w:val="2"/>
          <w:numId w:val="18"/>
        </w:numPr>
        <w:tabs>
          <w:tab w:val="left" w:pos="1418"/>
        </w:tabs>
        <w:spacing w:line="360" w:lineRule="auto"/>
        <w:ind w:left="0" w:firstLine="709"/>
        <w:rPr>
          <w:sz w:val="28"/>
        </w:rPr>
      </w:pPr>
      <w:r>
        <w:rPr>
          <w:sz w:val="28"/>
        </w:rPr>
        <w:t>Убедиться в исправности и целостности всех рабочих элементов робота, элементов крепления, электропроводки, переключателей, розеток, при помощи которых блоки питания робота включаются в сеть, наличии заземления. Металлические корпуса всех частей электроустановок, питающихся от электросети, должны быть надежно заземлены</w:t>
      </w:r>
      <w:r>
        <w:rPr>
          <w:spacing w:val="-19"/>
          <w:sz w:val="28"/>
        </w:rPr>
        <w:t xml:space="preserve"> </w:t>
      </w:r>
      <w:r>
        <w:rPr>
          <w:sz w:val="28"/>
        </w:rPr>
        <w:t>(занулены).</w:t>
      </w:r>
    </w:p>
    <w:p w14:paraId="06C7D7E1" w14:textId="77777777" w:rsidR="00F96012" w:rsidRDefault="00766A8F" w:rsidP="009315DA">
      <w:pPr>
        <w:pStyle w:val="a4"/>
        <w:numPr>
          <w:ilvl w:val="2"/>
          <w:numId w:val="18"/>
        </w:numPr>
        <w:tabs>
          <w:tab w:val="left" w:pos="1418"/>
        </w:tabs>
        <w:spacing w:line="360" w:lineRule="auto"/>
        <w:ind w:left="0" w:firstLine="709"/>
        <w:rPr>
          <w:sz w:val="28"/>
        </w:rPr>
      </w:pPr>
      <w:r>
        <w:rPr>
          <w:sz w:val="28"/>
        </w:rPr>
        <w:t>Подготовить необходимые для работы материалы, приспособления и разложить на свои места, убрать с рабочего стола все лишнее. Проверить состояние и исправность</w:t>
      </w:r>
      <w:r w:rsidRPr="009315DA">
        <w:rPr>
          <w:sz w:val="28"/>
        </w:rPr>
        <w:t xml:space="preserve"> </w:t>
      </w:r>
      <w:r>
        <w:rPr>
          <w:sz w:val="28"/>
        </w:rPr>
        <w:t>инструмента.</w:t>
      </w:r>
    </w:p>
    <w:p w14:paraId="3BB17B80" w14:textId="77777777" w:rsidR="00F96012" w:rsidRDefault="00766A8F" w:rsidP="009315DA">
      <w:pPr>
        <w:pStyle w:val="a4"/>
        <w:numPr>
          <w:ilvl w:val="2"/>
          <w:numId w:val="18"/>
        </w:numPr>
        <w:tabs>
          <w:tab w:val="left" w:pos="1418"/>
        </w:tabs>
        <w:spacing w:line="360" w:lineRule="auto"/>
        <w:ind w:left="0" w:firstLine="709"/>
        <w:rPr>
          <w:sz w:val="28"/>
        </w:rPr>
      </w:pPr>
      <w:r>
        <w:rPr>
          <w:sz w:val="28"/>
        </w:rPr>
        <w:t xml:space="preserve">Убедиться, что робот установлен на блокирующей подставке и не </w:t>
      </w:r>
      <w:r>
        <w:rPr>
          <w:sz w:val="28"/>
        </w:rPr>
        <w:lastRenderedPageBreak/>
        <w:t>касается колесами поверхности</w:t>
      </w:r>
      <w:r w:rsidRPr="009315DA">
        <w:rPr>
          <w:sz w:val="28"/>
        </w:rPr>
        <w:t xml:space="preserve"> </w:t>
      </w:r>
      <w:r>
        <w:rPr>
          <w:sz w:val="28"/>
        </w:rPr>
        <w:t>стола.</w:t>
      </w:r>
    </w:p>
    <w:p w14:paraId="22DBB026" w14:textId="77777777" w:rsidR="00F96012" w:rsidRDefault="00766A8F" w:rsidP="009315DA">
      <w:pPr>
        <w:pStyle w:val="a4"/>
        <w:numPr>
          <w:ilvl w:val="2"/>
          <w:numId w:val="18"/>
        </w:numPr>
        <w:tabs>
          <w:tab w:val="left" w:pos="1418"/>
        </w:tabs>
        <w:spacing w:line="360" w:lineRule="auto"/>
        <w:ind w:left="0" w:firstLine="709"/>
        <w:rPr>
          <w:sz w:val="28"/>
        </w:rPr>
      </w:pPr>
      <w:r>
        <w:rPr>
          <w:sz w:val="28"/>
        </w:rPr>
        <w:t>Убедиться в исправности и правильности подключения автономных источников питания робота (аккумуляторных</w:t>
      </w:r>
      <w:r w:rsidRPr="009315DA">
        <w:rPr>
          <w:sz w:val="28"/>
        </w:rPr>
        <w:t xml:space="preserve"> </w:t>
      </w:r>
      <w:r>
        <w:rPr>
          <w:sz w:val="28"/>
        </w:rPr>
        <w:t>батарей).</w:t>
      </w:r>
    </w:p>
    <w:p w14:paraId="610162B1" w14:textId="77777777" w:rsidR="00F96012" w:rsidRDefault="00F96012">
      <w:pPr>
        <w:pStyle w:val="a3"/>
        <w:spacing w:before="5"/>
      </w:pPr>
    </w:p>
    <w:p w14:paraId="0D3405AF" w14:textId="77777777" w:rsidR="00F96012" w:rsidRPr="009315DA" w:rsidRDefault="00766A8F" w:rsidP="00CB4195">
      <w:pPr>
        <w:pStyle w:val="a4"/>
        <w:numPr>
          <w:ilvl w:val="1"/>
          <w:numId w:val="18"/>
        </w:numPr>
        <w:tabs>
          <w:tab w:val="left" w:pos="1750"/>
        </w:tabs>
        <w:spacing w:line="360" w:lineRule="auto"/>
        <w:ind w:left="567" w:hanging="567"/>
        <w:jc w:val="center"/>
        <w:rPr>
          <w:b/>
          <w:sz w:val="28"/>
        </w:rPr>
      </w:pPr>
      <w:r w:rsidRPr="009315DA">
        <w:rPr>
          <w:b/>
          <w:sz w:val="28"/>
        </w:rPr>
        <w:t>Требования охраны труда во время работы</w:t>
      </w:r>
    </w:p>
    <w:p w14:paraId="1FCAB4D6" w14:textId="77777777" w:rsidR="00F96012" w:rsidRDefault="00766A8F" w:rsidP="009315DA">
      <w:pPr>
        <w:pStyle w:val="a4"/>
        <w:numPr>
          <w:ilvl w:val="2"/>
          <w:numId w:val="18"/>
        </w:numPr>
        <w:tabs>
          <w:tab w:val="left" w:pos="1418"/>
        </w:tabs>
        <w:spacing w:line="360" w:lineRule="auto"/>
        <w:ind w:left="0" w:firstLine="709"/>
        <w:rPr>
          <w:sz w:val="28"/>
        </w:rPr>
      </w:pPr>
      <w:r>
        <w:rPr>
          <w:sz w:val="28"/>
        </w:rPr>
        <w:t>Включать электроустановки, схемы, механизмы на рабочем столе (стенде, стене бокса), отведенного для выполнения практического задания разрешается только после проверки ее наставником команды, экспертам, принимающей стороне, оргкомитету чемпионата. Запрещается подавать питание без предупреждения всех обучающихся практического</w:t>
      </w:r>
      <w:r w:rsidRPr="009315DA">
        <w:rPr>
          <w:sz w:val="28"/>
        </w:rPr>
        <w:t xml:space="preserve"> </w:t>
      </w:r>
      <w:r>
        <w:rPr>
          <w:sz w:val="28"/>
        </w:rPr>
        <w:t>задания.</w:t>
      </w:r>
    </w:p>
    <w:p w14:paraId="3E883A4D" w14:textId="77777777" w:rsidR="00F96012" w:rsidRDefault="00766A8F" w:rsidP="009315DA">
      <w:pPr>
        <w:pStyle w:val="a4"/>
        <w:numPr>
          <w:ilvl w:val="2"/>
          <w:numId w:val="18"/>
        </w:numPr>
        <w:tabs>
          <w:tab w:val="left" w:pos="1418"/>
        </w:tabs>
        <w:spacing w:line="360" w:lineRule="auto"/>
        <w:ind w:left="0" w:firstLine="709"/>
        <w:rPr>
          <w:sz w:val="28"/>
        </w:rPr>
      </w:pPr>
      <w:r>
        <w:rPr>
          <w:sz w:val="28"/>
        </w:rPr>
        <w:t>При работе с электрическими схемами управления коммутационной аппаратурой электрического оборудования, находящегося под напряжением, производится только в присутствии наставника команды, экспертов, оргкомитету</w:t>
      </w:r>
      <w:r w:rsidRPr="009315DA">
        <w:rPr>
          <w:sz w:val="28"/>
        </w:rPr>
        <w:t xml:space="preserve"> </w:t>
      </w:r>
      <w:r>
        <w:rPr>
          <w:sz w:val="28"/>
        </w:rPr>
        <w:t>чемпионата.</w:t>
      </w:r>
    </w:p>
    <w:p w14:paraId="0B317D88" w14:textId="77777777" w:rsidR="00F96012" w:rsidRDefault="00766A8F" w:rsidP="009315DA">
      <w:pPr>
        <w:pStyle w:val="a4"/>
        <w:numPr>
          <w:ilvl w:val="2"/>
          <w:numId w:val="18"/>
        </w:numPr>
        <w:tabs>
          <w:tab w:val="left" w:pos="1418"/>
        </w:tabs>
        <w:spacing w:line="360" w:lineRule="auto"/>
        <w:ind w:left="0" w:firstLine="709"/>
        <w:rPr>
          <w:sz w:val="28"/>
        </w:rPr>
      </w:pPr>
      <w:r>
        <w:rPr>
          <w:sz w:val="28"/>
        </w:rPr>
        <w:t>Собирать электрические схемы, производить в них переключения необходимо только при отсутствии напряжения. Источник питания следует подключать в последнюю</w:t>
      </w:r>
      <w:r w:rsidRPr="009315DA">
        <w:rPr>
          <w:sz w:val="28"/>
        </w:rPr>
        <w:t xml:space="preserve"> </w:t>
      </w:r>
      <w:r>
        <w:rPr>
          <w:sz w:val="28"/>
        </w:rPr>
        <w:t>очередь.</w:t>
      </w:r>
    </w:p>
    <w:p w14:paraId="04A990EB" w14:textId="77777777" w:rsidR="00F96012" w:rsidRDefault="00766A8F" w:rsidP="009315DA">
      <w:pPr>
        <w:pStyle w:val="a4"/>
        <w:numPr>
          <w:ilvl w:val="2"/>
          <w:numId w:val="18"/>
        </w:numPr>
        <w:tabs>
          <w:tab w:val="left" w:pos="1418"/>
        </w:tabs>
        <w:spacing w:line="360" w:lineRule="auto"/>
        <w:ind w:left="0" w:firstLine="709"/>
        <w:rPr>
          <w:sz w:val="28"/>
        </w:rPr>
      </w:pPr>
      <w:r>
        <w:rPr>
          <w:sz w:val="28"/>
        </w:rPr>
        <w:t>Электрические схемы необходимо собирать так, чтобы провода не перекрещивались, не были натянуты и не скручивались узлами или</w:t>
      </w:r>
      <w:r w:rsidRPr="009315DA">
        <w:rPr>
          <w:sz w:val="28"/>
        </w:rPr>
        <w:t xml:space="preserve"> </w:t>
      </w:r>
      <w:r>
        <w:rPr>
          <w:sz w:val="28"/>
        </w:rPr>
        <w:t>петлями.</w:t>
      </w:r>
    </w:p>
    <w:p w14:paraId="782937EC" w14:textId="77777777" w:rsidR="00F96012" w:rsidRPr="009315DA" w:rsidRDefault="00766A8F" w:rsidP="009315DA">
      <w:pPr>
        <w:pStyle w:val="a4"/>
        <w:numPr>
          <w:ilvl w:val="2"/>
          <w:numId w:val="18"/>
        </w:numPr>
        <w:tabs>
          <w:tab w:val="left" w:pos="1418"/>
        </w:tabs>
        <w:spacing w:line="360" w:lineRule="auto"/>
        <w:ind w:left="0" w:firstLine="709"/>
        <w:rPr>
          <w:sz w:val="28"/>
        </w:rPr>
      </w:pPr>
      <w:r w:rsidRPr="009315DA">
        <w:rPr>
          <w:sz w:val="28"/>
        </w:rPr>
        <w:t>Запрещается использовать при сборке схемы соединительные провода с поврежденными наконечниками или нарушенной изоляцией.</w:t>
      </w:r>
    </w:p>
    <w:p w14:paraId="60534D8C" w14:textId="77777777" w:rsidR="00F96012" w:rsidRDefault="00766A8F" w:rsidP="009315DA">
      <w:pPr>
        <w:pStyle w:val="a4"/>
        <w:numPr>
          <w:ilvl w:val="2"/>
          <w:numId w:val="18"/>
        </w:numPr>
        <w:tabs>
          <w:tab w:val="left" w:pos="1418"/>
        </w:tabs>
        <w:spacing w:line="360" w:lineRule="auto"/>
        <w:ind w:left="0" w:firstLine="709"/>
        <w:rPr>
          <w:sz w:val="28"/>
        </w:rPr>
      </w:pPr>
      <w:r>
        <w:rPr>
          <w:sz w:val="28"/>
        </w:rPr>
        <w:t>При работе с электрическими приборами и машинами необходимо следить, чтобы открытые части тела, одежда и волосы не касались вращающихся деталей машин и оголенных</w:t>
      </w:r>
      <w:r w:rsidRPr="009315DA">
        <w:rPr>
          <w:sz w:val="28"/>
        </w:rPr>
        <w:t xml:space="preserve"> </w:t>
      </w:r>
      <w:r>
        <w:rPr>
          <w:sz w:val="28"/>
        </w:rPr>
        <w:t>проводов.</w:t>
      </w:r>
    </w:p>
    <w:p w14:paraId="76D2D497" w14:textId="77777777" w:rsidR="00F96012" w:rsidRPr="009315DA" w:rsidRDefault="00766A8F" w:rsidP="009315DA">
      <w:pPr>
        <w:pStyle w:val="a4"/>
        <w:numPr>
          <w:ilvl w:val="2"/>
          <w:numId w:val="18"/>
        </w:numPr>
        <w:tabs>
          <w:tab w:val="left" w:pos="1418"/>
        </w:tabs>
        <w:spacing w:line="360" w:lineRule="auto"/>
        <w:ind w:left="0" w:firstLine="709"/>
        <w:rPr>
          <w:sz w:val="28"/>
        </w:rPr>
      </w:pPr>
      <w:r>
        <w:rPr>
          <w:sz w:val="28"/>
        </w:rPr>
        <w:t>При наличии в схеме движущихся или вращающихся механизмов и машин, предусматривающих выполнение как прямых, так и обратных движений или прямых и реверсивных вращений, запрещается включать кнопки</w:t>
      </w:r>
      <w:r w:rsidRPr="009315DA">
        <w:rPr>
          <w:sz w:val="28"/>
        </w:rPr>
        <w:t xml:space="preserve"> </w:t>
      </w:r>
      <w:r>
        <w:rPr>
          <w:sz w:val="28"/>
        </w:rPr>
        <w:t>дистанционного</w:t>
      </w:r>
      <w:r w:rsidRPr="009315DA">
        <w:rPr>
          <w:sz w:val="28"/>
        </w:rPr>
        <w:t xml:space="preserve"> </w:t>
      </w:r>
      <w:r>
        <w:rPr>
          <w:sz w:val="28"/>
        </w:rPr>
        <w:t>управления</w:t>
      </w:r>
      <w:r w:rsidRPr="009315DA">
        <w:rPr>
          <w:sz w:val="28"/>
        </w:rPr>
        <w:t xml:space="preserve"> </w:t>
      </w:r>
      <w:r>
        <w:rPr>
          <w:sz w:val="28"/>
        </w:rPr>
        <w:t>обратным</w:t>
      </w:r>
      <w:r w:rsidRPr="009315DA">
        <w:rPr>
          <w:sz w:val="28"/>
        </w:rPr>
        <w:t xml:space="preserve"> </w:t>
      </w:r>
      <w:r>
        <w:rPr>
          <w:sz w:val="28"/>
        </w:rPr>
        <w:t>движением</w:t>
      </w:r>
      <w:r w:rsidRPr="009315DA">
        <w:rPr>
          <w:sz w:val="28"/>
        </w:rPr>
        <w:t xml:space="preserve"> </w:t>
      </w:r>
      <w:r>
        <w:rPr>
          <w:sz w:val="28"/>
        </w:rPr>
        <w:t>или</w:t>
      </w:r>
      <w:r w:rsidRPr="009315DA">
        <w:rPr>
          <w:sz w:val="28"/>
        </w:rPr>
        <w:t xml:space="preserve"> </w:t>
      </w:r>
      <w:r>
        <w:rPr>
          <w:sz w:val="28"/>
        </w:rPr>
        <w:t>реверсивным</w:t>
      </w:r>
      <w:r w:rsidR="008F2715" w:rsidRPr="008F2715">
        <w:rPr>
          <w:sz w:val="28"/>
        </w:rPr>
        <w:t xml:space="preserve"> </w:t>
      </w:r>
      <w:r w:rsidRPr="009315DA">
        <w:rPr>
          <w:sz w:val="28"/>
        </w:rPr>
        <w:t>вращением до полного прекращения движения механизма в прямом направлении.</w:t>
      </w:r>
    </w:p>
    <w:p w14:paraId="113291CE" w14:textId="77777777" w:rsidR="00F96012" w:rsidRDefault="00766A8F" w:rsidP="009315DA">
      <w:pPr>
        <w:pStyle w:val="a4"/>
        <w:numPr>
          <w:ilvl w:val="2"/>
          <w:numId w:val="18"/>
        </w:numPr>
        <w:tabs>
          <w:tab w:val="left" w:pos="1418"/>
        </w:tabs>
        <w:spacing w:line="360" w:lineRule="auto"/>
        <w:ind w:left="0" w:firstLine="709"/>
        <w:rPr>
          <w:sz w:val="28"/>
        </w:rPr>
      </w:pPr>
      <w:r>
        <w:rPr>
          <w:sz w:val="28"/>
        </w:rPr>
        <w:lastRenderedPageBreak/>
        <w:t>Для проверки наличия напряжения на схеме нужно пользоваться указателем напряжения или измерительным прибором. Располагать измерительные приборы и аппаратуру необходимо с учетом удобств наблюдения и управления, исключая возможность соприкосновения работающих с токоведущими</w:t>
      </w:r>
      <w:r w:rsidRPr="009315DA">
        <w:rPr>
          <w:sz w:val="28"/>
        </w:rPr>
        <w:t xml:space="preserve"> </w:t>
      </w:r>
      <w:r>
        <w:rPr>
          <w:sz w:val="28"/>
        </w:rPr>
        <w:t>частями.</w:t>
      </w:r>
    </w:p>
    <w:p w14:paraId="5C104382" w14:textId="77777777" w:rsidR="00F96012" w:rsidRDefault="00766A8F" w:rsidP="009315DA">
      <w:pPr>
        <w:pStyle w:val="a4"/>
        <w:numPr>
          <w:ilvl w:val="2"/>
          <w:numId w:val="18"/>
        </w:numPr>
        <w:tabs>
          <w:tab w:val="left" w:pos="1418"/>
        </w:tabs>
        <w:spacing w:line="360" w:lineRule="auto"/>
        <w:ind w:left="0" w:firstLine="709"/>
        <w:rPr>
          <w:sz w:val="28"/>
        </w:rPr>
      </w:pPr>
      <w:r>
        <w:rPr>
          <w:sz w:val="28"/>
        </w:rPr>
        <w:t>Запрещается оставлять без надзора не выключенные электрические схемы и</w:t>
      </w:r>
      <w:r w:rsidRPr="009315DA">
        <w:rPr>
          <w:sz w:val="28"/>
        </w:rPr>
        <w:t xml:space="preserve"> </w:t>
      </w:r>
      <w:r>
        <w:rPr>
          <w:sz w:val="28"/>
        </w:rPr>
        <w:t>устройства.</w:t>
      </w:r>
    </w:p>
    <w:p w14:paraId="76FAAA7D" w14:textId="77777777" w:rsidR="00F96012" w:rsidRDefault="00766A8F" w:rsidP="009315DA">
      <w:pPr>
        <w:pStyle w:val="a4"/>
        <w:numPr>
          <w:ilvl w:val="2"/>
          <w:numId w:val="18"/>
        </w:numPr>
        <w:tabs>
          <w:tab w:val="left" w:pos="1418"/>
          <w:tab w:val="left" w:pos="1560"/>
        </w:tabs>
        <w:spacing w:line="360" w:lineRule="auto"/>
        <w:ind w:left="0" w:firstLine="709"/>
        <w:rPr>
          <w:sz w:val="28"/>
        </w:rPr>
      </w:pPr>
      <w:r>
        <w:rPr>
          <w:sz w:val="28"/>
        </w:rPr>
        <w:t>Строжайшим образом запрещается осуществлять какие-либо операции по зажиму или подтяжке соединений или производить коммутацию пневматических соединений, пока пневматическая система находится под давлением.</w:t>
      </w:r>
    </w:p>
    <w:p w14:paraId="096B7C91" w14:textId="77777777" w:rsidR="00F96012" w:rsidRDefault="00766A8F" w:rsidP="009315DA">
      <w:pPr>
        <w:pStyle w:val="a4"/>
        <w:numPr>
          <w:ilvl w:val="2"/>
          <w:numId w:val="18"/>
        </w:numPr>
        <w:tabs>
          <w:tab w:val="left" w:pos="1418"/>
          <w:tab w:val="left" w:pos="1560"/>
        </w:tabs>
        <w:spacing w:line="360" w:lineRule="auto"/>
        <w:ind w:left="0" w:firstLine="709"/>
        <w:rPr>
          <w:sz w:val="28"/>
        </w:rPr>
      </w:pPr>
      <w:r>
        <w:rPr>
          <w:sz w:val="28"/>
        </w:rPr>
        <w:t>Запрещается касаться руками движущихся элементов робота и дополнительного навесного оборудования во время работы</w:t>
      </w:r>
      <w:r w:rsidRPr="009315DA">
        <w:rPr>
          <w:sz w:val="28"/>
        </w:rPr>
        <w:t xml:space="preserve"> </w:t>
      </w:r>
      <w:r>
        <w:rPr>
          <w:sz w:val="28"/>
        </w:rPr>
        <w:t>робота.</w:t>
      </w:r>
    </w:p>
    <w:p w14:paraId="7B968397" w14:textId="77777777" w:rsidR="00F96012" w:rsidRDefault="00766A8F" w:rsidP="009315DA">
      <w:pPr>
        <w:pStyle w:val="a4"/>
        <w:numPr>
          <w:ilvl w:val="2"/>
          <w:numId w:val="18"/>
        </w:numPr>
        <w:tabs>
          <w:tab w:val="left" w:pos="1418"/>
          <w:tab w:val="left" w:pos="1560"/>
        </w:tabs>
        <w:spacing w:line="360" w:lineRule="auto"/>
        <w:ind w:left="0" w:firstLine="709"/>
        <w:rPr>
          <w:sz w:val="28"/>
        </w:rPr>
      </w:pPr>
      <w:r>
        <w:rPr>
          <w:sz w:val="28"/>
        </w:rPr>
        <w:t>Запрещается проводить очистку, обслуживание, ремонт и механическую настройку элементов робота и дополнительного навесного оборудования во включенном состоянии и при подключенном к нему зарядном</w:t>
      </w:r>
      <w:r w:rsidRPr="009315DA">
        <w:rPr>
          <w:sz w:val="28"/>
        </w:rPr>
        <w:t xml:space="preserve"> </w:t>
      </w:r>
      <w:r>
        <w:rPr>
          <w:sz w:val="28"/>
        </w:rPr>
        <w:t>устройстве.</w:t>
      </w:r>
    </w:p>
    <w:p w14:paraId="58432B8B" w14:textId="77777777" w:rsidR="00F96012" w:rsidRDefault="00F96012">
      <w:pPr>
        <w:pStyle w:val="a3"/>
      </w:pPr>
    </w:p>
    <w:p w14:paraId="23EA5EB8" w14:textId="77777777" w:rsidR="00F96012" w:rsidRPr="009315DA" w:rsidRDefault="00766A8F" w:rsidP="00CB4195">
      <w:pPr>
        <w:pStyle w:val="a4"/>
        <w:numPr>
          <w:ilvl w:val="1"/>
          <w:numId w:val="18"/>
        </w:numPr>
        <w:tabs>
          <w:tab w:val="left" w:pos="1750"/>
        </w:tabs>
        <w:spacing w:line="360" w:lineRule="auto"/>
        <w:ind w:left="567" w:hanging="567"/>
        <w:jc w:val="center"/>
        <w:rPr>
          <w:b/>
          <w:sz w:val="28"/>
        </w:rPr>
      </w:pPr>
      <w:r w:rsidRPr="009315DA">
        <w:rPr>
          <w:b/>
          <w:sz w:val="28"/>
        </w:rPr>
        <w:t>Требования охраны труда в аварийных ситуациях</w:t>
      </w:r>
    </w:p>
    <w:p w14:paraId="71408FE8" w14:textId="77777777" w:rsidR="00F96012" w:rsidRDefault="00766A8F" w:rsidP="009315DA">
      <w:pPr>
        <w:pStyle w:val="a4"/>
        <w:numPr>
          <w:ilvl w:val="2"/>
          <w:numId w:val="18"/>
        </w:numPr>
        <w:tabs>
          <w:tab w:val="left" w:pos="1418"/>
          <w:tab w:val="left" w:pos="1560"/>
        </w:tabs>
        <w:spacing w:line="360" w:lineRule="auto"/>
        <w:ind w:left="0" w:firstLine="709"/>
        <w:rPr>
          <w:sz w:val="28"/>
        </w:rPr>
      </w:pPr>
      <w:r>
        <w:rPr>
          <w:sz w:val="28"/>
        </w:rPr>
        <w:t>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т.д.), Обучающемуся следует немедленно отключить источник электропитания и сообщить о случившемся наставнику команды, экспертам, принимающей стороне, оргкомитету чемпионата</w:t>
      </w:r>
    </w:p>
    <w:p w14:paraId="54DDBA08" w14:textId="77777777" w:rsidR="00F96012" w:rsidRDefault="00766A8F" w:rsidP="009315DA">
      <w:pPr>
        <w:pStyle w:val="a4"/>
        <w:numPr>
          <w:ilvl w:val="2"/>
          <w:numId w:val="18"/>
        </w:numPr>
        <w:tabs>
          <w:tab w:val="left" w:pos="1418"/>
          <w:tab w:val="left" w:pos="1560"/>
        </w:tabs>
        <w:spacing w:line="360" w:lineRule="auto"/>
        <w:ind w:left="0" w:firstLine="709"/>
        <w:rPr>
          <w:sz w:val="28"/>
        </w:rPr>
      </w:pPr>
      <w:r>
        <w:rPr>
          <w:sz w:val="28"/>
        </w:rPr>
        <w:t xml:space="preserve">При возникновении пожара или задымления следует немедленно обесточить электрооборудование, принять меры к эвакуации людей, сообщить об этом Директору и в ближайшую пожарную часть. Приступить к тушению пожара имеющимися средствами пожаротушения. Для тушения электрооборудования, находящегося под напряжением, следует применять </w:t>
      </w:r>
      <w:r>
        <w:rPr>
          <w:sz w:val="28"/>
        </w:rPr>
        <w:lastRenderedPageBreak/>
        <w:t>только углекислотные и порошковые огнетушители, а также сухой песок или кошму, нельзя в этом случае использовать пенные огнетушители или</w:t>
      </w:r>
      <w:r w:rsidRPr="009315DA">
        <w:rPr>
          <w:sz w:val="28"/>
        </w:rPr>
        <w:t xml:space="preserve"> </w:t>
      </w:r>
      <w:r>
        <w:rPr>
          <w:sz w:val="28"/>
        </w:rPr>
        <w:t>воду.</w:t>
      </w:r>
    </w:p>
    <w:p w14:paraId="59369D65" w14:textId="77777777" w:rsidR="00F96012" w:rsidRDefault="00766A8F" w:rsidP="009315DA">
      <w:pPr>
        <w:pStyle w:val="a4"/>
        <w:numPr>
          <w:ilvl w:val="2"/>
          <w:numId w:val="18"/>
        </w:numPr>
        <w:tabs>
          <w:tab w:val="left" w:pos="1418"/>
          <w:tab w:val="left" w:pos="1560"/>
        </w:tabs>
        <w:spacing w:line="360" w:lineRule="auto"/>
        <w:ind w:left="0" w:firstLine="709"/>
        <w:rPr>
          <w:sz w:val="28"/>
        </w:rPr>
      </w:pPr>
      <w:r>
        <w:rPr>
          <w:sz w:val="28"/>
        </w:rPr>
        <w:t>При несчастном случае или внезапном заболевании необходимо в первую очередь отключить питание электроустановки, сообщить о случившемся наставнику команды, экспертам, принимающей стороне, оргкомитету чемпионата, которые должны принять меры по оказанию первой помощи пострадавшим, вызвать скорую медицинскую помощь, при необходимости отправить пострадавшего в ближайшее лечебное</w:t>
      </w:r>
      <w:r w:rsidRPr="009315DA">
        <w:rPr>
          <w:sz w:val="28"/>
        </w:rPr>
        <w:t xml:space="preserve"> </w:t>
      </w:r>
      <w:r>
        <w:rPr>
          <w:sz w:val="28"/>
        </w:rPr>
        <w:t>учреждение.</w:t>
      </w:r>
    </w:p>
    <w:p w14:paraId="1F411964" w14:textId="77777777" w:rsidR="00F96012" w:rsidRDefault="00766A8F" w:rsidP="009315DA">
      <w:pPr>
        <w:pStyle w:val="a4"/>
        <w:numPr>
          <w:ilvl w:val="2"/>
          <w:numId w:val="18"/>
        </w:numPr>
        <w:tabs>
          <w:tab w:val="left" w:pos="1418"/>
          <w:tab w:val="left" w:pos="1560"/>
        </w:tabs>
        <w:spacing w:line="360" w:lineRule="auto"/>
        <w:ind w:left="0" w:firstLine="709"/>
        <w:rPr>
          <w:sz w:val="28"/>
        </w:rPr>
      </w:pPr>
      <w:r>
        <w:rPr>
          <w:sz w:val="28"/>
        </w:rPr>
        <w:t>При обнаружении неисправности на роботе и/или дополнительном навесном оборудовании необходимо немедленно остановить робота, отключить соединение робота с компьютером и установить робот на блокирующую</w:t>
      </w:r>
      <w:r w:rsidRPr="009315DA">
        <w:rPr>
          <w:sz w:val="28"/>
        </w:rPr>
        <w:t xml:space="preserve"> </w:t>
      </w:r>
      <w:r>
        <w:rPr>
          <w:sz w:val="28"/>
        </w:rPr>
        <w:t>подставку.</w:t>
      </w:r>
    </w:p>
    <w:p w14:paraId="1F77C1CF" w14:textId="77777777" w:rsidR="00F96012" w:rsidRDefault="00766A8F" w:rsidP="009315DA">
      <w:pPr>
        <w:pStyle w:val="a4"/>
        <w:numPr>
          <w:ilvl w:val="2"/>
          <w:numId w:val="18"/>
        </w:numPr>
        <w:tabs>
          <w:tab w:val="left" w:pos="1418"/>
          <w:tab w:val="left" w:pos="1560"/>
        </w:tabs>
        <w:spacing w:line="360" w:lineRule="auto"/>
        <w:ind w:left="0" w:firstLine="709"/>
        <w:rPr>
          <w:sz w:val="28"/>
        </w:rPr>
      </w:pPr>
      <w:r>
        <w:rPr>
          <w:sz w:val="28"/>
        </w:rPr>
        <w:t>Во всех случаях поражения человека электрическим током, случаях механических повреждений от движущихся элементов вызывают врача. До прибытия врача необходимо срочное оказание первой помощи во избежание возникновения ожогов, гематом, внутренних повреждений и</w:t>
      </w:r>
      <w:r w:rsidRPr="009315DA">
        <w:rPr>
          <w:sz w:val="28"/>
        </w:rPr>
        <w:t xml:space="preserve"> </w:t>
      </w:r>
      <w:r>
        <w:rPr>
          <w:sz w:val="28"/>
        </w:rPr>
        <w:t>т.д.</w:t>
      </w:r>
    </w:p>
    <w:p w14:paraId="5052E9AE" w14:textId="77777777" w:rsidR="00F96012" w:rsidRDefault="00F96012">
      <w:pPr>
        <w:pStyle w:val="a3"/>
        <w:spacing w:before="5"/>
      </w:pPr>
    </w:p>
    <w:p w14:paraId="17DB9CFE" w14:textId="77777777" w:rsidR="00F96012" w:rsidRPr="009315DA" w:rsidRDefault="00766A8F" w:rsidP="00CB4195">
      <w:pPr>
        <w:pStyle w:val="a4"/>
        <w:numPr>
          <w:ilvl w:val="1"/>
          <w:numId w:val="18"/>
        </w:numPr>
        <w:tabs>
          <w:tab w:val="left" w:pos="1750"/>
        </w:tabs>
        <w:spacing w:line="360" w:lineRule="auto"/>
        <w:ind w:left="567" w:hanging="567"/>
        <w:jc w:val="center"/>
        <w:rPr>
          <w:b/>
          <w:sz w:val="28"/>
        </w:rPr>
      </w:pPr>
      <w:r w:rsidRPr="009315DA">
        <w:rPr>
          <w:b/>
          <w:sz w:val="28"/>
        </w:rPr>
        <w:t>Требования охраны труда по окончании работ</w:t>
      </w:r>
    </w:p>
    <w:p w14:paraId="5F227B83" w14:textId="77777777" w:rsidR="00F96012" w:rsidRDefault="00766A8F" w:rsidP="009315DA">
      <w:pPr>
        <w:pStyle w:val="a3"/>
        <w:spacing w:before="1" w:line="360" w:lineRule="auto"/>
        <w:ind w:firstLine="709"/>
      </w:pPr>
      <w:r>
        <w:t>После окончания работ каждый обучающийся обязан:</w:t>
      </w:r>
    </w:p>
    <w:p w14:paraId="48E9361E" w14:textId="77777777" w:rsidR="00F96012" w:rsidRDefault="00766A8F" w:rsidP="009315DA">
      <w:pPr>
        <w:pStyle w:val="a4"/>
        <w:numPr>
          <w:ilvl w:val="2"/>
          <w:numId w:val="18"/>
        </w:numPr>
        <w:tabs>
          <w:tab w:val="left" w:pos="1418"/>
          <w:tab w:val="left" w:pos="1560"/>
        </w:tabs>
        <w:spacing w:line="360" w:lineRule="auto"/>
        <w:ind w:left="0" w:firstLine="709"/>
        <w:rPr>
          <w:sz w:val="28"/>
        </w:rPr>
      </w:pPr>
      <w:r>
        <w:rPr>
          <w:sz w:val="28"/>
        </w:rPr>
        <w:t>Выключить робота и все зарядные</w:t>
      </w:r>
      <w:r w:rsidRPr="009315DA">
        <w:rPr>
          <w:sz w:val="28"/>
        </w:rPr>
        <w:t xml:space="preserve"> </w:t>
      </w:r>
      <w:r>
        <w:rPr>
          <w:sz w:val="28"/>
        </w:rPr>
        <w:t>устройства.</w:t>
      </w:r>
    </w:p>
    <w:p w14:paraId="35CDFB75" w14:textId="77777777" w:rsidR="00F96012" w:rsidRDefault="009315DA" w:rsidP="009315DA">
      <w:pPr>
        <w:pStyle w:val="a4"/>
        <w:numPr>
          <w:ilvl w:val="2"/>
          <w:numId w:val="18"/>
        </w:numPr>
        <w:tabs>
          <w:tab w:val="left" w:pos="1418"/>
          <w:tab w:val="left" w:pos="1560"/>
        </w:tabs>
        <w:spacing w:line="360" w:lineRule="auto"/>
        <w:ind w:left="0" w:firstLine="709"/>
        <w:rPr>
          <w:sz w:val="28"/>
        </w:rPr>
      </w:pPr>
      <w:r>
        <w:rPr>
          <w:sz w:val="28"/>
        </w:rPr>
        <w:t xml:space="preserve">Отключить электрические </w:t>
      </w:r>
      <w:r w:rsidR="00766A8F">
        <w:rPr>
          <w:sz w:val="28"/>
        </w:rPr>
        <w:t>приборы</w:t>
      </w:r>
      <w:r>
        <w:rPr>
          <w:sz w:val="28"/>
        </w:rPr>
        <w:t xml:space="preserve"> </w:t>
      </w:r>
      <w:r w:rsidR="00766A8F">
        <w:rPr>
          <w:sz w:val="28"/>
        </w:rPr>
        <w:t>и</w:t>
      </w:r>
      <w:r>
        <w:rPr>
          <w:sz w:val="28"/>
        </w:rPr>
        <w:t xml:space="preserve"> </w:t>
      </w:r>
      <w:r w:rsidR="00766A8F">
        <w:rPr>
          <w:sz w:val="28"/>
        </w:rPr>
        <w:t>устройства</w:t>
      </w:r>
      <w:r>
        <w:rPr>
          <w:sz w:val="28"/>
        </w:rPr>
        <w:t xml:space="preserve"> </w:t>
      </w:r>
      <w:r w:rsidR="00766A8F">
        <w:rPr>
          <w:sz w:val="28"/>
        </w:rPr>
        <w:t>от</w:t>
      </w:r>
      <w:r>
        <w:rPr>
          <w:sz w:val="28"/>
        </w:rPr>
        <w:t xml:space="preserve"> </w:t>
      </w:r>
      <w:r w:rsidR="00766A8F" w:rsidRPr="009315DA">
        <w:rPr>
          <w:sz w:val="28"/>
        </w:rPr>
        <w:t xml:space="preserve">источника </w:t>
      </w:r>
      <w:r w:rsidR="00766A8F">
        <w:rPr>
          <w:sz w:val="28"/>
        </w:rPr>
        <w:t>питания.</w:t>
      </w:r>
    </w:p>
    <w:p w14:paraId="3A349A2F" w14:textId="77777777" w:rsidR="00F96012" w:rsidRDefault="00766A8F" w:rsidP="009315DA">
      <w:pPr>
        <w:pStyle w:val="a4"/>
        <w:numPr>
          <w:ilvl w:val="2"/>
          <w:numId w:val="18"/>
        </w:numPr>
        <w:tabs>
          <w:tab w:val="left" w:pos="1418"/>
          <w:tab w:val="left" w:pos="1560"/>
        </w:tabs>
        <w:spacing w:line="360" w:lineRule="auto"/>
        <w:ind w:left="0" w:firstLine="709"/>
        <w:rPr>
          <w:sz w:val="28"/>
        </w:rPr>
      </w:pPr>
      <w:r>
        <w:rPr>
          <w:sz w:val="28"/>
        </w:rPr>
        <w:t>Привести в порядок рабочее место, сдать экспертам оборудование, материалы и</w:t>
      </w:r>
      <w:r w:rsidRPr="009315DA">
        <w:rPr>
          <w:sz w:val="28"/>
        </w:rPr>
        <w:t xml:space="preserve"> </w:t>
      </w:r>
      <w:r>
        <w:rPr>
          <w:sz w:val="28"/>
        </w:rPr>
        <w:t>инструмент.</w:t>
      </w:r>
    </w:p>
    <w:p w14:paraId="0F0BDF62" w14:textId="77777777" w:rsidR="00F96012" w:rsidRDefault="00766A8F" w:rsidP="009315DA">
      <w:pPr>
        <w:pStyle w:val="a4"/>
        <w:numPr>
          <w:ilvl w:val="2"/>
          <w:numId w:val="18"/>
        </w:numPr>
        <w:tabs>
          <w:tab w:val="left" w:pos="1418"/>
          <w:tab w:val="left" w:pos="1560"/>
        </w:tabs>
        <w:spacing w:line="360" w:lineRule="auto"/>
        <w:ind w:left="0" w:firstLine="709"/>
        <w:rPr>
          <w:sz w:val="28"/>
        </w:rPr>
      </w:pPr>
      <w:r>
        <w:rPr>
          <w:sz w:val="28"/>
        </w:rPr>
        <w:t>Снять средства индивидуальной защиты</w:t>
      </w:r>
      <w:r w:rsidRPr="009315DA">
        <w:rPr>
          <w:sz w:val="28"/>
        </w:rPr>
        <w:t xml:space="preserve"> </w:t>
      </w:r>
      <w:r>
        <w:rPr>
          <w:sz w:val="28"/>
        </w:rPr>
        <w:t>(спецодежду).</w:t>
      </w:r>
    </w:p>
    <w:p w14:paraId="55857211" w14:textId="77777777" w:rsidR="00F96012" w:rsidRDefault="00766A8F" w:rsidP="009315DA">
      <w:pPr>
        <w:pStyle w:val="a4"/>
        <w:numPr>
          <w:ilvl w:val="2"/>
          <w:numId w:val="18"/>
        </w:numPr>
        <w:tabs>
          <w:tab w:val="left" w:pos="1418"/>
          <w:tab w:val="left" w:pos="1560"/>
        </w:tabs>
        <w:spacing w:line="360" w:lineRule="auto"/>
        <w:ind w:left="0" w:firstLine="709"/>
        <w:rPr>
          <w:sz w:val="28"/>
        </w:rPr>
      </w:pPr>
      <w:r>
        <w:rPr>
          <w:sz w:val="28"/>
        </w:rPr>
        <w:t>Тщательно вымыть руки и лицо с</w:t>
      </w:r>
      <w:r w:rsidRPr="009315DA">
        <w:rPr>
          <w:sz w:val="28"/>
        </w:rPr>
        <w:t xml:space="preserve"> </w:t>
      </w:r>
      <w:r>
        <w:rPr>
          <w:sz w:val="28"/>
        </w:rPr>
        <w:t>мылом.</w:t>
      </w:r>
    </w:p>
    <w:p w14:paraId="7B75CA3E" w14:textId="77777777" w:rsidR="00F96012" w:rsidRDefault="00F96012">
      <w:pPr>
        <w:pStyle w:val="a3"/>
        <w:spacing w:before="4"/>
      </w:pPr>
    </w:p>
    <w:p w14:paraId="70DCA515" w14:textId="77777777" w:rsidR="00F96012" w:rsidRPr="009315DA" w:rsidRDefault="00766A8F" w:rsidP="00CB4195">
      <w:pPr>
        <w:pStyle w:val="a4"/>
        <w:numPr>
          <w:ilvl w:val="1"/>
          <w:numId w:val="18"/>
        </w:numPr>
        <w:tabs>
          <w:tab w:val="left" w:pos="1750"/>
        </w:tabs>
        <w:spacing w:line="360" w:lineRule="auto"/>
        <w:ind w:left="567" w:hanging="567"/>
        <w:jc w:val="center"/>
        <w:rPr>
          <w:b/>
          <w:sz w:val="28"/>
        </w:rPr>
      </w:pPr>
      <w:r w:rsidRPr="009315DA">
        <w:rPr>
          <w:b/>
          <w:sz w:val="28"/>
        </w:rPr>
        <w:t>Условия эксплуатации мобильного робота</w:t>
      </w:r>
    </w:p>
    <w:p w14:paraId="5BB5FA82" w14:textId="77777777" w:rsidR="00F96012" w:rsidRDefault="00766A8F" w:rsidP="009315DA">
      <w:pPr>
        <w:pStyle w:val="a4"/>
        <w:numPr>
          <w:ilvl w:val="2"/>
          <w:numId w:val="18"/>
        </w:numPr>
        <w:tabs>
          <w:tab w:val="left" w:pos="1418"/>
          <w:tab w:val="left" w:pos="1560"/>
        </w:tabs>
        <w:spacing w:line="360" w:lineRule="auto"/>
        <w:ind w:left="0" w:firstLine="709"/>
        <w:rPr>
          <w:sz w:val="28"/>
        </w:rPr>
      </w:pPr>
      <w:r>
        <w:rPr>
          <w:sz w:val="28"/>
        </w:rPr>
        <w:t>Напряжение питания: 230 V (±10%) (47 .. 63</w:t>
      </w:r>
      <w:r w:rsidRPr="009315DA">
        <w:rPr>
          <w:sz w:val="28"/>
        </w:rPr>
        <w:t xml:space="preserve"> </w:t>
      </w:r>
      <w:r>
        <w:rPr>
          <w:sz w:val="28"/>
        </w:rPr>
        <w:t>Гц).</w:t>
      </w:r>
    </w:p>
    <w:p w14:paraId="6F582C02" w14:textId="77777777" w:rsidR="00F96012" w:rsidRDefault="00766A8F" w:rsidP="009315DA">
      <w:pPr>
        <w:pStyle w:val="a4"/>
        <w:numPr>
          <w:ilvl w:val="2"/>
          <w:numId w:val="18"/>
        </w:numPr>
        <w:tabs>
          <w:tab w:val="left" w:pos="1418"/>
          <w:tab w:val="left" w:pos="1560"/>
        </w:tabs>
        <w:spacing w:line="360" w:lineRule="auto"/>
        <w:ind w:left="0" w:firstLine="709"/>
        <w:rPr>
          <w:sz w:val="28"/>
        </w:rPr>
      </w:pPr>
      <w:r>
        <w:rPr>
          <w:sz w:val="28"/>
        </w:rPr>
        <w:t>Напряжение аккумуляторных батарей: 12 V</w:t>
      </w:r>
      <w:r w:rsidRPr="009315DA">
        <w:rPr>
          <w:sz w:val="28"/>
        </w:rPr>
        <w:t xml:space="preserve"> </w:t>
      </w:r>
      <w:r>
        <w:rPr>
          <w:sz w:val="28"/>
        </w:rPr>
        <w:t>(±10%).</w:t>
      </w:r>
    </w:p>
    <w:p w14:paraId="249D4050" w14:textId="77777777" w:rsidR="00F96012" w:rsidRDefault="00766A8F" w:rsidP="009315DA">
      <w:pPr>
        <w:pStyle w:val="a4"/>
        <w:numPr>
          <w:ilvl w:val="2"/>
          <w:numId w:val="18"/>
        </w:numPr>
        <w:tabs>
          <w:tab w:val="left" w:pos="1418"/>
          <w:tab w:val="left" w:pos="1560"/>
        </w:tabs>
        <w:spacing w:line="360" w:lineRule="auto"/>
        <w:ind w:left="0" w:firstLine="709"/>
        <w:rPr>
          <w:sz w:val="28"/>
        </w:rPr>
      </w:pPr>
      <w:r>
        <w:rPr>
          <w:sz w:val="28"/>
        </w:rPr>
        <w:t>Температура окружающей среды: +10</w:t>
      </w:r>
      <w:r w:rsidRPr="009315DA">
        <w:rPr>
          <w:sz w:val="28"/>
        </w:rPr>
        <w:t xml:space="preserve"> </w:t>
      </w:r>
      <w:r>
        <w:rPr>
          <w:sz w:val="28"/>
        </w:rPr>
        <w:t>..+40°С</w:t>
      </w:r>
      <w:r w:rsidR="00CB4195">
        <w:rPr>
          <w:sz w:val="28"/>
        </w:rPr>
        <w:t>.</w:t>
      </w:r>
    </w:p>
    <w:sectPr w:rsidR="00F96012" w:rsidSect="00254C45">
      <w:pgSz w:w="11910" w:h="16840"/>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1526"/>
    <w:multiLevelType w:val="multilevel"/>
    <w:tmpl w:val="9EFE0C58"/>
    <w:lvl w:ilvl="0">
      <w:start w:val="5"/>
      <w:numFmt w:val="decimal"/>
      <w:lvlText w:val="%1"/>
      <w:lvlJc w:val="left"/>
      <w:pPr>
        <w:ind w:left="101" w:hanging="720"/>
      </w:pPr>
      <w:rPr>
        <w:rFonts w:hint="default"/>
        <w:lang w:val="ru-RU" w:eastAsia="ru-RU" w:bidi="ru-RU"/>
      </w:rPr>
    </w:lvl>
    <w:lvl w:ilvl="1">
      <w:start w:val="3"/>
      <w:numFmt w:val="decimal"/>
      <w:lvlText w:val="%1.%2"/>
      <w:lvlJc w:val="left"/>
      <w:pPr>
        <w:ind w:left="101" w:hanging="720"/>
      </w:pPr>
      <w:rPr>
        <w:rFonts w:hint="default"/>
        <w:lang w:val="ru-RU" w:eastAsia="ru-RU" w:bidi="ru-RU"/>
      </w:rPr>
    </w:lvl>
    <w:lvl w:ilvl="2">
      <w:start w:val="6"/>
      <w:numFmt w:val="decimal"/>
      <w:lvlText w:val="%1.%2.%3"/>
      <w:lvlJc w:val="left"/>
      <w:pPr>
        <w:ind w:left="101" w:hanging="720"/>
      </w:pPr>
      <w:rPr>
        <w:rFonts w:ascii="Times New Roman" w:eastAsia="Times New Roman" w:hAnsi="Times New Roman" w:cs="Times New Roman" w:hint="default"/>
        <w:spacing w:val="-4"/>
        <w:w w:val="100"/>
        <w:sz w:val="28"/>
        <w:szCs w:val="28"/>
        <w:lang w:val="ru-RU" w:eastAsia="ru-RU" w:bidi="ru-RU"/>
      </w:rPr>
    </w:lvl>
    <w:lvl w:ilvl="3">
      <w:numFmt w:val="bullet"/>
      <w:lvlText w:val="•"/>
      <w:lvlJc w:val="left"/>
      <w:pPr>
        <w:ind w:left="2939" w:hanging="720"/>
      </w:pPr>
      <w:rPr>
        <w:rFonts w:hint="default"/>
        <w:lang w:val="ru-RU" w:eastAsia="ru-RU" w:bidi="ru-RU"/>
      </w:rPr>
    </w:lvl>
    <w:lvl w:ilvl="4">
      <w:numFmt w:val="bullet"/>
      <w:lvlText w:val="•"/>
      <w:lvlJc w:val="left"/>
      <w:pPr>
        <w:ind w:left="3886" w:hanging="720"/>
      </w:pPr>
      <w:rPr>
        <w:rFonts w:hint="default"/>
        <w:lang w:val="ru-RU" w:eastAsia="ru-RU" w:bidi="ru-RU"/>
      </w:rPr>
    </w:lvl>
    <w:lvl w:ilvl="5">
      <w:numFmt w:val="bullet"/>
      <w:lvlText w:val="•"/>
      <w:lvlJc w:val="left"/>
      <w:pPr>
        <w:ind w:left="4833" w:hanging="720"/>
      </w:pPr>
      <w:rPr>
        <w:rFonts w:hint="default"/>
        <w:lang w:val="ru-RU" w:eastAsia="ru-RU" w:bidi="ru-RU"/>
      </w:rPr>
    </w:lvl>
    <w:lvl w:ilvl="6">
      <w:numFmt w:val="bullet"/>
      <w:lvlText w:val="•"/>
      <w:lvlJc w:val="left"/>
      <w:pPr>
        <w:ind w:left="5779" w:hanging="720"/>
      </w:pPr>
      <w:rPr>
        <w:rFonts w:hint="default"/>
        <w:lang w:val="ru-RU" w:eastAsia="ru-RU" w:bidi="ru-RU"/>
      </w:rPr>
    </w:lvl>
    <w:lvl w:ilvl="7">
      <w:numFmt w:val="bullet"/>
      <w:lvlText w:val="•"/>
      <w:lvlJc w:val="left"/>
      <w:pPr>
        <w:ind w:left="6726" w:hanging="720"/>
      </w:pPr>
      <w:rPr>
        <w:rFonts w:hint="default"/>
        <w:lang w:val="ru-RU" w:eastAsia="ru-RU" w:bidi="ru-RU"/>
      </w:rPr>
    </w:lvl>
    <w:lvl w:ilvl="8">
      <w:numFmt w:val="bullet"/>
      <w:lvlText w:val="•"/>
      <w:lvlJc w:val="left"/>
      <w:pPr>
        <w:ind w:left="7673" w:hanging="720"/>
      </w:pPr>
      <w:rPr>
        <w:rFonts w:hint="default"/>
        <w:lang w:val="ru-RU" w:eastAsia="ru-RU" w:bidi="ru-RU"/>
      </w:rPr>
    </w:lvl>
  </w:abstractNum>
  <w:abstractNum w:abstractNumId="1" w15:restartNumberingAfterBreak="0">
    <w:nsid w:val="05FC3A26"/>
    <w:multiLevelType w:val="hybridMultilevel"/>
    <w:tmpl w:val="2780E1A8"/>
    <w:lvl w:ilvl="0" w:tplc="8E8C3A0C">
      <w:start w:val="1"/>
      <w:numFmt w:val="decimal"/>
      <w:lvlText w:val="%1)"/>
      <w:lvlJc w:val="left"/>
      <w:pPr>
        <w:ind w:left="1324" w:hanging="361"/>
      </w:pPr>
      <w:rPr>
        <w:rFonts w:ascii="Times New Roman" w:eastAsia="Times New Roman" w:hAnsi="Times New Roman" w:cs="Times New Roman" w:hint="default"/>
        <w:w w:val="99"/>
        <w:sz w:val="26"/>
        <w:szCs w:val="26"/>
        <w:lang w:val="ru-RU" w:eastAsia="ru-RU" w:bidi="ru-RU"/>
      </w:rPr>
    </w:lvl>
    <w:lvl w:ilvl="1" w:tplc="46EAF59C">
      <w:numFmt w:val="bullet"/>
      <w:lvlText w:val="•"/>
      <w:lvlJc w:val="left"/>
      <w:pPr>
        <w:ind w:left="2236" w:hanging="361"/>
      </w:pPr>
      <w:rPr>
        <w:rFonts w:hint="default"/>
        <w:lang w:val="ru-RU" w:eastAsia="ru-RU" w:bidi="ru-RU"/>
      </w:rPr>
    </w:lvl>
    <w:lvl w:ilvl="2" w:tplc="FC32A2F4">
      <w:numFmt w:val="bullet"/>
      <w:lvlText w:val="•"/>
      <w:lvlJc w:val="left"/>
      <w:pPr>
        <w:ind w:left="3153" w:hanging="361"/>
      </w:pPr>
      <w:rPr>
        <w:rFonts w:hint="default"/>
        <w:lang w:val="ru-RU" w:eastAsia="ru-RU" w:bidi="ru-RU"/>
      </w:rPr>
    </w:lvl>
    <w:lvl w:ilvl="3" w:tplc="DFF41030">
      <w:numFmt w:val="bullet"/>
      <w:lvlText w:val="•"/>
      <w:lvlJc w:val="left"/>
      <w:pPr>
        <w:ind w:left="4069" w:hanging="361"/>
      </w:pPr>
      <w:rPr>
        <w:rFonts w:hint="default"/>
        <w:lang w:val="ru-RU" w:eastAsia="ru-RU" w:bidi="ru-RU"/>
      </w:rPr>
    </w:lvl>
    <w:lvl w:ilvl="4" w:tplc="84401E68">
      <w:numFmt w:val="bullet"/>
      <w:lvlText w:val="•"/>
      <w:lvlJc w:val="left"/>
      <w:pPr>
        <w:ind w:left="4986" w:hanging="361"/>
      </w:pPr>
      <w:rPr>
        <w:rFonts w:hint="default"/>
        <w:lang w:val="ru-RU" w:eastAsia="ru-RU" w:bidi="ru-RU"/>
      </w:rPr>
    </w:lvl>
    <w:lvl w:ilvl="5" w:tplc="D60C3AC0">
      <w:numFmt w:val="bullet"/>
      <w:lvlText w:val="•"/>
      <w:lvlJc w:val="left"/>
      <w:pPr>
        <w:ind w:left="5903" w:hanging="361"/>
      </w:pPr>
      <w:rPr>
        <w:rFonts w:hint="default"/>
        <w:lang w:val="ru-RU" w:eastAsia="ru-RU" w:bidi="ru-RU"/>
      </w:rPr>
    </w:lvl>
    <w:lvl w:ilvl="6" w:tplc="32A425F8">
      <w:numFmt w:val="bullet"/>
      <w:lvlText w:val="•"/>
      <w:lvlJc w:val="left"/>
      <w:pPr>
        <w:ind w:left="6819" w:hanging="361"/>
      </w:pPr>
      <w:rPr>
        <w:rFonts w:hint="default"/>
        <w:lang w:val="ru-RU" w:eastAsia="ru-RU" w:bidi="ru-RU"/>
      </w:rPr>
    </w:lvl>
    <w:lvl w:ilvl="7" w:tplc="0C3CC3E6">
      <w:numFmt w:val="bullet"/>
      <w:lvlText w:val="•"/>
      <w:lvlJc w:val="left"/>
      <w:pPr>
        <w:ind w:left="7736" w:hanging="361"/>
      </w:pPr>
      <w:rPr>
        <w:rFonts w:hint="default"/>
        <w:lang w:val="ru-RU" w:eastAsia="ru-RU" w:bidi="ru-RU"/>
      </w:rPr>
    </w:lvl>
    <w:lvl w:ilvl="8" w:tplc="C596A580">
      <w:numFmt w:val="bullet"/>
      <w:lvlText w:val="•"/>
      <w:lvlJc w:val="left"/>
      <w:pPr>
        <w:ind w:left="8653" w:hanging="361"/>
      </w:pPr>
      <w:rPr>
        <w:rFonts w:hint="default"/>
        <w:lang w:val="ru-RU" w:eastAsia="ru-RU" w:bidi="ru-RU"/>
      </w:rPr>
    </w:lvl>
  </w:abstractNum>
  <w:abstractNum w:abstractNumId="2" w15:restartNumberingAfterBreak="0">
    <w:nsid w:val="11AB04C1"/>
    <w:multiLevelType w:val="hybridMultilevel"/>
    <w:tmpl w:val="25FA3F28"/>
    <w:lvl w:ilvl="0" w:tplc="49189642">
      <w:numFmt w:val="bullet"/>
      <w:lvlText w:val="-"/>
      <w:lvlJc w:val="left"/>
      <w:pPr>
        <w:ind w:left="108" w:hanging="315"/>
      </w:pPr>
      <w:rPr>
        <w:rFonts w:ascii="Times New Roman" w:eastAsia="Times New Roman" w:hAnsi="Times New Roman" w:cs="Times New Roman" w:hint="default"/>
        <w:i/>
        <w:w w:val="100"/>
        <w:sz w:val="22"/>
        <w:szCs w:val="22"/>
        <w:lang w:val="ru-RU" w:eastAsia="ru-RU" w:bidi="ru-RU"/>
      </w:rPr>
    </w:lvl>
    <w:lvl w:ilvl="1" w:tplc="F56E0B2E">
      <w:numFmt w:val="bullet"/>
      <w:lvlText w:val="•"/>
      <w:lvlJc w:val="left"/>
      <w:pPr>
        <w:ind w:left="400" w:hanging="315"/>
      </w:pPr>
      <w:rPr>
        <w:rFonts w:hint="default"/>
        <w:lang w:val="ru-RU" w:eastAsia="ru-RU" w:bidi="ru-RU"/>
      </w:rPr>
    </w:lvl>
    <w:lvl w:ilvl="2" w:tplc="5A10943A">
      <w:numFmt w:val="bullet"/>
      <w:lvlText w:val="•"/>
      <w:lvlJc w:val="left"/>
      <w:pPr>
        <w:ind w:left="700" w:hanging="315"/>
      </w:pPr>
      <w:rPr>
        <w:rFonts w:hint="default"/>
        <w:lang w:val="ru-RU" w:eastAsia="ru-RU" w:bidi="ru-RU"/>
      </w:rPr>
    </w:lvl>
    <w:lvl w:ilvl="3" w:tplc="06E4D916">
      <w:numFmt w:val="bullet"/>
      <w:lvlText w:val="•"/>
      <w:lvlJc w:val="left"/>
      <w:pPr>
        <w:ind w:left="1001" w:hanging="315"/>
      </w:pPr>
      <w:rPr>
        <w:rFonts w:hint="default"/>
        <w:lang w:val="ru-RU" w:eastAsia="ru-RU" w:bidi="ru-RU"/>
      </w:rPr>
    </w:lvl>
    <w:lvl w:ilvl="4" w:tplc="B7B8B09E">
      <w:numFmt w:val="bullet"/>
      <w:lvlText w:val="•"/>
      <w:lvlJc w:val="left"/>
      <w:pPr>
        <w:ind w:left="1301" w:hanging="315"/>
      </w:pPr>
      <w:rPr>
        <w:rFonts w:hint="default"/>
        <w:lang w:val="ru-RU" w:eastAsia="ru-RU" w:bidi="ru-RU"/>
      </w:rPr>
    </w:lvl>
    <w:lvl w:ilvl="5" w:tplc="37E0E998">
      <w:numFmt w:val="bullet"/>
      <w:lvlText w:val="•"/>
      <w:lvlJc w:val="left"/>
      <w:pPr>
        <w:ind w:left="1602" w:hanging="315"/>
      </w:pPr>
      <w:rPr>
        <w:rFonts w:hint="default"/>
        <w:lang w:val="ru-RU" w:eastAsia="ru-RU" w:bidi="ru-RU"/>
      </w:rPr>
    </w:lvl>
    <w:lvl w:ilvl="6" w:tplc="16EEFFA0">
      <w:numFmt w:val="bullet"/>
      <w:lvlText w:val="•"/>
      <w:lvlJc w:val="left"/>
      <w:pPr>
        <w:ind w:left="1902" w:hanging="315"/>
      </w:pPr>
      <w:rPr>
        <w:rFonts w:hint="default"/>
        <w:lang w:val="ru-RU" w:eastAsia="ru-RU" w:bidi="ru-RU"/>
      </w:rPr>
    </w:lvl>
    <w:lvl w:ilvl="7" w:tplc="5C6E7388">
      <w:numFmt w:val="bullet"/>
      <w:lvlText w:val="•"/>
      <w:lvlJc w:val="left"/>
      <w:pPr>
        <w:ind w:left="2202" w:hanging="315"/>
      </w:pPr>
      <w:rPr>
        <w:rFonts w:hint="default"/>
        <w:lang w:val="ru-RU" w:eastAsia="ru-RU" w:bidi="ru-RU"/>
      </w:rPr>
    </w:lvl>
    <w:lvl w:ilvl="8" w:tplc="C8D40954">
      <w:numFmt w:val="bullet"/>
      <w:lvlText w:val="•"/>
      <w:lvlJc w:val="left"/>
      <w:pPr>
        <w:ind w:left="2503" w:hanging="315"/>
      </w:pPr>
      <w:rPr>
        <w:rFonts w:hint="default"/>
        <w:lang w:val="ru-RU" w:eastAsia="ru-RU" w:bidi="ru-RU"/>
      </w:rPr>
    </w:lvl>
  </w:abstractNum>
  <w:abstractNum w:abstractNumId="3" w15:restartNumberingAfterBreak="0">
    <w:nsid w:val="11B62389"/>
    <w:multiLevelType w:val="multilevel"/>
    <w:tmpl w:val="ED6042C0"/>
    <w:lvl w:ilvl="0">
      <w:start w:val="1"/>
      <w:numFmt w:val="decimal"/>
      <w:lvlText w:val="%1."/>
      <w:lvlJc w:val="left"/>
      <w:pPr>
        <w:ind w:left="1749" w:hanging="361"/>
        <w:jc w:val="right"/>
      </w:pPr>
      <w:rPr>
        <w:rFonts w:ascii="Times New Roman" w:eastAsia="Times New Roman" w:hAnsi="Times New Roman" w:cs="Times New Roman" w:hint="default"/>
        <w:b/>
        <w:bCs/>
        <w:w w:val="99"/>
        <w:sz w:val="26"/>
        <w:szCs w:val="26"/>
        <w:lang w:val="ru-RU" w:eastAsia="ru-RU" w:bidi="ru-RU"/>
      </w:rPr>
    </w:lvl>
    <w:lvl w:ilvl="1">
      <w:start w:val="1"/>
      <w:numFmt w:val="decimal"/>
      <w:lvlText w:val="%1.%2."/>
      <w:lvlJc w:val="left"/>
      <w:pPr>
        <w:ind w:left="1843" w:hanging="454"/>
      </w:pPr>
      <w:rPr>
        <w:rFonts w:ascii="Times New Roman" w:eastAsia="Times New Roman" w:hAnsi="Times New Roman" w:cs="Times New Roman" w:hint="default"/>
        <w:b/>
        <w:bCs/>
        <w:w w:val="99"/>
        <w:sz w:val="26"/>
        <w:szCs w:val="26"/>
        <w:lang w:val="ru-RU" w:eastAsia="ru-RU" w:bidi="ru-RU"/>
      </w:rPr>
    </w:lvl>
    <w:lvl w:ilvl="2">
      <w:numFmt w:val="bullet"/>
      <w:lvlText w:val="•"/>
      <w:lvlJc w:val="left"/>
      <w:pPr>
        <w:ind w:left="1820" w:hanging="454"/>
      </w:pPr>
      <w:rPr>
        <w:rFonts w:hint="default"/>
        <w:lang w:val="ru-RU" w:eastAsia="ru-RU" w:bidi="ru-RU"/>
      </w:rPr>
    </w:lvl>
    <w:lvl w:ilvl="3">
      <w:numFmt w:val="bullet"/>
      <w:lvlText w:val="•"/>
      <w:lvlJc w:val="left"/>
      <w:pPr>
        <w:ind w:left="1840" w:hanging="454"/>
      </w:pPr>
      <w:rPr>
        <w:rFonts w:hint="default"/>
        <w:lang w:val="ru-RU" w:eastAsia="ru-RU" w:bidi="ru-RU"/>
      </w:rPr>
    </w:lvl>
    <w:lvl w:ilvl="4">
      <w:numFmt w:val="bullet"/>
      <w:lvlText w:val="•"/>
      <w:lvlJc w:val="left"/>
      <w:pPr>
        <w:ind w:left="2020" w:hanging="454"/>
      </w:pPr>
      <w:rPr>
        <w:rFonts w:hint="default"/>
        <w:lang w:val="ru-RU" w:eastAsia="ru-RU" w:bidi="ru-RU"/>
      </w:rPr>
    </w:lvl>
    <w:lvl w:ilvl="5">
      <w:numFmt w:val="bullet"/>
      <w:lvlText w:val="•"/>
      <w:lvlJc w:val="left"/>
      <w:pPr>
        <w:ind w:left="2100" w:hanging="454"/>
      </w:pPr>
      <w:rPr>
        <w:rFonts w:hint="default"/>
        <w:lang w:val="ru-RU" w:eastAsia="ru-RU" w:bidi="ru-RU"/>
      </w:rPr>
    </w:lvl>
    <w:lvl w:ilvl="6">
      <w:numFmt w:val="bullet"/>
      <w:lvlText w:val="•"/>
      <w:lvlJc w:val="left"/>
      <w:pPr>
        <w:ind w:left="3777" w:hanging="454"/>
      </w:pPr>
      <w:rPr>
        <w:rFonts w:hint="default"/>
        <w:lang w:val="ru-RU" w:eastAsia="ru-RU" w:bidi="ru-RU"/>
      </w:rPr>
    </w:lvl>
    <w:lvl w:ilvl="7">
      <w:numFmt w:val="bullet"/>
      <w:lvlText w:val="•"/>
      <w:lvlJc w:val="left"/>
      <w:pPr>
        <w:ind w:left="5454" w:hanging="454"/>
      </w:pPr>
      <w:rPr>
        <w:rFonts w:hint="default"/>
        <w:lang w:val="ru-RU" w:eastAsia="ru-RU" w:bidi="ru-RU"/>
      </w:rPr>
    </w:lvl>
    <w:lvl w:ilvl="8">
      <w:numFmt w:val="bullet"/>
      <w:lvlText w:val="•"/>
      <w:lvlJc w:val="left"/>
      <w:pPr>
        <w:ind w:left="7131" w:hanging="454"/>
      </w:pPr>
      <w:rPr>
        <w:rFonts w:hint="default"/>
        <w:lang w:val="ru-RU" w:eastAsia="ru-RU" w:bidi="ru-RU"/>
      </w:rPr>
    </w:lvl>
  </w:abstractNum>
  <w:abstractNum w:abstractNumId="4" w15:restartNumberingAfterBreak="0">
    <w:nsid w:val="15B90839"/>
    <w:multiLevelType w:val="hybridMultilevel"/>
    <w:tmpl w:val="101A2C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6EF1168"/>
    <w:multiLevelType w:val="hybridMultilevel"/>
    <w:tmpl w:val="E2CC618C"/>
    <w:lvl w:ilvl="0" w:tplc="B0261B26">
      <w:numFmt w:val="bullet"/>
      <w:lvlText w:val="-"/>
      <w:lvlJc w:val="left"/>
      <w:pPr>
        <w:ind w:left="105" w:hanging="152"/>
      </w:pPr>
      <w:rPr>
        <w:rFonts w:ascii="Times New Roman" w:eastAsia="Times New Roman" w:hAnsi="Times New Roman" w:cs="Times New Roman" w:hint="default"/>
        <w:i/>
        <w:w w:val="100"/>
        <w:sz w:val="22"/>
        <w:szCs w:val="22"/>
        <w:lang w:val="ru-RU" w:eastAsia="ru-RU" w:bidi="ru-RU"/>
      </w:rPr>
    </w:lvl>
    <w:lvl w:ilvl="1" w:tplc="EDF8F482">
      <w:numFmt w:val="bullet"/>
      <w:lvlText w:val="•"/>
      <w:lvlJc w:val="left"/>
      <w:pPr>
        <w:ind w:left="400" w:hanging="152"/>
      </w:pPr>
      <w:rPr>
        <w:rFonts w:hint="default"/>
        <w:lang w:val="ru-RU" w:eastAsia="ru-RU" w:bidi="ru-RU"/>
      </w:rPr>
    </w:lvl>
    <w:lvl w:ilvl="2" w:tplc="A3DE1A34">
      <w:numFmt w:val="bullet"/>
      <w:lvlText w:val="•"/>
      <w:lvlJc w:val="left"/>
      <w:pPr>
        <w:ind w:left="700" w:hanging="152"/>
      </w:pPr>
      <w:rPr>
        <w:rFonts w:hint="default"/>
        <w:lang w:val="ru-RU" w:eastAsia="ru-RU" w:bidi="ru-RU"/>
      </w:rPr>
    </w:lvl>
    <w:lvl w:ilvl="3" w:tplc="8C7E658C">
      <w:numFmt w:val="bullet"/>
      <w:lvlText w:val="•"/>
      <w:lvlJc w:val="left"/>
      <w:pPr>
        <w:ind w:left="1000" w:hanging="152"/>
      </w:pPr>
      <w:rPr>
        <w:rFonts w:hint="default"/>
        <w:lang w:val="ru-RU" w:eastAsia="ru-RU" w:bidi="ru-RU"/>
      </w:rPr>
    </w:lvl>
    <w:lvl w:ilvl="4" w:tplc="3122364C">
      <w:numFmt w:val="bullet"/>
      <w:lvlText w:val="•"/>
      <w:lvlJc w:val="left"/>
      <w:pPr>
        <w:ind w:left="1300" w:hanging="152"/>
      </w:pPr>
      <w:rPr>
        <w:rFonts w:hint="default"/>
        <w:lang w:val="ru-RU" w:eastAsia="ru-RU" w:bidi="ru-RU"/>
      </w:rPr>
    </w:lvl>
    <w:lvl w:ilvl="5" w:tplc="8FBC8468">
      <w:numFmt w:val="bullet"/>
      <w:lvlText w:val="•"/>
      <w:lvlJc w:val="left"/>
      <w:pPr>
        <w:ind w:left="1600" w:hanging="152"/>
      </w:pPr>
      <w:rPr>
        <w:rFonts w:hint="default"/>
        <w:lang w:val="ru-RU" w:eastAsia="ru-RU" w:bidi="ru-RU"/>
      </w:rPr>
    </w:lvl>
    <w:lvl w:ilvl="6" w:tplc="043E4234">
      <w:numFmt w:val="bullet"/>
      <w:lvlText w:val="•"/>
      <w:lvlJc w:val="left"/>
      <w:pPr>
        <w:ind w:left="1900" w:hanging="152"/>
      </w:pPr>
      <w:rPr>
        <w:rFonts w:hint="default"/>
        <w:lang w:val="ru-RU" w:eastAsia="ru-RU" w:bidi="ru-RU"/>
      </w:rPr>
    </w:lvl>
    <w:lvl w:ilvl="7" w:tplc="10C017CA">
      <w:numFmt w:val="bullet"/>
      <w:lvlText w:val="•"/>
      <w:lvlJc w:val="left"/>
      <w:pPr>
        <w:ind w:left="2200" w:hanging="152"/>
      </w:pPr>
      <w:rPr>
        <w:rFonts w:hint="default"/>
        <w:lang w:val="ru-RU" w:eastAsia="ru-RU" w:bidi="ru-RU"/>
      </w:rPr>
    </w:lvl>
    <w:lvl w:ilvl="8" w:tplc="0DEA0536">
      <w:numFmt w:val="bullet"/>
      <w:lvlText w:val="•"/>
      <w:lvlJc w:val="left"/>
      <w:pPr>
        <w:ind w:left="2500" w:hanging="152"/>
      </w:pPr>
      <w:rPr>
        <w:rFonts w:hint="default"/>
        <w:lang w:val="ru-RU" w:eastAsia="ru-RU" w:bidi="ru-RU"/>
      </w:rPr>
    </w:lvl>
  </w:abstractNum>
  <w:abstractNum w:abstractNumId="6" w15:restartNumberingAfterBreak="0">
    <w:nsid w:val="1F5A7B5E"/>
    <w:multiLevelType w:val="hybridMultilevel"/>
    <w:tmpl w:val="3A5C5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152694"/>
    <w:multiLevelType w:val="hybridMultilevel"/>
    <w:tmpl w:val="7588577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55D27A3"/>
    <w:multiLevelType w:val="hybridMultilevel"/>
    <w:tmpl w:val="5C349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65457"/>
    <w:multiLevelType w:val="hybridMultilevel"/>
    <w:tmpl w:val="1AC089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AD318E3"/>
    <w:multiLevelType w:val="hybridMultilevel"/>
    <w:tmpl w:val="D066705A"/>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D222EF4"/>
    <w:multiLevelType w:val="hybridMultilevel"/>
    <w:tmpl w:val="D8F6EF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0014D4C"/>
    <w:multiLevelType w:val="hybridMultilevel"/>
    <w:tmpl w:val="5C349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232A62"/>
    <w:multiLevelType w:val="multilevel"/>
    <w:tmpl w:val="28CC5D7E"/>
    <w:lvl w:ilvl="0">
      <w:start w:val="5"/>
      <w:numFmt w:val="decimal"/>
      <w:lvlText w:val="%1"/>
      <w:lvlJc w:val="left"/>
      <w:pPr>
        <w:ind w:left="101" w:hanging="761"/>
      </w:pPr>
      <w:rPr>
        <w:rFonts w:hint="default"/>
        <w:lang w:val="ru-RU" w:eastAsia="ru-RU" w:bidi="ru-RU"/>
      </w:rPr>
    </w:lvl>
    <w:lvl w:ilvl="1">
      <w:start w:val="4"/>
      <w:numFmt w:val="decimal"/>
      <w:lvlText w:val="%1.%2"/>
      <w:lvlJc w:val="left"/>
      <w:pPr>
        <w:ind w:left="101" w:hanging="761"/>
      </w:pPr>
      <w:rPr>
        <w:rFonts w:hint="default"/>
        <w:lang w:val="ru-RU" w:eastAsia="ru-RU" w:bidi="ru-RU"/>
      </w:rPr>
    </w:lvl>
    <w:lvl w:ilvl="2">
      <w:start w:val="1"/>
      <w:numFmt w:val="decimal"/>
      <w:lvlText w:val="%1.%2.%3."/>
      <w:lvlJc w:val="left"/>
      <w:pPr>
        <w:ind w:left="101" w:hanging="761"/>
      </w:pPr>
      <w:rPr>
        <w:rFonts w:ascii="Times New Roman" w:eastAsia="Times New Roman" w:hAnsi="Times New Roman" w:cs="Times New Roman" w:hint="default"/>
        <w:spacing w:val="-4"/>
        <w:w w:val="100"/>
        <w:sz w:val="28"/>
        <w:szCs w:val="28"/>
        <w:lang w:val="ru-RU" w:eastAsia="ru-RU" w:bidi="ru-RU"/>
      </w:rPr>
    </w:lvl>
    <w:lvl w:ilvl="3">
      <w:numFmt w:val="bullet"/>
      <w:lvlText w:val="•"/>
      <w:lvlJc w:val="left"/>
      <w:pPr>
        <w:ind w:left="2939" w:hanging="761"/>
      </w:pPr>
      <w:rPr>
        <w:rFonts w:hint="default"/>
        <w:lang w:val="ru-RU" w:eastAsia="ru-RU" w:bidi="ru-RU"/>
      </w:rPr>
    </w:lvl>
    <w:lvl w:ilvl="4">
      <w:numFmt w:val="bullet"/>
      <w:lvlText w:val="•"/>
      <w:lvlJc w:val="left"/>
      <w:pPr>
        <w:ind w:left="3886" w:hanging="761"/>
      </w:pPr>
      <w:rPr>
        <w:rFonts w:hint="default"/>
        <w:lang w:val="ru-RU" w:eastAsia="ru-RU" w:bidi="ru-RU"/>
      </w:rPr>
    </w:lvl>
    <w:lvl w:ilvl="5">
      <w:numFmt w:val="bullet"/>
      <w:lvlText w:val="•"/>
      <w:lvlJc w:val="left"/>
      <w:pPr>
        <w:ind w:left="4833" w:hanging="761"/>
      </w:pPr>
      <w:rPr>
        <w:rFonts w:hint="default"/>
        <w:lang w:val="ru-RU" w:eastAsia="ru-RU" w:bidi="ru-RU"/>
      </w:rPr>
    </w:lvl>
    <w:lvl w:ilvl="6">
      <w:numFmt w:val="bullet"/>
      <w:lvlText w:val="•"/>
      <w:lvlJc w:val="left"/>
      <w:pPr>
        <w:ind w:left="5779" w:hanging="761"/>
      </w:pPr>
      <w:rPr>
        <w:rFonts w:hint="default"/>
        <w:lang w:val="ru-RU" w:eastAsia="ru-RU" w:bidi="ru-RU"/>
      </w:rPr>
    </w:lvl>
    <w:lvl w:ilvl="7">
      <w:numFmt w:val="bullet"/>
      <w:lvlText w:val="•"/>
      <w:lvlJc w:val="left"/>
      <w:pPr>
        <w:ind w:left="6726" w:hanging="761"/>
      </w:pPr>
      <w:rPr>
        <w:rFonts w:hint="default"/>
        <w:lang w:val="ru-RU" w:eastAsia="ru-RU" w:bidi="ru-RU"/>
      </w:rPr>
    </w:lvl>
    <w:lvl w:ilvl="8">
      <w:numFmt w:val="bullet"/>
      <w:lvlText w:val="•"/>
      <w:lvlJc w:val="left"/>
      <w:pPr>
        <w:ind w:left="7673" w:hanging="761"/>
      </w:pPr>
      <w:rPr>
        <w:rFonts w:hint="default"/>
        <w:lang w:val="ru-RU" w:eastAsia="ru-RU" w:bidi="ru-RU"/>
      </w:rPr>
    </w:lvl>
  </w:abstractNum>
  <w:abstractNum w:abstractNumId="14" w15:restartNumberingAfterBreak="0">
    <w:nsid w:val="37707756"/>
    <w:multiLevelType w:val="hybridMultilevel"/>
    <w:tmpl w:val="5C349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750296"/>
    <w:multiLevelType w:val="multilevel"/>
    <w:tmpl w:val="35268120"/>
    <w:lvl w:ilvl="0">
      <w:start w:val="5"/>
      <w:numFmt w:val="decimal"/>
      <w:lvlText w:val="%1"/>
      <w:lvlJc w:val="left"/>
      <w:pPr>
        <w:ind w:left="593" w:hanging="492"/>
      </w:pPr>
      <w:rPr>
        <w:rFonts w:hint="default"/>
        <w:lang w:val="ru-RU" w:eastAsia="ru-RU" w:bidi="ru-RU"/>
      </w:rPr>
    </w:lvl>
    <w:lvl w:ilvl="1">
      <w:start w:val="1"/>
      <w:numFmt w:val="decimal"/>
      <w:lvlText w:val="%1.%2."/>
      <w:lvlJc w:val="left"/>
      <w:pPr>
        <w:ind w:left="593" w:hanging="492"/>
        <w:jc w:val="right"/>
      </w:pPr>
      <w:rPr>
        <w:rFonts w:ascii="Times New Roman" w:eastAsia="Times New Roman" w:hAnsi="Times New Roman" w:cs="Times New Roman" w:hint="default"/>
        <w:b/>
        <w:bCs/>
        <w:spacing w:val="-1"/>
        <w:w w:val="100"/>
        <w:sz w:val="28"/>
        <w:szCs w:val="28"/>
        <w:lang w:val="ru-RU" w:eastAsia="ru-RU" w:bidi="ru-RU"/>
      </w:rPr>
    </w:lvl>
    <w:lvl w:ilvl="2">
      <w:start w:val="1"/>
      <w:numFmt w:val="decimal"/>
      <w:lvlText w:val="%1.%2.%3"/>
      <w:lvlJc w:val="left"/>
      <w:pPr>
        <w:ind w:left="101" w:hanging="872"/>
      </w:pPr>
      <w:rPr>
        <w:rFonts w:ascii="Times New Roman" w:eastAsia="Times New Roman" w:hAnsi="Times New Roman" w:cs="Times New Roman" w:hint="default"/>
        <w:spacing w:val="-4"/>
        <w:w w:val="100"/>
        <w:sz w:val="28"/>
        <w:szCs w:val="28"/>
        <w:lang w:val="ru-RU" w:eastAsia="ru-RU" w:bidi="ru-RU"/>
      </w:rPr>
    </w:lvl>
    <w:lvl w:ilvl="3">
      <w:numFmt w:val="bullet"/>
      <w:lvlText w:val="•"/>
      <w:lvlJc w:val="left"/>
      <w:pPr>
        <w:ind w:left="2592" w:hanging="872"/>
      </w:pPr>
      <w:rPr>
        <w:rFonts w:hint="default"/>
        <w:lang w:val="ru-RU" w:eastAsia="ru-RU" w:bidi="ru-RU"/>
      </w:rPr>
    </w:lvl>
    <w:lvl w:ilvl="4">
      <w:numFmt w:val="bullet"/>
      <w:lvlText w:val="•"/>
      <w:lvlJc w:val="left"/>
      <w:pPr>
        <w:ind w:left="3588" w:hanging="872"/>
      </w:pPr>
      <w:rPr>
        <w:rFonts w:hint="default"/>
        <w:lang w:val="ru-RU" w:eastAsia="ru-RU" w:bidi="ru-RU"/>
      </w:rPr>
    </w:lvl>
    <w:lvl w:ilvl="5">
      <w:numFmt w:val="bullet"/>
      <w:lvlText w:val="•"/>
      <w:lvlJc w:val="left"/>
      <w:pPr>
        <w:ind w:left="4585" w:hanging="872"/>
      </w:pPr>
      <w:rPr>
        <w:rFonts w:hint="default"/>
        <w:lang w:val="ru-RU" w:eastAsia="ru-RU" w:bidi="ru-RU"/>
      </w:rPr>
    </w:lvl>
    <w:lvl w:ilvl="6">
      <w:numFmt w:val="bullet"/>
      <w:lvlText w:val="•"/>
      <w:lvlJc w:val="left"/>
      <w:pPr>
        <w:ind w:left="5581" w:hanging="872"/>
      </w:pPr>
      <w:rPr>
        <w:rFonts w:hint="default"/>
        <w:lang w:val="ru-RU" w:eastAsia="ru-RU" w:bidi="ru-RU"/>
      </w:rPr>
    </w:lvl>
    <w:lvl w:ilvl="7">
      <w:numFmt w:val="bullet"/>
      <w:lvlText w:val="•"/>
      <w:lvlJc w:val="left"/>
      <w:pPr>
        <w:ind w:left="6577" w:hanging="872"/>
      </w:pPr>
      <w:rPr>
        <w:rFonts w:hint="default"/>
        <w:lang w:val="ru-RU" w:eastAsia="ru-RU" w:bidi="ru-RU"/>
      </w:rPr>
    </w:lvl>
    <w:lvl w:ilvl="8">
      <w:numFmt w:val="bullet"/>
      <w:lvlText w:val="•"/>
      <w:lvlJc w:val="left"/>
      <w:pPr>
        <w:ind w:left="7573" w:hanging="872"/>
      </w:pPr>
      <w:rPr>
        <w:rFonts w:hint="default"/>
        <w:lang w:val="ru-RU" w:eastAsia="ru-RU" w:bidi="ru-RU"/>
      </w:rPr>
    </w:lvl>
  </w:abstractNum>
  <w:abstractNum w:abstractNumId="16" w15:restartNumberingAfterBreak="0">
    <w:nsid w:val="45087700"/>
    <w:multiLevelType w:val="multilevel"/>
    <w:tmpl w:val="30929710"/>
    <w:lvl w:ilvl="0">
      <w:start w:val="5"/>
      <w:numFmt w:val="decimal"/>
      <w:lvlText w:val="%1"/>
      <w:lvlJc w:val="left"/>
      <w:pPr>
        <w:ind w:left="101" w:hanging="733"/>
      </w:pPr>
      <w:rPr>
        <w:rFonts w:hint="default"/>
        <w:lang w:val="ru-RU" w:eastAsia="ru-RU" w:bidi="ru-RU"/>
      </w:rPr>
    </w:lvl>
    <w:lvl w:ilvl="1">
      <w:start w:val="4"/>
      <w:numFmt w:val="decimal"/>
      <w:lvlText w:val="%1.%2"/>
      <w:lvlJc w:val="left"/>
      <w:pPr>
        <w:ind w:left="101" w:hanging="733"/>
      </w:pPr>
      <w:rPr>
        <w:rFonts w:hint="default"/>
        <w:lang w:val="ru-RU" w:eastAsia="ru-RU" w:bidi="ru-RU"/>
      </w:rPr>
    </w:lvl>
    <w:lvl w:ilvl="2">
      <w:start w:val="3"/>
      <w:numFmt w:val="decimal"/>
      <w:lvlText w:val="%1.%2.%3"/>
      <w:lvlJc w:val="left"/>
      <w:pPr>
        <w:ind w:left="101" w:hanging="733"/>
      </w:pPr>
      <w:rPr>
        <w:rFonts w:ascii="Times New Roman" w:eastAsia="Times New Roman" w:hAnsi="Times New Roman" w:cs="Times New Roman" w:hint="default"/>
        <w:spacing w:val="-4"/>
        <w:w w:val="100"/>
        <w:sz w:val="28"/>
        <w:szCs w:val="28"/>
        <w:lang w:val="ru-RU" w:eastAsia="ru-RU" w:bidi="ru-RU"/>
      </w:rPr>
    </w:lvl>
    <w:lvl w:ilvl="3">
      <w:numFmt w:val="bullet"/>
      <w:lvlText w:val="•"/>
      <w:lvlJc w:val="left"/>
      <w:pPr>
        <w:ind w:left="2939" w:hanging="733"/>
      </w:pPr>
      <w:rPr>
        <w:rFonts w:hint="default"/>
        <w:lang w:val="ru-RU" w:eastAsia="ru-RU" w:bidi="ru-RU"/>
      </w:rPr>
    </w:lvl>
    <w:lvl w:ilvl="4">
      <w:numFmt w:val="bullet"/>
      <w:lvlText w:val="•"/>
      <w:lvlJc w:val="left"/>
      <w:pPr>
        <w:ind w:left="3886" w:hanging="733"/>
      </w:pPr>
      <w:rPr>
        <w:rFonts w:hint="default"/>
        <w:lang w:val="ru-RU" w:eastAsia="ru-RU" w:bidi="ru-RU"/>
      </w:rPr>
    </w:lvl>
    <w:lvl w:ilvl="5">
      <w:numFmt w:val="bullet"/>
      <w:lvlText w:val="•"/>
      <w:lvlJc w:val="left"/>
      <w:pPr>
        <w:ind w:left="4833" w:hanging="733"/>
      </w:pPr>
      <w:rPr>
        <w:rFonts w:hint="default"/>
        <w:lang w:val="ru-RU" w:eastAsia="ru-RU" w:bidi="ru-RU"/>
      </w:rPr>
    </w:lvl>
    <w:lvl w:ilvl="6">
      <w:numFmt w:val="bullet"/>
      <w:lvlText w:val="•"/>
      <w:lvlJc w:val="left"/>
      <w:pPr>
        <w:ind w:left="5779" w:hanging="733"/>
      </w:pPr>
      <w:rPr>
        <w:rFonts w:hint="default"/>
        <w:lang w:val="ru-RU" w:eastAsia="ru-RU" w:bidi="ru-RU"/>
      </w:rPr>
    </w:lvl>
    <w:lvl w:ilvl="7">
      <w:numFmt w:val="bullet"/>
      <w:lvlText w:val="•"/>
      <w:lvlJc w:val="left"/>
      <w:pPr>
        <w:ind w:left="6726" w:hanging="733"/>
      </w:pPr>
      <w:rPr>
        <w:rFonts w:hint="default"/>
        <w:lang w:val="ru-RU" w:eastAsia="ru-RU" w:bidi="ru-RU"/>
      </w:rPr>
    </w:lvl>
    <w:lvl w:ilvl="8">
      <w:numFmt w:val="bullet"/>
      <w:lvlText w:val="•"/>
      <w:lvlJc w:val="left"/>
      <w:pPr>
        <w:ind w:left="7673" w:hanging="733"/>
      </w:pPr>
      <w:rPr>
        <w:rFonts w:hint="default"/>
        <w:lang w:val="ru-RU" w:eastAsia="ru-RU" w:bidi="ru-RU"/>
      </w:rPr>
    </w:lvl>
  </w:abstractNum>
  <w:abstractNum w:abstractNumId="17" w15:restartNumberingAfterBreak="0">
    <w:nsid w:val="49FA4F6A"/>
    <w:multiLevelType w:val="hybridMultilevel"/>
    <w:tmpl w:val="C0E6E4A2"/>
    <w:lvl w:ilvl="0" w:tplc="5DC0132C">
      <w:numFmt w:val="bullet"/>
      <w:lvlText w:val="-"/>
      <w:lvlJc w:val="left"/>
      <w:pPr>
        <w:ind w:left="36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505E676F"/>
    <w:multiLevelType w:val="multilevel"/>
    <w:tmpl w:val="D5187FA8"/>
    <w:lvl w:ilvl="0">
      <w:start w:val="5"/>
      <w:numFmt w:val="decimal"/>
      <w:lvlText w:val="%1"/>
      <w:lvlJc w:val="left"/>
      <w:pPr>
        <w:ind w:left="101" w:hanging="646"/>
      </w:pPr>
      <w:rPr>
        <w:rFonts w:hint="default"/>
        <w:lang w:val="ru-RU" w:eastAsia="ru-RU" w:bidi="ru-RU"/>
      </w:rPr>
    </w:lvl>
    <w:lvl w:ilvl="1">
      <w:start w:val="2"/>
      <w:numFmt w:val="decimal"/>
      <w:lvlText w:val="%1.%2"/>
      <w:lvlJc w:val="left"/>
      <w:pPr>
        <w:ind w:left="101" w:hanging="646"/>
      </w:pPr>
      <w:rPr>
        <w:rFonts w:hint="default"/>
        <w:lang w:val="ru-RU" w:eastAsia="ru-RU" w:bidi="ru-RU"/>
      </w:rPr>
    </w:lvl>
    <w:lvl w:ilvl="2">
      <w:start w:val="1"/>
      <w:numFmt w:val="decimal"/>
      <w:lvlText w:val="%1.%2.%3"/>
      <w:lvlJc w:val="left"/>
      <w:pPr>
        <w:ind w:left="101" w:hanging="646"/>
      </w:pPr>
      <w:rPr>
        <w:rFonts w:ascii="Times New Roman" w:eastAsia="Times New Roman" w:hAnsi="Times New Roman" w:cs="Times New Roman" w:hint="default"/>
        <w:spacing w:val="-4"/>
        <w:w w:val="100"/>
        <w:sz w:val="28"/>
        <w:szCs w:val="28"/>
        <w:lang w:val="ru-RU" w:eastAsia="ru-RU" w:bidi="ru-RU"/>
      </w:rPr>
    </w:lvl>
    <w:lvl w:ilvl="3">
      <w:numFmt w:val="bullet"/>
      <w:lvlText w:val="•"/>
      <w:lvlJc w:val="left"/>
      <w:pPr>
        <w:ind w:left="2939" w:hanging="646"/>
      </w:pPr>
      <w:rPr>
        <w:rFonts w:hint="default"/>
        <w:lang w:val="ru-RU" w:eastAsia="ru-RU" w:bidi="ru-RU"/>
      </w:rPr>
    </w:lvl>
    <w:lvl w:ilvl="4">
      <w:numFmt w:val="bullet"/>
      <w:lvlText w:val="•"/>
      <w:lvlJc w:val="left"/>
      <w:pPr>
        <w:ind w:left="3886" w:hanging="646"/>
      </w:pPr>
      <w:rPr>
        <w:rFonts w:hint="default"/>
        <w:lang w:val="ru-RU" w:eastAsia="ru-RU" w:bidi="ru-RU"/>
      </w:rPr>
    </w:lvl>
    <w:lvl w:ilvl="5">
      <w:numFmt w:val="bullet"/>
      <w:lvlText w:val="•"/>
      <w:lvlJc w:val="left"/>
      <w:pPr>
        <w:ind w:left="4833" w:hanging="646"/>
      </w:pPr>
      <w:rPr>
        <w:rFonts w:hint="default"/>
        <w:lang w:val="ru-RU" w:eastAsia="ru-RU" w:bidi="ru-RU"/>
      </w:rPr>
    </w:lvl>
    <w:lvl w:ilvl="6">
      <w:numFmt w:val="bullet"/>
      <w:lvlText w:val="•"/>
      <w:lvlJc w:val="left"/>
      <w:pPr>
        <w:ind w:left="5779" w:hanging="646"/>
      </w:pPr>
      <w:rPr>
        <w:rFonts w:hint="default"/>
        <w:lang w:val="ru-RU" w:eastAsia="ru-RU" w:bidi="ru-RU"/>
      </w:rPr>
    </w:lvl>
    <w:lvl w:ilvl="7">
      <w:numFmt w:val="bullet"/>
      <w:lvlText w:val="•"/>
      <w:lvlJc w:val="left"/>
      <w:pPr>
        <w:ind w:left="6726" w:hanging="646"/>
      </w:pPr>
      <w:rPr>
        <w:rFonts w:hint="default"/>
        <w:lang w:val="ru-RU" w:eastAsia="ru-RU" w:bidi="ru-RU"/>
      </w:rPr>
    </w:lvl>
    <w:lvl w:ilvl="8">
      <w:numFmt w:val="bullet"/>
      <w:lvlText w:val="•"/>
      <w:lvlJc w:val="left"/>
      <w:pPr>
        <w:ind w:left="7673" w:hanging="646"/>
      </w:pPr>
      <w:rPr>
        <w:rFonts w:hint="default"/>
        <w:lang w:val="ru-RU" w:eastAsia="ru-RU" w:bidi="ru-RU"/>
      </w:rPr>
    </w:lvl>
  </w:abstractNum>
  <w:abstractNum w:abstractNumId="19" w15:restartNumberingAfterBreak="0">
    <w:nsid w:val="52CD3B34"/>
    <w:multiLevelType w:val="hybridMultilevel"/>
    <w:tmpl w:val="1AC089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5B246A0"/>
    <w:multiLevelType w:val="hybridMultilevel"/>
    <w:tmpl w:val="6EE018CC"/>
    <w:lvl w:ilvl="0" w:tplc="A40CF812">
      <w:numFmt w:val="bullet"/>
      <w:lvlText w:val="-"/>
      <w:lvlJc w:val="left"/>
      <w:pPr>
        <w:ind w:left="107" w:hanging="130"/>
      </w:pPr>
      <w:rPr>
        <w:rFonts w:ascii="Times New Roman" w:eastAsia="Times New Roman" w:hAnsi="Times New Roman" w:cs="Times New Roman" w:hint="default"/>
        <w:i/>
        <w:w w:val="100"/>
        <w:sz w:val="22"/>
        <w:szCs w:val="22"/>
        <w:lang w:val="ru-RU" w:eastAsia="ru-RU" w:bidi="ru-RU"/>
      </w:rPr>
    </w:lvl>
    <w:lvl w:ilvl="1" w:tplc="4F6415D2">
      <w:numFmt w:val="bullet"/>
      <w:lvlText w:val="•"/>
      <w:lvlJc w:val="left"/>
      <w:pPr>
        <w:ind w:left="401" w:hanging="130"/>
      </w:pPr>
      <w:rPr>
        <w:rFonts w:hint="default"/>
        <w:lang w:val="ru-RU" w:eastAsia="ru-RU" w:bidi="ru-RU"/>
      </w:rPr>
    </w:lvl>
    <w:lvl w:ilvl="2" w:tplc="9B78D408">
      <w:numFmt w:val="bullet"/>
      <w:lvlText w:val="•"/>
      <w:lvlJc w:val="left"/>
      <w:pPr>
        <w:ind w:left="702" w:hanging="130"/>
      </w:pPr>
      <w:rPr>
        <w:rFonts w:hint="default"/>
        <w:lang w:val="ru-RU" w:eastAsia="ru-RU" w:bidi="ru-RU"/>
      </w:rPr>
    </w:lvl>
    <w:lvl w:ilvl="3" w:tplc="E95627BE">
      <w:numFmt w:val="bullet"/>
      <w:lvlText w:val="•"/>
      <w:lvlJc w:val="left"/>
      <w:pPr>
        <w:ind w:left="1003" w:hanging="130"/>
      </w:pPr>
      <w:rPr>
        <w:rFonts w:hint="default"/>
        <w:lang w:val="ru-RU" w:eastAsia="ru-RU" w:bidi="ru-RU"/>
      </w:rPr>
    </w:lvl>
    <w:lvl w:ilvl="4" w:tplc="309C4172">
      <w:numFmt w:val="bullet"/>
      <w:lvlText w:val="•"/>
      <w:lvlJc w:val="left"/>
      <w:pPr>
        <w:ind w:left="1304" w:hanging="130"/>
      </w:pPr>
      <w:rPr>
        <w:rFonts w:hint="default"/>
        <w:lang w:val="ru-RU" w:eastAsia="ru-RU" w:bidi="ru-RU"/>
      </w:rPr>
    </w:lvl>
    <w:lvl w:ilvl="5" w:tplc="10C806FC">
      <w:numFmt w:val="bullet"/>
      <w:lvlText w:val="•"/>
      <w:lvlJc w:val="left"/>
      <w:pPr>
        <w:ind w:left="1605" w:hanging="130"/>
      </w:pPr>
      <w:rPr>
        <w:rFonts w:hint="default"/>
        <w:lang w:val="ru-RU" w:eastAsia="ru-RU" w:bidi="ru-RU"/>
      </w:rPr>
    </w:lvl>
    <w:lvl w:ilvl="6" w:tplc="462C7B9C">
      <w:numFmt w:val="bullet"/>
      <w:lvlText w:val="•"/>
      <w:lvlJc w:val="left"/>
      <w:pPr>
        <w:ind w:left="1906" w:hanging="130"/>
      </w:pPr>
      <w:rPr>
        <w:rFonts w:hint="default"/>
        <w:lang w:val="ru-RU" w:eastAsia="ru-RU" w:bidi="ru-RU"/>
      </w:rPr>
    </w:lvl>
    <w:lvl w:ilvl="7" w:tplc="A35EFB42">
      <w:numFmt w:val="bullet"/>
      <w:lvlText w:val="•"/>
      <w:lvlJc w:val="left"/>
      <w:pPr>
        <w:ind w:left="2207" w:hanging="130"/>
      </w:pPr>
      <w:rPr>
        <w:rFonts w:hint="default"/>
        <w:lang w:val="ru-RU" w:eastAsia="ru-RU" w:bidi="ru-RU"/>
      </w:rPr>
    </w:lvl>
    <w:lvl w:ilvl="8" w:tplc="CE80AB8C">
      <w:numFmt w:val="bullet"/>
      <w:lvlText w:val="•"/>
      <w:lvlJc w:val="left"/>
      <w:pPr>
        <w:ind w:left="2508" w:hanging="130"/>
      </w:pPr>
      <w:rPr>
        <w:rFonts w:hint="default"/>
        <w:lang w:val="ru-RU" w:eastAsia="ru-RU" w:bidi="ru-RU"/>
      </w:rPr>
    </w:lvl>
  </w:abstractNum>
  <w:abstractNum w:abstractNumId="21" w15:restartNumberingAfterBreak="0">
    <w:nsid w:val="58DA7E50"/>
    <w:multiLevelType w:val="multilevel"/>
    <w:tmpl w:val="E1AC2B50"/>
    <w:lvl w:ilvl="0">
      <w:start w:val="5"/>
      <w:numFmt w:val="decimal"/>
      <w:lvlText w:val="%1"/>
      <w:lvlJc w:val="left"/>
      <w:pPr>
        <w:ind w:left="101" w:hanging="749"/>
      </w:pPr>
      <w:rPr>
        <w:rFonts w:hint="default"/>
        <w:lang w:val="ru-RU" w:eastAsia="ru-RU" w:bidi="ru-RU"/>
      </w:rPr>
    </w:lvl>
    <w:lvl w:ilvl="1">
      <w:start w:val="3"/>
      <w:numFmt w:val="decimal"/>
      <w:lvlText w:val="%1.%2"/>
      <w:lvlJc w:val="left"/>
      <w:pPr>
        <w:ind w:left="101" w:hanging="749"/>
      </w:pPr>
      <w:rPr>
        <w:rFonts w:hint="default"/>
        <w:lang w:val="ru-RU" w:eastAsia="ru-RU" w:bidi="ru-RU"/>
      </w:rPr>
    </w:lvl>
    <w:lvl w:ilvl="2">
      <w:start w:val="1"/>
      <w:numFmt w:val="decimal"/>
      <w:lvlText w:val="%1.%2.%3"/>
      <w:lvlJc w:val="left"/>
      <w:pPr>
        <w:ind w:left="101" w:hanging="749"/>
      </w:pPr>
      <w:rPr>
        <w:rFonts w:ascii="Times New Roman" w:eastAsia="Times New Roman" w:hAnsi="Times New Roman" w:cs="Times New Roman" w:hint="default"/>
        <w:spacing w:val="-4"/>
        <w:w w:val="100"/>
        <w:sz w:val="28"/>
        <w:szCs w:val="28"/>
        <w:lang w:val="ru-RU" w:eastAsia="ru-RU" w:bidi="ru-RU"/>
      </w:rPr>
    </w:lvl>
    <w:lvl w:ilvl="3">
      <w:numFmt w:val="bullet"/>
      <w:lvlText w:val="•"/>
      <w:lvlJc w:val="left"/>
      <w:pPr>
        <w:ind w:left="2939" w:hanging="749"/>
      </w:pPr>
      <w:rPr>
        <w:rFonts w:hint="default"/>
        <w:lang w:val="ru-RU" w:eastAsia="ru-RU" w:bidi="ru-RU"/>
      </w:rPr>
    </w:lvl>
    <w:lvl w:ilvl="4">
      <w:numFmt w:val="bullet"/>
      <w:lvlText w:val="•"/>
      <w:lvlJc w:val="left"/>
      <w:pPr>
        <w:ind w:left="3886" w:hanging="749"/>
      </w:pPr>
      <w:rPr>
        <w:rFonts w:hint="default"/>
        <w:lang w:val="ru-RU" w:eastAsia="ru-RU" w:bidi="ru-RU"/>
      </w:rPr>
    </w:lvl>
    <w:lvl w:ilvl="5">
      <w:numFmt w:val="bullet"/>
      <w:lvlText w:val="•"/>
      <w:lvlJc w:val="left"/>
      <w:pPr>
        <w:ind w:left="4833" w:hanging="749"/>
      </w:pPr>
      <w:rPr>
        <w:rFonts w:hint="default"/>
        <w:lang w:val="ru-RU" w:eastAsia="ru-RU" w:bidi="ru-RU"/>
      </w:rPr>
    </w:lvl>
    <w:lvl w:ilvl="6">
      <w:numFmt w:val="bullet"/>
      <w:lvlText w:val="•"/>
      <w:lvlJc w:val="left"/>
      <w:pPr>
        <w:ind w:left="5779" w:hanging="749"/>
      </w:pPr>
      <w:rPr>
        <w:rFonts w:hint="default"/>
        <w:lang w:val="ru-RU" w:eastAsia="ru-RU" w:bidi="ru-RU"/>
      </w:rPr>
    </w:lvl>
    <w:lvl w:ilvl="7">
      <w:numFmt w:val="bullet"/>
      <w:lvlText w:val="•"/>
      <w:lvlJc w:val="left"/>
      <w:pPr>
        <w:ind w:left="6726" w:hanging="749"/>
      </w:pPr>
      <w:rPr>
        <w:rFonts w:hint="default"/>
        <w:lang w:val="ru-RU" w:eastAsia="ru-RU" w:bidi="ru-RU"/>
      </w:rPr>
    </w:lvl>
    <w:lvl w:ilvl="8">
      <w:numFmt w:val="bullet"/>
      <w:lvlText w:val="•"/>
      <w:lvlJc w:val="left"/>
      <w:pPr>
        <w:ind w:left="7673" w:hanging="749"/>
      </w:pPr>
      <w:rPr>
        <w:rFonts w:hint="default"/>
        <w:lang w:val="ru-RU" w:eastAsia="ru-RU" w:bidi="ru-RU"/>
      </w:rPr>
    </w:lvl>
  </w:abstractNum>
  <w:abstractNum w:abstractNumId="22" w15:restartNumberingAfterBreak="0">
    <w:nsid w:val="5CB378E4"/>
    <w:multiLevelType w:val="hybridMultilevel"/>
    <w:tmpl w:val="D066705A"/>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F964C27"/>
    <w:multiLevelType w:val="multilevel"/>
    <w:tmpl w:val="FDAEC792"/>
    <w:lvl w:ilvl="0">
      <w:start w:val="5"/>
      <w:numFmt w:val="decimal"/>
      <w:lvlText w:val="%1"/>
      <w:lvlJc w:val="left"/>
      <w:pPr>
        <w:ind w:left="821" w:hanging="720"/>
      </w:pPr>
      <w:rPr>
        <w:rFonts w:hint="default"/>
        <w:lang w:val="ru-RU" w:eastAsia="ru-RU" w:bidi="ru-RU"/>
      </w:rPr>
    </w:lvl>
    <w:lvl w:ilvl="1">
      <w:start w:val="5"/>
      <w:numFmt w:val="decimal"/>
      <w:lvlText w:val="%1.%2"/>
      <w:lvlJc w:val="left"/>
      <w:pPr>
        <w:ind w:left="821" w:hanging="720"/>
      </w:pPr>
      <w:rPr>
        <w:rFonts w:hint="default"/>
        <w:lang w:val="ru-RU" w:eastAsia="ru-RU" w:bidi="ru-RU"/>
      </w:rPr>
    </w:lvl>
    <w:lvl w:ilvl="2">
      <w:start w:val="1"/>
      <w:numFmt w:val="decimal"/>
      <w:lvlText w:val="%1.%2.%3"/>
      <w:lvlJc w:val="left"/>
      <w:pPr>
        <w:ind w:left="821" w:hanging="720"/>
      </w:pPr>
      <w:rPr>
        <w:rFonts w:ascii="Times New Roman" w:eastAsia="Times New Roman" w:hAnsi="Times New Roman" w:cs="Times New Roman" w:hint="default"/>
        <w:spacing w:val="-4"/>
        <w:w w:val="100"/>
        <w:sz w:val="28"/>
        <w:szCs w:val="28"/>
        <w:lang w:val="ru-RU" w:eastAsia="ru-RU" w:bidi="ru-RU"/>
      </w:rPr>
    </w:lvl>
    <w:lvl w:ilvl="3">
      <w:numFmt w:val="bullet"/>
      <w:lvlText w:val="•"/>
      <w:lvlJc w:val="left"/>
      <w:pPr>
        <w:ind w:left="3443" w:hanging="720"/>
      </w:pPr>
      <w:rPr>
        <w:rFonts w:hint="default"/>
        <w:lang w:val="ru-RU" w:eastAsia="ru-RU" w:bidi="ru-RU"/>
      </w:rPr>
    </w:lvl>
    <w:lvl w:ilvl="4">
      <w:numFmt w:val="bullet"/>
      <w:lvlText w:val="•"/>
      <w:lvlJc w:val="left"/>
      <w:pPr>
        <w:ind w:left="4318" w:hanging="720"/>
      </w:pPr>
      <w:rPr>
        <w:rFonts w:hint="default"/>
        <w:lang w:val="ru-RU" w:eastAsia="ru-RU" w:bidi="ru-RU"/>
      </w:rPr>
    </w:lvl>
    <w:lvl w:ilvl="5">
      <w:numFmt w:val="bullet"/>
      <w:lvlText w:val="•"/>
      <w:lvlJc w:val="left"/>
      <w:pPr>
        <w:ind w:left="5193" w:hanging="720"/>
      </w:pPr>
      <w:rPr>
        <w:rFonts w:hint="default"/>
        <w:lang w:val="ru-RU" w:eastAsia="ru-RU" w:bidi="ru-RU"/>
      </w:rPr>
    </w:lvl>
    <w:lvl w:ilvl="6">
      <w:numFmt w:val="bullet"/>
      <w:lvlText w:val="•"/>
      <w:lvlJc w:val="left"/>
      <w:pPr>
        <w:ind w:left="6067" w:hanging="720"/>
      </w:pPr>
      <w:rPr>
        <w:rFonts w:hint="default"/>
        <w:lang w:val="ru-RU" w:eastAsia="ru-RU" w:bidi="ru-RU"/>
      </w:rPr>
    </w:lvl>
    <w:lvl w:ilvl="7">
      <w:numFmt w:val="bullet"/>
      <w:lvlText w:val="•"/>
      <w:lvlJc w:val="left"/>
      <w:pPr>
        <w:ind w:left="6942" w:hanging="720"/>
      </w:pPr>
      <w:rPr>
        <w:rFonts w:hint="default"/>
        <w:lang w:val="ru-RU" w:eastAsia="ru-RU" w:bidi="ru-RU"/>
      </w:rPr>
    </w:lvl>
    <w:lvl w:ilvl="8">
      <w:numFmt w:val="bullet"/>
      <w:lvlText w:val="•"/>
      <w:lvlJc w:val="left"/>
      <w:pPr>
        <w:ind w:left="7817" w:hanging="720"/>
      </w:pPr>
      <w:rPr>
        <w:rFonts w:hint="default"/>
        <w:lang w:val="ru-RU" w:eastAsia="ru-RU" w:bidi="ru-RU"/>
      </w:rPr>
    </w:lvl>
  </w:abstractNum>
  <w:abstractNum w:abstractNumId="24" w15:restartNumberingAfterBreak="0">
    <w:nsid w:val="62720E49"/>
    <w:multiLevelType w:val="hybridMultilevel"/>
    <w:tmpl w:val="79F64D6E"/>
    <w:lvl w:ilvl="0" w:tplc="DB305042">
      <w:numFmt w:val="bullet"/>
      <w:lvlText w:val="-"/>
      <w:lvlJc w:val="left"/>
      <w:pPr>
        <w:ind w:left="105" w:hanging="152"/>
      </w:pPr>
      <w:rPr>
        <w:rFonts w:ascii="Times New Roman" w:eastAsia="Times New Roman" w:hAnsi="Times New Roman" w:cs="Times New Roman" w:hint="default"/>
        <w:i/>
        <w:w w:val="100"/>
        <w:sz w:val="22"/>
        <w:szCs w:val="22"/>
        <w:lang w:val="ru-RU" w:eastAsia="ru-RU" w:bidi="ru-RU"/>
      </w:rPr>
    </w:lvl>
    <w:lvl w:ilvl="1" w:tplc="7D92D8B8">
      <w:numFmt w:val="bullet"/>
      <w:lvlText w:val="•"/>
      <w:lvlJc w:val="left"/>
      <w:pPr>
        <w:ind w:left="400" w:hanging="152"/>
      </w:pPr>
      <w:rPr>
        <w:rFonts w:hint="default"/>
        <w:lang w:val="ru-RU" w:eastAsia="ru-RU" w:bidi="ru-RU"/>
      </w:rPr>
    </w:lvl>
    <w:lvl w:ilvl="2" w:tplc="99CCB5C0">
      <w:numFmt w:val="bullet"/>
      <w:lvlText w:val="•"/>
      <w:lvlJc w:val="left"/>
      <w:pPr>
        <w:ind w:left="700" w:hanging="152"/>
      </w:pPr>
      <w:rPr>
        <w:rFonts w:hint="default"/>
        <w:lang w:val="ru-RU" w:eastAsia="ru-RU" w:bidi="ru-RU"/>
      </w:rPr>
    </w:lvl>
    <w:lvl w:ilvl="3" w:tplc="001A6036">
      <w:numFmt w:val="bullet"/>
      <w:lvlText w:val="•"/>
      <w:lvlJc w:val="left"/>
      <w:pPr>
        <w:ind w:left="1000" w:hanging="152"/>
      </w:pPr>
      <w:rPr>
        <w:rFonts w:hint="default"/>
        <w:lang w:val="ru-RU" w:eastAsia="ru-RU" w:bidi="ru-RU"/>
      </w:rPr>
    </w:lvl>
    <w:lvl w:ilvl="4" w:tplc="6D0CCE80">
      <w:numFmt w:val="bullet"/>
      <w:lvlText w:val="•"/>
      <w:lvlJc w:val="left"/>
      <w:pPr>
        <w:ind w:left="1300" w:hanging="152"/>
      </w:pPr>
      <w:rPr>
        <w:rFonts w:hint="default"/>
        <w:lang w:val="ru-RU" w:eastAsia="ru-RU" w:bidi="ru-RU"/>
      </w:rPr>
    </w:lvl>
    <w:lvl w:ilvl="5" w:tplc="ABBE38C8">
      <w:numFmt w:val="bullet"/>
      <w:lvlText w:val="•"/>
      <w:lvlJc w:val="left"/>
      <w:pPr>
        <w:ind w:left="1600" w:hanging="152"/>
      </w:pPr>
      <w:rPr>
        <w:rFonts w:hint="default"/>
        <w:lang w:val="ru-RU" w:eastAsia="ru-RU" w:bidi="ru-RU"/>
      </w:rPr>
    </w:lvl>
    <w:lvl w:ilvl="6" w:tplc="97F8831E">
      <w:numFmt w:val="bullet"/>
      <w:lvlText w:val="•"/>
      <w:lvlJc w:val="left"/>
      <w:pPr>
        <w:ind w:left="1900" w:hanging="152"/>
      </w:pPr>
      <w:rPr>
        <w:rFonts w:hint="default"/>
        <w:lang w:val="ru-RU" w:eastAsia="ru-RU" w:bidi="ru-RU"/>
      </w:rPr>
    </w:lvl>
    <w:lvl w:ilvl="7" w:tplc="AC104CC4">
      <w:numFmt w:val="bullet"/>
      <w:lvlText w:val="•"/>
      <w:lvlJc w:val="left"/>
      <w:pPr>
        <w:ind w:left="2200" w:hanging="152"/>
      </w:pPr>
      <w:rPr>
        <w:rFonts w:hint="default"/>
        <w:lang w:val="ru-RU" w:eastAsia="ru-RU" w:bidi="ru-RU"/>
      </w:rPr>
    </w:lvl>
    <w:lvl w:ilvl="8" w:tplc="7AFC9FCE">
      <w:numFmt w:val="bullet"/>
      <w:lvlText w:val="•"/>
      <w:lvlJc w:val="left"/>
      <w:pPr>
        <w:ind w:left="2500" w:hanging="152"/>
      </w:pPr>
      <w:rPr>
        <w:rFonts w:hint="default"/>
        <w:lang w:val="ru-RU" w:eastAsia="ru-RU" w:bidi="ru-RU"/>
      </w:rPr>
    </w:lvl>
  </w:abstractNum>
  <w:abstractNum w:abstractNumId="25" w15:restartNumberingAfterBreak="0">
    <w:nsid w:val="644A37E4"/>
    <w:multiLevelType w:val="hybridMultilevel"/>
    <w:tmpl w:val="D8F6EF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6531513B"/>
    <w:multiLevelType w:val="hybridMultilevel"/>
    <w:tmpl w:val="0C183D40"/>
    <w:lvl w:ilvl="0" w:tplc="46B4F830">
      <w:start w:val="1"/>
      <w:numFmt w:val="decimal"/>
      <w:lvlText w:val="%1)"/>
      <w:lvlJc w:val="left"/>
      <w:pPr>
        <w:ind w:left="1324" w:hanging="361"/>
      </w:pPr>
      <w:rPr>
        <w:rFonts w:ascii="Times New Roman" w:eastAsia="Times New Roman" w:hAnsi="Times New Roman" w:cs="Times New Roman" w:hint="default"/>
        <w:w w:val="99"/>
        <w:sz w:val="26"/>
        <w:szCs w:val="26"/>
        <w:lang w:val="ru-RU" w:eastAsia="ru-RU" w:bidi="ru-RU"/>
      </w:rPr>
    </w:lvl>
    <w:lvl w:ilvl="1" w:tplc="E6025BDC">
      <w:numFmt w:val="bullet"/>
      <w:lvlText w:val="•"/>
      <w:lvlJc w:val="left"/>
      <w:pPr>
        <w:ind w:left="2236" w:hanging="361"/>
      </w:pPr>
      <w:rPr>
        <w:rFonts w:hint="default"/>
        <w:lang w:val="ru-RU" w:eastAsia="ru-RU" w:bidi="ru-RU"/>
      </w:rPr>
    </w:lvl>
    <w:lvl w:ilvl="2" w:tplc="94E458E6">
      <w:numFmt w:val="bullet"/>
      <w:lvlText w:val="•"/>
      <w:lvlJc w:val="left"/>
      <w:pPr>
        <w:ind w:left="3153" w:hanging="361"/>
      </w:pPr>
      <w:rPr>
        <w:rFonts w:hint="default"/>
        <w:lang w:val="ru-RU" w:eastAsia="ru-RU" w:bidi="ru-RU"/>
      </w:rPr>
    </w:lvl>
    <w:lvl w:ilvl="3" w:tplc="FFBEE324">
      <w:numFmt w:val="bullet"/>
      <w:lvlText w:val="•"/>
      <w:lvlJc w:val="left"/>
      <w:pPr>
        <w:ind w:left="4069" w:hanging="361"/>
      </w:pPr>
      <w:rPr>
        <w:rFonts w:hint="default"/>
        <w:lang w:val="ru-RU" w:eastAsia="ru-RU" w:bidi="ru-RU"/>
      </w:rPr>
    </w:lvl>
    <w:lvl w:ilvl="4" w:tplc="90A6C3D2">
      <w:numFmt w:val="bullet"/>
      <w:lvlText w:val="•"/>
      <w:lvlJc w:val="left"/>
      <w:pPr>
        <w:ind w:left="4986" w:hanging="361"/>
      </w:pPr>
      <w:rPr>
        <w:rFonts w:hint="default"/>
        <w:lang w:val="ru-RU" w:eastAsia="ru-RU" w:bidi="ru-RU"/>
      </w:rPr>
    </w:lvl>
    <w:lvl w:ilvl="5" w:tplc="001A253E">
      <w:numFmt w:val="bullet"/>
      <w:lvlText w:val="•"/>
      <w:lvlJc w:val="left"/>
      <w:pPr>
        <w:ind w:left="5903" w:hanging="361"/>
      </w:pPr>
      <w:rPr>
        <w:rFonts w:hint="default"/>
        <w:lang w:val="ru-RU" w:eastAsia="ru-RU" w:bidi="ru-RU"/>
      </w:rPr>
    </w:lvl>
    <w:lvl w:ilvl="6" w:tplc="2FDC8DF0">
      <w:numFmt w:val="bullet"/>
      <w:lvlText w:val="•"/>
      <w:lvlJc w:val="left"/>
      <w:pPr>
        <w:ind w:left="6819" w:hanging="361"/>
      </w:pPr>
      <w:rPr>
        <w:rFonts w:hint="default"/>
        <w:lang w:val="ru-RU" w:eastAsia="ru-RU" w:bidi="ru-RU"/>
      </w:rPr>
    </w:lvl>
    <w:lvl w:ilvl="7" w:tplc="B57A82A6">
      <w:numFmt w:val="bullet"/>
      <w:lvlText w:val="•"/>
      <w:lvlJc w:val="left"/>
      <w:pPr>
        <w:ind w:left="7736" w:hanging="361"/>
      </w:pPr>
      <w:rPr>
        <w:rFonts w:hint="default"/>
        <w:lang w:val="ru-RU" w:eastAsia="ru-RU" w:bidi="ru-RU"/>
      </w:rPr>
    </w:lvl>
    <w:lvl w:ilvl="8" w:tplc="80CA2858">
      <w:numFmt w:val="bullet"/>
      <w:lvlText w:val="•"/>
      <w:lvlJc w:val="left"/>
      <w:pPr>
        <w:ind w:left="8653" w:hanging="361"/>
      </w:pPr>
      <w:rPr>
        <w:rFonts w:hint="default"/>
        <w:lang w:val="ru-RU" w:eastAsia="ru-RU" w:bidi="ru-RU"/>
      </w:rPr>
    </w:lvl>
  </w:abstractNum>
  <w:abstractNum w:abstractNumId="27" w15:restartNumberingAfterBreak="0">
    <w:nsid w:val="690D77A7"/>
    <w:multiLevelType w:val="hybridMultilevel"/>
    <w:tmpl w:val="1946F70E"/>
    <w:lvl w:ilvl="0" w:tplc="F8240B20">
      <w:start w:val="1"/>
      <w:numFmt w:val="bullet"/>
      <w:lvlText w:val=""/>
      <w:lvlJc w:val="left"/>
      <w:pPr>
        <w:ind w:left="993" w:hanging="284"/>
      </w:pPr>
      <w:rPr>
        <w:rFonts w:ascii="Symbol" w:hAnsi="Symbol" w:hint="default"/>
        <w:w w:val="100"/>
        <w:sz w:val="28"/>
        <w:szCs w:val="28"/>
        <w:lang w:val="ru-RU" w:eastAsia="ru-RU" w:bidi="ru-RU"/>
      </w:rPr>
    </w:lvl>
    <w:lvl w:ilvl="1" w:tplc="E4FA0B94">
      <w:numFmt w:val="bullet"/>
      <w:lvlText w:val="•"/>
      <w:lvlJc w:val="left"/>
      <w:pPr>
        <w:ind w:left="1938" w:hanging="284"/>
      </w:pPr>
      <w:rPr>
        <w:rFonts w:hint="default"/>
        <w:lang w:val="ru-RU" w:eastAsia="ru-RU" w:bidi="ru-RU"/>
      </w:rPr>
    </w:lvl>
    <w:lvl w:ilvl="2" w:tplc="9426DEEA">
      <w:numFmt w:val="bullet"/>
      <w:lvlText w:val="•"/>
      <w:lvlJc w:val="left"/>
      <w:pPr>
        <w:ind w:left="2885" w:hanging="284"/>
      </w:pPr>
      <w:rPr>
        <w:rFonts w:hint="default"/>
        <w:lang w:val="ru-RU" w:eastAsia="ru-RU" w:bidi="ru-RU"/>
      </w:rPr>
    </w:lvl>
    <w:lvl w:ilvl="3" w:tplc="3126E95C">
      <w:numFmt w:val="bullet"/>
      <w:lvlText w:val="•"/>
      <w:lvlJc w:val="left"/>
      <w:pPr>
        <w:ind w:left="3831" w:hanging="284"/>
      </w:pPr>
      <w:rPr>
        <w:rFonts w:hint="default"/>
        <w:lang w:val="ru-RU" w:eastAsia="ru-RU" w:bidi="ru-RU"/>
      </w:rPr>
    </w:lvl>
    <w:lvl w:ilvl="4" w:tplc="16D2F5F6">
      <w:numFmt w:val="bullet"/>
      <w:lvlText w:val="•"/>
      <w:lvlJc w:val="left"/>
      <w:pPr>
        <w:ind w:left="4778" w:hanging="284"/>
      </w:pPr>
      <w:rPr>
        <w:rFonts w:hint="default"/>
        <w:lang w:val="ru-RU" w:eastAsia="ru-RU" w:bidi="ru-RU"/>
      </w:rPr>
    </w:lvl>
    <w:lvl w:ilvl="5" w:tplc="892CF604">
      <w:numFmt w:val="bullet"/>
      <w:lvlText w:val="•"/>
      <w:lvlJc w:val="left"/>
      <w:pPr>
        <w:ind w:left="5725" w:hanging="284"/>
      </w:pPr>
      <w:rPr>
        <w:rFonts w:hint="default"/>
        <w:lang w:val="ru-RU" w:eastAsia="ru-RU" w:bidi="ru-RU"/>
      </w:rPr>
    </w:lvl>
    <w:lvl w:ilvl="6" w:tplc="818C566E">
      <w:numFmt w:val="bullet"/>
      <w:lvlText w:val="•"/>
      <w:lvlJc w:val="left"/>
      <w:pPr>
        <w:ind w:left="6671" w:hanging="284"/>
      </w:pPr>
      <w:rPr>
        <w:rFonts w:hint="default"/>
        <w:lang w:val="ru-RU" w:eastAsia="ru-RU" w:bidi="ru-RU"/>
      </w:rPr>
    </w:lvl>
    <w:lvl w:ilvl="7" w:tplc="379A7884">
      <w:numFmt w:val="bullet"/>
      <w:lvlText w:val="•"/>
      <w:lvlJc w:val="left"/>
      <w:pPr>
        <w:ind w:left="7618" w:hanging="284"/>
      </w:pPr>
      <w:rPr>
        <w:rFonts w:hint="default"/>
        <w:lang w:val="ru-RU" w:eastAsia="ru-RU" w:bidi="ru-RU"/>
      </w:rPr>
    </w:lvl>
    <w:lvl w:ilvl="8" w:tplc="ED92A60C">
      <w:numFmt w:val="bullet"/>
      <w:lvlText w:val="•"/>
      <w:lvlJc w:val="left"/>
      <w:pPr>
        <w:ind w:left="8565" w:hanging="284"/>
      </w:pPr>
      <w:rPr>
        <w:rFonts w:hint="default"/>
        <w:lang w:val="ru-RU" w:eastAsia="ru-RU" w:bidi="ru-RU"/>
      </w:rPr>
    </w:lvl>
  </w:abstractNum>
  <w:abstractNum w:abstractNumId="28" w15:restartNumberingAfterBreak="0">
    <w:nsid w:val="6A42384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1D321A"/>
    <w:multiLevelType w:val="multilevel"/>
    <w:tmpl w:val="ABE27B3C"/>
    <w:lvl w:ilvl="0">
      <w:start w:val="1"/>
      <w:numFmt w:val="decimal"/>
      <w:lvlText w:val="%1)"/>
      <w:lvlJc w:val="left"/>
      <w:pPr>
        <w:ind w:left="1324" w:hanging="361"/>
      </w:pPr>
      <w:rPr>
        <w:rFonts w:ascii="Times New Roman" w:eastAsia="Times New Roman" w:hAnsi="Times New Roman" w:cs="Times New Roman" w:hint="default"/>
        <w:w w:val="99"/>
        <w:sz w:val="26"/>
        <w:szCs w:val="26"/>
        <w:lang w:val="ru-RU" w:eastAsia="ru-RU" w:bidi="ru-RU"/>
      </w:rPr>
    </w:lvl>
    <w:lvl w:ilvl="1">
      <w:start w:val="1"/>
      <w:numFmt w:val="decimal"/>
      <w:lvlText w:val="%2."/>
      <w:lvlJc w:val="left"/>
      <w:pPr>
        <w:ind w:left="1389" w:hanging="281"/>
        <w:jc w:val="right"/>
      </w:pPr>
      <w:rPr>
        <w:rFonts w:hint="default"/>
        <w:w w:val="99"/>
        <w:lang w:val="ru-RU" w:eastAsia="ru-RU" w:bidi="ru-RU"/>
      </w:rPr>
    </w:lvl>
    <w:lvl w:ilvl="2">
      <w:start w:val="1"/>
      <w:numFmt w:val="decimal"/>
      <w:lvlText w:val="%2.%3."/>
      <w:lvlJc w:val="left"/>
      <w:pPr>
        <w:ind w:left="1843" w:hanging="454"/>
      </w:pPr>
      <w:rPr>
        <w:rFonts w:ascii="Times New Roman" w:eastAsia="Times New Roman" w:hAnsi="Times New Roman" w:cs="Times New Roman" w:hint="default"/>
        <w:b/>
        <w:bCs/>
        <w:w w:val="99"/>
        <w:sz w:val="26"/>
        <w:szCs w:val="26"/>
        <w:lang w:val="ru-RU" w:eastAsia="ru-RU" w:bidi="ru-RU"/>
      </w:rPr>
    </w:lvl>
    <w:lvl w:ilvl="3">
      <w:numFmt w:val="bullet"/>
      <w:lvlText w:val="•"/>
      <w:lvlJc w:val="left"/>
      <w:pPr>
        <w:ind w:left="1840" w:hanging="454"/>
      </w:pPr>
      <w:rPr>
        <w:rFonts w:hint="default"/>
        <w:lang w:val="ru-RU" w:eastAsia="ru-RU" w:bidi="ru-RU"/>
      </w:rPr>
    </w:lvl>
    <w:lvl w:ilvl="4">
      <w:numFmt w:val="bullet"/>
      <w:lvlText w:val="•"/>
      <w:lvlJc w:val="left"/>
      <w:pPr>
        <w:ind w:left="3075" w:hanging="454"/>
      </w:pPr>
      <w:rPr>
        <w:rFonts w:hint="default"/>
        <w:lang w:val="ru-RU" w:eastAsia="ru-RU" w:bidi="ru-RU"/>
      </w:rPr>
    </w:lvl>
    <w:lvl w:ilvl="5">
      <w:numFmt w:val="bullet"/>
      <w:lvlText w:val="•"/>
      <w:lvlJc w:val="left"/>
      <w:pPr>
        <w:ind w:left="4310" w:hanging="454"/>
      </w:pPr>
      <w:rPr>
        <w:rFonts w:hint="default"/>
        <w:lang w:val="ru-RU" w:eastAsia="ru-RU" w:bidi="ru-RU"/>
      </w:rPr>
    </w:lvl>
    <w:lvl w:ilvl="6">
      <w:numFmt w:val="bullet"/>
      <w:lvlText w:val="•"/>
      <w:lvlJc w:val="left"/>
      <w:pPr>
        <w:ind w:left="5545" w:hanging="454"/>
      </w:pPr>
      <w:rPr>
        <w:rFonts w:hint="default"/>
        <w:lang w:val="ru-RU" w:eastAsia="ru-RU" w:bidi="ru-RU"/>
      </w:rPr>
    </w:lvl>
    <w:lvl w:ilvl="7">
      <w:numFmt w:val="bullet"/>
      <w:lvlText w:val="•"/>
      <w:lvlJc w:val="left"/>
      <w:pPr>
        <w:ind w:left="6780" w:hanging="454"/>
      </w:pPr>
      <w:rPr>
        <w:rFonts w:hint="default"/>
        <w:lang w:val="ru-RU" w:eastAsia="ru-RU" w:bidi="ru-RU"/>
      </w:rPr>
    </w:lvl>
    <w:lvl w:ilvl="8">
      <w:numFmt w:val="bullet"/>
      <w:lvlText w:val="•"/>
      <w:lvlJc w:val="left"/>
      <w:pPr>
        <w:ind w:left="8016" w:hanging="454"/>
      </w:pPr>
      <w:rPr>
        <w:rFonts w:hint="default"/>
        <w:lang w:val="ru-RU" w:eastAsia="ru-RU" w:bidi="ru-RU"/>
      </w:rPr>
    </w:lvl>
  </w:abstractNum>
  <w:abstractNum w:abstractNumId="30" w15:restartNumberingAfterBreak="0">
    <w:nsid w:val="6F986FD2"/>
    <w:multiLevelType w:val="hybridMultilevel"/>
    <w:tmpl w:val="1AC089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700B248E"/>
    <w:multiLevelType w:val="multilevel"/>
    <w:tmpl w:val="485C899C"/>
    <w:lvl w:ilvl="0">
      <w:start w:val="5"/>
      <w:numFmt w:val="decimal"/>
      <w:lvlText w:val="%1"/>
      <w:lvlJc w:val="left"/>
      <w:pPr>
        <w:ind w:left="828" w:hanging="720"/>
      </w:pPr>
      <w:rPr>
        <w:rFonts w:hint="default"/>
        <w:lang w:val="ru-RU" w:eastAsia="ru-RU" w:bidi="ru-RU"/>
      </w:rPr>
    </w:lvl>
    <w:lvl w:ilvl="1">
      <w:start w:val="6"/>
      <w:numFmt w:val="decimal"/>
      <w:lvlText w:val="%1.%2"/>
      <w:lvlJc w:val="left"/>
      <w:pPr>
        <w:ind w:left="828" w:hanging="720"/>
      </w:pPr>
      <w:rPr>
        <w:rFonts w:hint="default"/>
        <w:lang w:val="ru-RU" w:eastAsia="ru-RU" w:bidi="ru-RU"/>
      </w:rPr>
    </w:lvl>
    <w:lvl w:ilvl="2">
      <w:start w:val="1"/>
      <w:numFmt w:val="decimal"/>
      <w:lvlText w:val="%1.%2.%3"/>
      <w:lvlJc w:val="left"/>
      <w:pPr>
        <w:ind w:left="828" w:hanging="720"/>
      </w:pPr>
      <w:rPr>
        <w:rFonts w:ascii="Times New Roman" w:eastAsia="Times New Roman" w:hAnsi="Times New Roman" w:cs="Times New Roman" w:hint="default"/>
        <w:spacing w:val="-4"/>
        <w:w w:val="100"/>
        <w:sz w:val="28"/>
        <w:szCs w:val="28"/>
        <w:lang w:val="ru-RU" w:eastAsia="ru-RU" w:bidi="ru-RU"/>
      </w:rPr>
    </w:lvl>
    <w:lvl w:ilvl="3">
      <w:numFmt w:val="bullet"/>
      <w:lvlText w:val="•"/>
      <w:lvlJc w:val="left"/>
      <w:pPr>
        <w:ind w:left="3443" w:hanging="720"/>
      </w:pPr>
      <w:rPr>
        <w:rFonts w:hint="default"/>
        <w:lang w:val="ru-RU" w:eastAsia="ru-RU" w:bidi="ru-RU"/>
      </w:rPr>
    </w:lvl>
    <w:lvl w:ilvl="4">
      <w:numFmt w:val="bullet"/>
      <w:lvlText w:val="•"/>
      <w:lvlJc w:val="left"/>
      <w:pPr>
        <w:ind w:left="4318" w:hanging="720"/>
      </w:pPr>
      <w:rPr>
        <w:rFonts w:hint="default"/>
        <w:lang w:val="ru-RU" w:eastAsia="ru-RU" w:bidi="ru-RU"/>
      </w:rPr>
    </w:lvl>
    <w:lvl w:ilvl="5">
      <w:numFmt w:val="bullet"/>
      <w:lvlText w:val="•"/>
      <w:lvlJc w:val="left"/>
      <w:pPr>
        <w:ind w:left="5193" w:hanging="720"/>
      </w:pPr>
      <w:rPr>
        <w:rFonts w:hint="default"/>
        <w:lang w:val="ru-RU" w:eastAsia="ru-RU" w:bidi="ru-RU"/>
      </w:rPr>
    </w:lvl>
    <w:lvl w:ilvl="6">
      <w:numFmt w:val="bullet"/>
      <w:lvlText w:val="•"/>
      <w:lvlJc w:val="left"/>
      <w:pPr>
        <w:ind w:left="6067" w:hanging="720"/>
      </w:pPr>
      <w:rPr>
        <w:rFonts w:hint="default"/>
        <w:lang w:val="ru-RU" w:eastAsia="ru-RU" w:bidi="ru-RU"/>
      </w:rPr>
    </w:lvl>
    <w:lvl w:ilvl="7">
      <w:numFmt w:val="bullet"/>
      <w:lvlText w:val="•"/>
      <w:lvlJc w:val="left"/>
      <w:pPr>
        <w:ind w:left="6942" w:hanging="720"/>
      </w:pPr>
      <w:rPr>
        <w:rFonts w:hint="default"/>
        <w:lang w:val="ru-RU" w:eastAsia="ru-RU" w:bidi="ru-RU"/>
      </w:rPr>
    </w:lvl>
    <w:lvl w:ilvl="8">
      <w:numFmt w:val="bullet"/>
      <w:lvlText w:val="•"/>
      <w:lvlJc w:val="left"/>
      <w:pPr>
        <w:ind w:left="7817" w:hanging="720"/>
      </w:pPr>
      <w:rPr>
        <w:rFonts w:hint="default"/>
        <w:lang w:val="ru-RU" w:eastAsia="ru-RU" w:bidi="ru-RU"/>
      </w:rPr>
    </w:lvl>
  </w:abstractNum>
  <w:abstractNum w:abstractNumId="32" w15:restartNumberingAfterBreak="0">
    <w:nsid w:val="7176077D"/>
    <w:multiLevelType w:val="hybridMultilevel"/>
    <w:tmpl w:val="C8BA23D0"/>
    <w:lvl w:ilvl="0" w:tplc="5DC0132C">
      <w:numFmt w:val="bullet"/>
      <w:lvlText w:val="-"/>
      <w:lvlJc w:val="left"/>
      <w:pPr>
        <w:ind w:left="101" w:hanging="284"/>
      </w:pPr>
      <w:rPr>
        <w:rFonts w:ascii="Times New Roman" w:eastAsia="Times New Roman" w:hAnsi="Times New Roman" w:cs="Times New Roman" w:hint="default"/>
        <w:w w:val="100"/>
        <w:sz w:val="28"/>
        <w:szCs w:val="28"/>
        <w:lang w:val="ru-RU" w:eastAsia="ru-RU" w:bidi="ru-RU"/>
      </w:rPr>
    </w:lvl>
    <w:lvl w:ilvl="1" w:tplc="E4FA0B94">
      <w:numFmt w:val="bullet"/>
      <w:lvlText w:val="•"/>
      <w:lvlJc w:val="left"/>
      <w:pPr>
        <w:ind w:left="1046" w:hanging="284"/>
      </w:pPr>
      <w:rPr>
        <w:rFonts w:hint="default"/>
        <w:lang w:val="ru-RU" w:eastAsia="ru-RU" w:bidi="ru-RU"/>
      </w:rPr>
    </w:lvl>
    <w:lvl w:ilvl="2" w:tplc="9426DEEA">
      <w:numFmt w:val="bullet"/>
      <w:lvlText w:val="•"/>
      <w:lvlJc w:val="left"/>
      <w:pPr>
        <w:ind w:left="1993" w:hanging="284"/>
      </w:pPr>
      <w:rPr>
        <w:rFonts w:hint="default"/>
        <w:lang w:val="ru-RU" w:eastAsia="ru-RU" w:bidi="ru-RU"/>
      </w:rPr>
    </w:lvl>
    <w:lvl w:ilvl="3" w:tplc="3126E95C">
      <w:numFmt w:val="bullet"/>
      <w:lvlText w:val="•"/>
      <w:lvlJc w:val="left"/>
      <w:pPr>
        <w:ind w:left="2939" w:hanging="284"/>
      </w:pPr>
      <w:rPr>
        <w:rFonts w:hint="default"/>
        <w:lang w:val="ru-RU" w:eastAsia="ru-RU" w:bidi="ru-RU"/>
      </w:rPr>
    </w:lvl>
    <w:lvl w:ilvl="4" w:tplc="16D2F5F6">
      <w:numFmt w:val="bullet"/>
      <w:lvlText w:val="•"/>
      <w:lvlJc w:val="left"/>
      <w:pPr>
        <w:ind w:left="3886" w:hanging="284"/>
      </w:pPr>
      <w:rPr>
        <w:rFonts w:hint="default"/>
        <w:lang w:val="ru-RU" w:eastAsia="ru-RU" w:bidi="ru-RU"/>
      </w:rPr>
    </w:lvl>
    <w:lvl w:ilvl="5" w:tplc="892CF604">
      <w:numFmt w:val="bullet"/>
      <w:lvlText w:val="•"/>
      <w:lvlJc w:val="left"/>
      <w:pPr>
        <w:ind w:left="4833" w:hanging="284"/>
      </w:pPr>
      <w:rPr>
        <w:rFonts w:hint="default"/>
        <w:lang w:val="ru-RU" w:eastAsia="ru-RU" w:bidi="ru-RU"/>
      </w:rPr>
    </w:lvl>
    <w:lvl w:ilvl="6" w:tplc="818C566E">
      <w:numFmt w:val="bullet"/>
      <w:lvlText w:val="•"/>
      <w:lvlJc w:val="left"/>
      <w:pPr>
        <w:ind w:left="5779" w:hanging="284"/>
      </w:pPr>
      <w:rPr>
        <w:rFonts w:hint="default"/>
        <w:lang w:val="ru-RU" w:eastAsia="ru-RU" w:bidi="ru-RU"/>
      </w:rPr>
    </w:lvl>
    <w:lvl w:ilvl="7" w:tplc="379A7884">
      <w:numFmt w:val="bullet"/>
      <w:lvlText w:val="•"/>
      <w:lvlJc w:val="left"/>
      <w:pPr>
        <w:ind w:left="6726" w:hanging="284"/>
      </w:pPr>
      <w:rPr>
        <w:rFonts w:hint="default"/>
        <w:lang w:val="ru-RU" w:eastAsia="ru-RU" w:bidi="ru-RU"/>
      </w:rPr>
    </w:lvl>
    <w:lvl w:ilvl="8" w:tplc="ED92A60C">
      <w:numFmt w:val="bullet"/>
      <w:lvlText w:val="•"/>
      <w:lvlJc w:val="left"/>
      <w:pPr>
        <w:ind w:left="7673" w:hanging="284"/>
      </w:pPr>
      <w:rPr>
        <w:rFonts w:hint="default"/>
        <w:lang w:val="ru-RU" w:eastAsia="ru-RU" w:bidi="ru-RU"/>
      </w:rPr>
    </w:lvl>
  </w:abstractNum>
  <w:abstractNum w:abstractNumId="33" w15:restartNumberingAfterBreak="0">
    <w:nsid w:val="72905EF3"/>
    <w:multiLevelType w:val="hybridMultilevel"/>
    <w:tmpl w:val="A756277C"/>
    <w:lvl w:ilvl="0" w:tplc="5DC0132C">
      <w:numFmt w:val="bullet"/>
      <w:lvlText w:val="-"/>
      <w:lvlJc w:val="left"/>
      <w:pPr>
        <w:ind w:left="467"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187" w:hanging="360"/>
      </w:pPr>
      <w:rPr>
        <w:rFonts w:ascii="Courier New" w:hAnsi="Courier New" w:cs="Courier New" w:hint="default"/>
      </w:rPr>
    </w:lvl>
    <w:lvl w:ilvl="2" w:tplc="04190005" w:tentative="1">
      <w:start w:val="1"/>
      <w:numFmt w:val="bullet"/>
      <w:lvlText w:val=""/>
      <w:lvlJc w:val="left"/>
      <w:pPr>
        <w:ind w:left="1907" w:hanging="360"/>
      </w:pPr>
      <w:rPr>
        <w:rFonts w:ascii="Wingdings" w:hAnsi="Wingdings" w:hint="default"/>
      </w:rPr>
    </w:lvl>
    <w:lvl w:ilvl="3" w:tplc="04190001" w:tentative="1">
      <w:start w:val="1"/>
      <w:numFmt w:val="bullet"/>
      <w:lvlText w:val=""/>
      <w:lvlJc w:val="left"/>
      <w:pPr>
        <w:ind w:left="2627" w:hanging="360"/>
      </w:pPr>
      <w:rPr>
        <w:rFonts w:ascii="Symbol" w:hAnsi="Symbol" w:hint="default"/>
      </w:rPr>
    </w:lvl>
    <w:lvl w:ilvl="4" w:tplc="04190003" w:tentative="1">
      <w:start w:val="1"/>
      <w:numFmt w:val="bullet"/>
      <w:lvlText w:val="o"/>
      <w:lvlJc w:val="left"/>
      <w:pPr>
        <w:ind w:left="3347" w:hanging="360"/>
      </w:pPr>
      <w:rPr>
        <w:rFonts w:ascii="Courier New" w:hAnsi="Courier New" w:cs="Courier New" w:hint="default"/>
      </w:rPr>
    </w:lvl>
    <w:lvl w:ilvl="5" w:tplc="04190005" w:tentative="1">
      <w:start w:val="1"/>
      <w:numFmt w:val="bullet"/>
      <w:lvlText w:val=""/>
      <w:lvlJc w:val="left"/>
      <w:pPr>
        <w:ind w:left="4067" w:hanging="360"/>
      </w:pPr>
      <w:rPr>
        <w:rFonts w:ascii="Wingdings" w:hAnsi="Wingdings" w:hint="default"/>
      </w:rPr>
    </w:lvl>
    <w:lvl w:ilvl="6" w:tplc="04190001" w:tentative="1">
      <w:start w:val="1"/>
      <w:numFmt w:val="bullet"/>
      <w:lvlText w:val=""/>
      <w:lvlJc w:val="left"/>
      <w:pPr>
        <w:ind w:left="4787" w:hanging="360"/>
      </w:pPr>
      <w:rPr>
        <w:rFonts w:ascii="Symbol" w:hAnsi="Symbol" w:hint="default"/>
      </w:rPr>
    </w:lvl>
    <w:lvl w:ilvl="7" w:tplc="04190003" w:tentative="1">
      <w:start w:val="1"/>
      <w:numFmt w:val="bullet"/>
      <w:lvlText w:val="o"/>
      <w:lvlJc w:val="left"/>
      <w:pPr>
        <w:ind w:left="5507" w:hanging="360"/>
      </w:pPr>
      <w:rPr>
        <w:rFonts w:ascii="Courier New" w:hAnsi="Courier New" w:cs="Courier New" w:hint="default"/>
      </w:rPr>
    </w:lvl>
    <w:lvl w:ilvl="8" w:tplc="04190005" w:tentative="1">
      <w:start w:val="1"/>
      <w:numFmt w:val="bullet"/>
      <w:lvlText w:val=""/>
      <w:lvlJc w:val="left"/>
      <w:pPr>
        <w:ind w:left="6227" w:hanging="360"/>
      </w:pPr>
      <w:rPr>
        <w:rFonts w:ascii="Wingdings" w:hAnsi="Wingdings" w:hint="default"/>
      </w:rPr>
    </w:lvl>
  </w:abstractNum>
  <w:abstractNum w:abstractNumId="34" w15:restartNumberingAfterBreak="0">
    <w:nsid w:val="72B6733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3CB03CD"/>
    <w:multiLevelType w:val="hybridMultilevel"/>
    <w:tmpl w:val="D8F6EF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1"/>
  </w:num>
  <w:num w:numId="2">
    <w:abstractNumId w:val="23"/>
  </w:num>
  <w:num w:numId="3">
    <w:abstractNumId w:val="16"/>
  </w:num>
  <w:num w:numId="4">
    <w:abstractNumId w:val="13"/>
  </w:num>
  <w:num w:numId="5">
    <w:abstractNumId w:val="0"/>
  </w:num>
  <w:num w:numId="6">
    <w:abstractNumId w:val="21"/>
  </w:num>
  <w:num w:numId="7">
    <w:abstractNumId w:val="18"/>
  </w:num>
  <w:num w:numId="8">
    <w:abstractNumId w:val="32"/>
  </w:num>
  <w:num w:numId="9">
    <w:abstractNumId w:val="15"/>
  </w:num>
  <w:num w:numId="10">
    <w:abstractNumId w:val="29"/>
  </w:num>
  <w:num w:numId="11">
    <w:abstractNumId w:val="26"/>
  </w:num>
  <w:num w:numId="12">
    <w:abstractNumId w:val="1"/>
  </w:num>
  <w:num w:numId="13">
    <w:abstractNumId w:val="20"/>
  </w:num>
  <w:num w:numId="14">
    <w:abstractNumId w:val="24"/>
  </w:num>
  <w:num w:numId="15">
    <w:abstractNumId w:val="2"/>
  </w:num>
  <w:num w:numId="16">
    <w:abstractNumId w:val="5"/>
  </w:num>
  <w:num w:numId="17">
    <w:abstractNumId w:val="3"/>
  </w:num>
  <w:num w:numId="18">
    <w:abstractNumId w:val="34"/>
  </w:num>
  <w:num w:numId="19">
    <w:abstractNumId w:val="33"/>
  </w:num>
  <w:num w:numId="20">
    <w:abstractNumId w:val="17"/>
  </w:num>
  <w:num w:numId="21">
    <w:abstractNumId w:val="6"/>
  </w:num>
  <w:num w:numId="22">
    <w:abstractNumId w:val="10"/>
  </w:num>
  <w:num w:numId="23">
    <w:abstractNumId w:val="22"/>
  </w:num>
  <w:num w:numId="24">
    <w:abstractNumId w:val="7"/>
  </w:num>
  <w:num w:numId="25">
    <w:abstractNumId w:val="4"/>
  </w:num>
  <w:num w:numId="26">
    <w:abstractNumId w:val="30"/>
  </w:num>
  <w:num w:numId="27">
    <w:abstractNumId w:val="9"/>
  </w:num>
  <w:num w:numId="28">
    <w:abstractNumId w:val="19"/>
  </w:num>
  <w:num w:numId="29">
    <w:abstractNumId w:val="25"/>
  </w:num>
  <w:num w:numId="30">
    <w:abstractNumId w:val="11"/>
  </w:num>
  <w:num w:numId="31">
    <w:abstractNumId w:val="35"/>
  </w:num>
  <w:num w:numId="32">
    <w:abstractNumId w:val="28"/>
  </w:num>
  <w:num w:numId="33">
    <w:abstractNumId w:val="27"/>
  </w:num>
  <w:num w:numId="34">
    <w:abstractNumId w:val="12"/>
  </w:num>
  <w:num w:numId="35">
    <w:abstractNumId w:val="14"/>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012"/>
    <w:rsid w:val="00042553"/>
    <w:rsid w:val="000B565A"/>
    <w:rsid w:val="00115C1F"/>
    <w:rsid w:val="00153D45"/>
    <w:rsid w:val="001804A6"/>
    <w:rsid w:val="001D4B14"/>
    <w:rsid w:val="00254C45"/>
    <w:rsid w:val="00370A28"/>
    <w:rsid w:val="00371D72"/>
    <w:rsid w:val="00392550"/>
    <w:rsid w:val="003B450B"/>
    <w:rsid w:val="00417ACE"/>
    <w:rsid w:val="00427FBB"/>
    <w:rsid w:val="00483B86"/>
    <w:rsid w:val="004E2EA6"/>
    <w:rsid w:val="00545251"/>
    <w:rsid w:val="00766A8F"/>
    <w:rsid w:val="008607AE"/>
    <w:rsid w:val="00862119"/>
    <w:rsid w:val="008A1BB8"/>
    <w:rsid w:val="008F2715"/>
    <w:rsid w:val="00906C11"/>
    <w:rsid w:val="009315DA"/>
    <w:rsid w:val="00997801"/>
    <w:rsid w:val="009E1915"/>
    <w:rsid w:val="00A07A2E"/>
    <w:rsid w:val="00A11FC1"/>
    <w:rsid w:val="00B52EBD"/>
    <w:rsid w:val="00BB73F9"/>
    <w:rsid w:val="00BD6F45"/>
    <w:rsid w:val="00CB4195"/>
    <w:rsid w:val="00CC023F"/>
    <w:rsid w:val="00D426BC"/>
    <w:rsid w:val="00D56E92"/>
    <w:rsid w:val="00D95FD4"/>
    <w:rsid w:val="00DB58F3"/>
    <w:rsid w:val="00E42D07"/>
    <w:rsid w:val="00F14DF3"/>
    <w:rsid w:val="00F96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C533D"/>
  <w15:docId w15:val="{6D9CA044-7CA6-4070-961B-2EA89199B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166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01"/>
      <w:jc w:val="both"/>
    </w:pPr>
  </w:style>
  <w:style w:type="paragraph" w:customStyle="1" w:styleId="TableParagraph">
    <w:name w:val="Table Paragraph"/>
    <w:basedOn w:val="a"/>
    <w:uiPriority w:val="1"/>
    <w:qFormat/>
    <w:pPr>
      <w:ind w:left="107"/>
    </w:pPr>
  </w:style>
  <w:style w:type="table" w:styleId="a5">
    <w:name w:val="Table Grid"/>
    <w:basedOn w:val="a1"/>
    <w:uiPriority w:val="39"/>
    <w:rsid w:val="00766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5C1F"/>
    <w:pPr>
      <w:widowControl/>
      <w:adjustRightInd w:val="0"/>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raor.ru/equipment/catalog/catalog_258.html"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7C979-636B-4A13-A665-23F1CF1AF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29</Pages>
  <Words>6454</Words>
  <Characters>36792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makeevadr</dc:creator>
  <cp:lastModifiedBy>Ясырева Ирина Вадимовна</cp:lastModifiedBy>
  <cp:revision>14</cp:revision>
  <dcterms:created xsi:type="dcterms:W3CDTF">2020-05-20T11:53:00Z</dcterms:created>
  <dcterms:modified xsi:type="dcterms:W3CDTF">2021-06-02T03:17:00Z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2019-10-01T00:00:00Z</vt:filetime>
  </property>
  <property fmtid="{D5CDD505-2E9C-101B-9397-08002B2CF9AE}" pid="3" name="Creator">
    <vt:lpwstr>Acrobat PDFMaker 10.1 для Word</vt:lpwstr>
  </property>
  <property fmtid="{D5CDD505-2E9C-101B-9397-08002B2CF9AE}" pid="4" name="LastSaved">
    <vt:filetime>2020-05-20T00:00:00Z</vt:filetime>
  </property>
</Properties>
</file>